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EF99F" w14:textId="47E816DB" w:rsidR="008E429F" w:rsidRDefault="00012662" w:rsidP="00055F28">
      <w:pPr>
        <w:spacing w:after="0" w:line="360" w:lineRule="auto"/>
        <w:jc w:val="both"/>
        <w:rPr>
          <w:rFonts w:ascii="Arial" w:hAnsi="Arial" w:cs="Arial"/>
          <w:color w:val="000000"/>
          <w:sz w:val="20"/>
          <w:szCs w:val="20"/>
          <w:lang w:val="es-MX"/>
        </w:rPr>
      </w:pPr>
      <w:r w:rsidRPr="00D368B8">
        <w:rPr>
          <w:rFonts w:ascii="Arial" w:hAnsi="Arial" w:cs="Arial"/>
          <w:b/>
          <w:sz w:val="20"/>
          <w:szCs w:val="20"/>
        </w:rPr>
        <w:t xml:space="preserve">ACTA NÚMERO </w:t>
      </w:r>
      <w:r w:rsidR="00493F43">
        <w:rPr>
          <w:rFonts w:ascii="Arial" w:hAnsi="Arial" w:cs="Arial"/>
          <w:b/>
          <w:sz w:val="20"/>
          <w:szCs w:val="20"/>
        </w:rPr>
        <w:t>DOCE</w:t>
      </w:r>
      <w:r w:rsidRPr="00D368B8">
        <w:rPr>
          <w:rFonts w:ascii="Arial" w:hAnsi="Arial" w:cs="Arial"/>
          <w:b/>
          <w:sz w:val="20"/>
          <w:szCs w:val="20"/>
        </w:rPr>
        <w:t xml:space="preserve">-DOS MIL </w:t>
      </w:r>
      <w:r w:rsidR="00887BAE">
        <w:rPr>
          <w:rFonts w:ascii="Arial" w:hAnsi="Arial" w:cs="Arial"/>
          <w:b/>
          <w:sz w:val="20"/>
          <w:szCs w:val="20"/>
        </w:rPr>
        <w:t>DIECI</w:t>
      </w:r>
      <w:r w:rsidR="00493F43">
        <w:rPr>
          <w:rFonts w:ascii="Arial" w:hAnsi="Arial" w:cs="Arial"/>
          <w:b/>
          <w:sz w:val="20"/>
          <w:szCs w:val="20"/>
        </w:rPr>
        <w:t>NUEVE</w:t>
      </w:r>
      <w:r w:rsidR="00887BAE">
        <w:rPr>
          <w:rFonts w:ascii="Arial" w:hAnsi="Arial" w:cs="Arial"/>
          <w:sz w:val="20"/>
          <w:szCs w:val="20"/>
        </w:rPr>
        <w:t>, Asamblea General Extrao</w:t>
      </w:r>
      <w:r>
        <w:rPr>
          <w:rFonts w:ascii="Arial" w:hAnsi="Arial" w:cs="Arial"/>
          <w:sz w:val="20"/>
          <w:szCs w:val="20"/>
        </w:rPr>
        <w:t xml:space="preserve">rdinaria de la </w:t>
      </w:r>
      <w:r w:rsidR="005736E1">
        <w:rPr>
          <w:rFonts w:ascii="Arial" w:hAnsi="Arial" w:cs="Arial"/>
          <w:sz w:val="20"/>
          <w:szCs w:val="20"/>
        </w:rPr>
        <w:t xml:space="preserve">UTM, </w:t>
      </w:r>
      <w:r>
        <w:rPr>
          <w:rFonts w:ascii="Arial" w:hAnsi="Arial" w:cs="Arial"/>
          <w:sz w:val="20"/>
          <w:szCs w:val="20"/>
        </w:rPr>
        <w:t>Unión de Trabajadores de la Música, Compositores, Autore</w:t>
      </w:r>
      <w:r w:rsidR="0017567F">
        <w:rPr>
          <w:rFonts w:ascii="Arial" w:hAnsi="Arial" w:cs="Arial"/>
          <w:sz w:val="20"/>
          <w:szCs w:val="20"/>
        </w:rPr>
        <w:t>s Musicales y Afines</w:t>
      </w:r>
      <w:r>
        <w:rPr>
          <w:rFonts w:ascii="Arial" w:hAnsi="Arial" w:cs="Arial"/>
          <w:sz w:val="20"/>
          <w:szCs w:val="20"/>
        </w:rPr>
        <w:t xml:space="preserve">, </w:t>
      </w:r>
      <w:r w:rsidR="00EF6346">
        <w:rPr>
          <w:rFonts w:ascii="Arial" w:hAnsi="Arial" w:cs="Arial"/>
          <w:sz w:val="20"/>
          <w:szCs w:val="20"/>
        </w:rPr>
        <w:t xml:space="preserve">cédula jurídica </w:t>
      </w:r>
      <w:r w:rsidR="005736E1">
        <w:rPr>
          <w:rFonts w:ascii="Arial" w:hAnsi="Arial" w:cs="Arial"/>
          <w:b/>
          <w:sz w:val="20"/>
          <w:szCs w:val="20"/>
        </w:rPr>
        <w:t>3-011</w:t>
      </w:r>
      <w:r w:rsidR="00EF6346" w:rsidRPr="000D2CA7">
        <w:rPr>
          <w:rFonts w:ascii="Arial" w:hAnsi="Arial" w:cs="Arial"/>
          <w:b/>
          <w:sz w:val="20"/>
          <w:szCs w:val="20"/>
        </w:rPr>
        <w:t>-699351</w:t>
      </w:r>
      <w:r w:rsidR="00EF6346">
        <w:rPr>
          <w:rFonts w:ascii="Arial" w:hAnsi="Arial" w:cs="Arial"/>
          <w:sz w:val="20"/>
          <w:szCs w:val="20"/>
        </w:rPr>
        <w:t xml:space="preserve">, </w:t>
      </w:r>
      <w:r w:rsidR="00D368B8">
        <w:rPr>
          <w:rFonts w:ascii="Arial" w:hAnsi="Arial" w:cs="Arial"/>
          <w:sz w:val="20"/>
          <w:szCs w:val="20"/>
        </w:rPr>
        <w:t>celebrada en sus instalaciones en el edificio de ACAM en Barrio Escalante</w:t>
      </w:r>
      <w:r w:rsidR="00A3064C">
        <w:rPr>
          <w:rFonts w:ascii="Arial" w:hAnsi="Arial" w:cs="Arial"/>
          <w:sz w:val="20"/>
          <w:szCs w:val="20"/>
        </w:rPr>
        <w:t xml:space="preserve"> </w:t>
      </w:r>
      <w:r w:rsidR="00D8043D">
        <w:rPr>
          <w:rFonts w:ascii="Arial" w:hAnsi="Arial" w:cs="Arial"/>
          <w:sz w:val="20"/>
          <w:szCs w:val="20"/>
        </w:rPr>
        <w:t>en tercer</w:t>
      </w:r>
      <w:r w:rsidR="00D145BD">
        <w:rPr>
          <w:rFonts w:ascii="Arial" w:hAnsi="Arial" w:cs="Arial"/>
          <w:sz w:val="20"/>
          <w:szCs w:val="20"/>
        </w:rPr>
        <w:t>a</w:t>
      </w:r>
      <w:r w:rsidR="00D8043D">
        <w:rPr>
          <w:rFonts w:ascii="Arial" w:hAnsi="Arial" w:cs="Arial"/>
          <w:sz w:val="20"/>
          <w:szCs w:val="20"/>
        </w:rPr>
        <w:t xml:space="preserve"> convocatoria </w:t>
      </w:r>
      <w:r w:rsidR="00D368B8">
        <w:rPr>
          <w:rFonts w:ascii="Arial" w:hAnsi="Arial" w:cs="Arial"/>
          <w:sz w:val="20"/>
          <w:szCs w:val="20"/>
        </w:rPr>
        <w:t xml:space="preserve">al ser las </w:t>
      </w:r>
      <w:r w:rsidR="00A3064C">
        <w:rPr>
          <w:rFonts w:ascii="Arial" w:hAnsi="Arial" w:cs="Arial"/>
          <w:sz w:val="20"/>
          <w:szCs w:val="20"/>
        </w:rPr>
        <w:t xml:space="preserve">DIECINUEVE HORAS del </w:t>
      </w:r>
      <w:r w:rsidR="00493F43">
        <w:rPr>
          <w:rFonts w:ascii="Arial" w:hAnsi="Arial" w:cs="Arial"/>
          <w:b/>
          <w:sz w:val="20"/>
          <w:szCs w:val="20"/>
        </w:rPr>
        <w:t>miércoles 23 de octubre del dos mil diecinueve</w:t>
      </w:r>
      <w:r w:rsidR="00A3064C">
        <w:rPr>
          <w:rFonts w:ascii="Arial" w:hAnsi="Arial" w:cs="Arial"/>
          <w:sz w:val="20"/>
          <w:szCs w:val="20"/>
        </w:rPr>
        <w:t xml:space="preserve">. El señor </w:t>
      </w:r>
      <w:r w:rsidR="00261727">
        <w:rPr>
          <w:rFonts w:ascii="Arial" w:hAnsi="Arial" w:cs="Arial"/>
          <w:sz w:val="20"/>
          <w:szCs w:val="20"/>
        </w:rPr>
        <w:t>Sergio Dávila Chaves</w:t>
      </w:r>
      <w:r w:rsidR="00A3064C">
        <w:rPr>
          <w:rFonts w:ascii="Arial" w:hAnsi="Arial" w:cs="Arial"/>
          <w:sz w:val="20"/>
          <w:szCs w:val="20"/>
        </w:rPr>
        <w:t xml:space="preserve"> y </w:t>
      </w:r>
      <w:r w:rsidR="008E429F">
        <w:rPr>
          <w:rFonts w:ascii="Arial" w:hAnsi="Arial" w:cs="Arial"/>
          <w:sz w:val="20"/>
          <w:szCs w:val="20"/>
        </w:rPr>
        <w:t xml:space="preserve">el señor </w:t>
      </w:r>
      <w:r w:rsidR="00493F43">
        <w:rPr>
          <w:rFonts w:ascii="Arial" w:hAnsi="Arial" w:cs="Arial"/>
          <w:sz w:val="20"/>
          <w:szCs w:val="20"/>
        </w:rPr>
        <w:t>Luis Carlos Amador Brenes</w:t>
      </w:r>
      <w:r w:rsidR="008E429F">
        <w:rPr>
          <w:rFonts w:ascii="Arial" w:hAnsi="Arial" w:cs="Arial"/>
          <w:sz w:val="20"/>
          <w:szCs w:val="20"/>
        </w:rPr>
        <w:t xml:space="preserve">, Presidente y Secretario respectivamente de la Junta Directiva, fungen como Presidente y Secretario de la Asamblea General. Se deja constancia que la convocatoria que lee el señor </w:t>
      </w:r>
      <w:r w:rsidR="00CC4A8F">
        <w:rPr>
          <w:rFonts w:ascii="Arial" w:hAnsi="Arial" w:cs="Arial"/>
          <w:sz w:val="20"/>
          <w:szCs w:val="20"/>
        </w:rPr>
        <w:t>S</w:t>
      </w:r>
      <w:r w:rsidR="00055F28">
        <w:rPr>
          <w:rFonts w:ascii="Arial" w:hAnsi="Arial" w:cs="Arial"/>
          <w:sz w:val="20"/>
          <w:szCs w:val="20"/>
        </w:rPr>
        <w:t>ecretario, se realizó</w:t>
      </w:r>
      <w:r w:rsidR="00D368B8">
        <w:rPr>
          <w:rFonts w:ascii="Arial" w:hAnsi="Arial" w:cs="Arial"/>
          <w:sz w:val="20"/>
          <w:szCs w:val="20"/>
        </w:rPr>
        <w:t xml:space="preserve"> cumpliendo con los requisitos descritos en el inciso </w:t>
      </w:r>
      <w:r w:rsidR="008E429F">
        <w:rPr>
          <w:rFonts w:ascii="Arial" w:hAnsi="Arial" w:cs="Arial"/>
          <w:sz w:val="20"/>
          <w:szCs w:val="20"/>
        </w:rPr>
        <w:t>TRES</w:t>
      </w:r>
      <w:r w:rsidR="00D368B8">
        <w:rPr>
          <w:rFonts w:ascii="Arial" w:hAnsi="Arial" w:cs="Arial"/>
          <w:sz w:val="20"/>
          <w:szCs w:val="20"/>
        </w:rPr>
        <w:t xml:space="preserve"> de la Cláusula </w:t>
      </w:r>
      <w:r w:rsidR="008E429F">
        <w:rPr>
          <w:rFonts w:ascii="Arial" w:hAnsi="Arial" w:cs="Arial"/>
          <w:sz w:val="20"/>
          <w:szCs w:val="20"/>
        </w:rPr>
        <w:t>VIGÉSIMA PRIMERA</w:t>
      </w:r>
      <w:r w:rsidR="00D368B8">
        <w:rPr>
          <w:rFonts w:ascii="Arial" w:hAnsi="Arial" w:cs="Arial"/>
          <w:sz w:val="20"/>
          <w:szCs w:val="20"/>
        </w:rPr>
        <w:t xml:space="preserve"> de los Estatutos</w:t>
      </w:r>
      <w:r w:rsidR="008E429F">
        <w:rPr>
          <w:rFonts w:ascii="Arial" w:hAnsi="Arial" w:cs="Arial"/>
          <w:sz w:val="20"/>
          <w:szCs w:val="20"/>
        </w:rPr>
        <w:t>, y fue publicada</w:t>
      </w:r>
      <w:r w:rsidR="00D368B8">
        <w:rPr>
          <w:rFonts w:ascii="Arial" w:hAnsi="Arial" w:cs="Arial"/>
          <w:sz w:val="20"/>
          <w:szCs w:val="20"/>
        </w:rPr>
        <w:t xml:space="preserve"> a partir </w:t>
      </w:r>
      <w:r w:rsidR="00887BAE">
        <w:rPr>
          <w:rFonts w:ascii="Arial" w:hAnsi="Arial" w:cs="Arial"/>
          <w:sz w:val="20"/>
          <w:szCs w:val="20"/>
        </w:rPr>
        <w:t xml:space="preserve">del </w:t>
      </w:r>
      <w:r w:rsidR="00493F43">
        <w:rPr>
          <w:rFonts w:ascii="Arial" w:hAnsi="Arial" w:cs="Arial"/>
          <w:sz w:val="20"/>
          <w:szCs w:val="20"/>
        </w:rPr>
        <w:t>siete de octubre del dos mil diecinueve</w:t>
      </w:r>
      <w:r w:rsidR="00887BAE">
        <w:rPr>
          <w:rFonts w:ascii="Arial" w:hAnsi="Arial" w:cs="Arial"/>
          <w:sz w:val="20"/>
          <w:szCs w:val="20"/>
        </w:rPr>
        <w:t xml:space="preserve"> </w:t>
      </w:r>
      <w:r w:rsidR="00D368B8">
        <w:rPr>
          <w:rFonts w:ascii="Arial" w:hAnsi="Arial" w:cs="Arial"/>
          <w:sz w:val="20"/>
          <w:szCs w:val="20"/>
        </w:rPr>
        <w:t>por medio de</w:t>
      </w:r>
      <w:r w:rsidR="00D368B8" w:rsidRPr="006A4371">
        <w:rPr>
          <w:rFonts w:ascii="Arial" w:hAnsi="Arial" w:cs="Arial"/>
          <w:color w:val="000000"/>
          <w:sz w:val="20"/>
          <w:szCs w:val="20"/>
          <w:lang w:val="es-MX"/>
        </w:rPr>
        <w:t xml:space="preserve"> corr</w:t>
      </w:r>
      <w:r w:rsidR="00D368B8">
        <w:rPr>
          <w:rFonts w:ascii="Arial" w:hAnsi="Arial" w:cs="Arial"/>
          <w:color w:val="000000"/>
          <w:sz w:val="20"/>
          <w:szCs w:val="20"/>
          <w:lang w:val="es-MX"/>
        </w:rPr>
        <w:t>eo electrónico</w:t>
      </w:r>
      <w:r w:rsidR="005736E1">
        <w:rPr>
          <w:rFonts w:ascii="Arial" w:hAnsi="Arial" w:cs="Arial"/>
          <w:color w:val="000000"/>
          <w:sz w:val="20"/>
          <w:szCs w:val="20"/>
          <w:lang w:val="es-MX"/>
        </w:rPr>
        <w:t xml:space="preserve"> a la</w:t>
      </w:r>
      <w:r w:rsidR="000D2CA7">
        <w:rPr>
          <w:rFonts w:ascii="Arial" w:hAnsi="Arial" w:cs="Arial"/>
          <w:color w:val="000000"/>
          <w:sz w:val="20"/>
          <w:szCs w:val="20"/>
          <w:lang w:val="es-MX"/>
        </w:rPr>
        <w:t xml:space="preserve">s </w:t>
      </w:r>
      <w:r w:rsidR="00493F43">
        <w:rPr>
          <w:rFonts w:ascii="Arial" w:hAnsi="Arial" w:cs="Arial"/>
          <w:color w:val="000000"/>
          <w:sz w:val="20"/>
          <w:szCs w:val="20"/>
          <w:lang w:val="es-MX"/>
        </w:rPr>
        <w:t>trescientas ochenta y ocho personas asociadas</w:t>
      </w:r>
      <w:r w:rsidR="000D2CA7">
        <w:rPr>
          <w:rFonts w:ascii="Arial" w:hAnsi="Arial" w:cs="Arial"/>
          <w:color w:val="000000"/>
          <w:sz w:val="20"/>
          <w:szCs w:val="20"/>
          <w:lang w:val="es-MX"/>
        </w:rPr>
        <w:t>,</w:t>
      </w:r>
      <w:r w:rsidR="00EF6346">
        <w:rPr>
          <w:rFonts w:ascii="Arial" w:hAnsi="Arial" w:cs="Arial"/>
          <w:color w:val="000000"/>
          <w:sz w:val="20"/>
          <w:szCs w:val="20"/>
          <w:lang w:val="es-MX"/>
        </w:rPr>
        <w:t xml:space="preserve"> </w:t>
      </w:r>
      <w:r w:rsidR="00493F43">
        <w:rPr>
          <w:rFonts w:ascii="Arial" w:hAnsi="Arial" w:cs="Arial"/>
          <w:color w:val="000000"/>
          <w:sz w:val="20"/>
          <w:szCs w:val="20"/>
          <w:lang w:val="es-MX"/>
        </w:rPr>
        <w:t xml:space="preserve">mensajería electrónica, </w:t>
      </w:r>
      <w:r w:rsidR="00EF6346">
        <w:rPr>
          <w:rFonts w:ascii="Arial" w:hAnsi="Arial" w:cs="Arial"/>
          <w:color w:val="000000"/>
          <w:sz w:val="20"/>
          <w:szCs w:val="20"/>
          <w:lang w:val="es-MX"/>
        </w:rPr>
        <w:t>publicación visible</w:t>
      </w:r>
      <w:r w:rsidR="00D368B8" w:rsidRPr="006A4371">
        <w:rPr>
          <w:rFonts w:ascii="Arial" w:hAnsi="Arial" w:cs="Arial"/>
          <w:color w:val="000000"/>
          <w:sz w:val="20"/>
          <w:szCs w:val="20"/>
          <w:lang w:val="es-MX"/>
        </w:rPr>
        <w:t xml:space="preserve"> en el domicilio de la Unión</w:t>
      </w:r>
      <w:r w:rsidR="00D8043D">
        <w:rPr>
          <w:rFonts w:ascii="Arial" w:hAnsi="Arial" w:cs="Arial"/>
          <w:color w:val="000000"/>
          <w:sz w:val="20"/>
          <w:szCs w:val="20"/>
          <w:lang w:val="es-MX"/>
        </w:rPr>
        <w:t>,</w:t>
      </w:r>
      <w:r w:rsidR="000F0E0F">
        <w:rPr>
          <w:rFonts w:ascii="Arial" w:hAnsi="Arial" w:cs="Arial"/>
          <w:color w:val="000000"/>
          <w:sz w:val="20"/>
          <w:szCs w:val="20"/>
          <w:lang w:val="es-MX"/>
        </w:rPr>
        <w:t xml:space="preserve"> en la página web institucional</w:t>
      </w:r>
      <w:r w:rsidR="008E429F">
        <w:rPr>
          <w:rFonts w:ascii="Arial" w:hAnsi="Arial" w:cs="Arial"/>
          <w:color w:val="000000"/>
          <w:sz w:val="20"/>
          <w:szCs w:val="20"/>
          <w:lang w:val="es-MX"/>
        </w:rPr>
        <w:t xml:space="preserve"> y en</w:t>
      </w:r>
      <w:r w:rsidR="00D368B8">
        <w:rPr>
          <w:rFonts w:ascii="Arial" w:hAnsi="Arial" w:cs="Arial"/>
          <w:color w:val="000000"/>
          <w:sz w:val="20"/>
          <w:szCs w:val="20"/>
          <w:lang w:val="es-MX"/>
        </w:rPr>
        <w:t xml:space="preserve"> redes sociales.</w:t>
      </w:r>
    </w:p>
    <w:p w14:paraId="77C93407" w14:textId="77777777" w:rsidR="00D145BD" w:rsidRDefault="00D145BD" w:rsidP="008A18C6">
      <w:pPr>
        <w:jc w:val="center"/>
        <w:rPr>
          <w:rFonts w:ascii="Arial" w:hAnsi="Arial"/>
          <w:b/>
          <w:color w:val="000000"/>
          <w:sz w:val="20"/>
          <w:szCs w:val="20"/>
          <w:lang w:val="es-MX"/>
        </w:rPr>
      </w:pPr>
    </w:p>
    <w:p w14:paraId="26EB2F56" w14:textId="2DC19DA3" w:rsidR="008A18C6" w:rsidRPr="00345026" w:rsidRDefault="008A18C6" w:rsidP="008A18C6">
      <w:pPr>
        <w:jc w:val="center"/>
        <w:rPr>
          <w:rFonts w:ascii="Arial" w:hAnsi="Arial"/>
          <w:b/>
          <w:color w:val="000000"/>
          <w:sz w:val="20"/>
          <w:szCs w:val="20"/>
          <w:lang w:val="es-MX"/>
        </w:rPr>
      </w:pPr>
      <w:r>
        <w:rPr>
          <w:rFonts w:ascii="Arial" w:hAnsi="Arial"/>
          <w:b/>
          <w:color w:val="000000"/>
          <w:sz w:val="20"/>
          <w:szCs w:val="20"/>
          <w:lang w:val="es-MX"/>
        </w:rPr>
        <w:t>CONVOCATORIA</w:t>
      </w:r>
    </w:p>
    <w:p w14:paraId="2783B02A" w14:textId="77777777" w:rsidR="008A18C6" w:rsidRPr="00345026" w:rsidRDefault="008A18C6" w:rsidP="008A18C6">
      <w:pPr>
        <w:jc w:val="center"/>
        <w:rPr>
          <w:rFonts w:ascii="Arial" w:hAnsi="Arial"/>
          <w:b/>
          <w:color w:val="000000"/>
          <w:sz w:val="20"/>
          <w:szCs w:val="20"/>
          <w:lang w:val="es-MX"/>
        </w:rPr>
      </w:pP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345026">
            <w:rPr>
              <w:rFonts w:ascii="Arial" w:hAnsi="Arial"/>
              <w:b/>
              <w:color w:val="000000"/>
              <w:sz w:val="20"/>
              <w:szCs w:val="20"/>
              <w:lang w:val="es-MX"/>
            </w:rPr>
            <w:t>La Junta</w:t>
          </w:r>
        </w:smartTag>
        <w:r w:rsidRPr="00345026">
          <w:rPr>
            <w:rFonts w:ascii="Arial" w:hAnsi="Arial"/>
            <w:b/>
            <w:color w:val="000000"/>
            <w:sz w:val="20"/>
            <w:szCs w:val="20"/>
            <w:lang w:val="es-MX"/>
          </w:rPr>
          <w:t xml:space="preserve"> Directiva</w:t>
        </w:r>
      </w:smartTag>
      <w:r w:rsidRPr="00345026">
        <w:rPr>
          <w:rFonts w:ascii="Arial" w:hAnsi="Arial"/>
          <w:b/>
          <w:color w:val="000000"/>
          <w:sz w:val="20"/>
          <w:szCs w:val="20"/>
          <w:lang w:val="es-MX"/>
        </w:rPr>
        <w:t xml:space="preserve"> de la Unión de Trabajadores de la Música, Compositores, Autores Musicales y Afines (UTM), con</w:t>
      </w:r>
      <w:r>
        <w:rPr>
          <w:rFonts w:ascii="Arial" w:hAnsi="Arial"/>
          <w:b/>
          <w:color w:val="000000"/>
          <w:sz w:val="20"/>
          <w:szCs w:val="20"/>
          <w:lang w:val="es-MX"/>
        </w:rPr>
        <w:t>voca a todos sus asociados a la</w:t>
      </w:r>
    </w:p>
    <w:p w14:paraId="0209FE66" w14:textId="687FC4D7" w:rsidR="008A18C6" w:rsidRPr="00345026" w:rsidRDefault="00493F43" w:rsidP="008A18C6">
      <w:pPr>
        <w:jc w:val="center"/>
        <w:rPr>
          <w:rFonts w:ascii="Arial" w:hAnsi="Arial"/>
          <w:b/>
          <w:color w:val="000000"/>
          <w:sz w:val="20"/>
          <w:szCs w:val="20"/>
          <w:lang w:val="es-MX"/>
        </w:rPr>
      </w:pPr>
      <w:r>
        <w:rPr>
          <w:rFonts w:ascii="Arial" w:hAnsi="Arial"/>
          <w:b/>
          <w:color w:val="000000"/>
          <w:sz w:val="20"/>
          <w:szCs w:val="20"/>
          <w:lang w:val="es-MX"/>
        </w:rPr>
        <w:t>XII</w:t>
      </w:r>
      <w:r w:rsidR="008A18C6" w:rsidRPr="00345026">
        <w:rPr>
          <w:rFonts w:ascii="Arial" w:hAnsi="Arial"/>
          <w:b/>
          <w:color w:val="000000"/>
          <w:sz w:val="20"/>
          <w:szCs w:val="20"/>
          <w:lang w:val="es-MX"/>
        </w:rPr>
        <w:t xml:space="preserve"> ASAMBLEA GENERAL </w:t>
      </w:r>
      <w:r w:rsidR="00887BAE">
        <w:rPr>
          <w:rFonts w:ascii="Arial" w:hAnsi="Arial"/>
          <w:b/>
          <w:color w:val="000000"/>
          <w:sz w:val="20"/>
          <w:szCs w:val="20"/>
          <w:lang w:val="es-MX"/>
        </w:rPr>
        <w:t>EXTRA</w:t>
      </w:r>
      <w:r w:rsidR="008A18C6">
        <w:rPr>
          <w:rFonts w:ascii="Arial" w:hAnsi="Arial"/>
          <w:b/>
          <w:color w:val="000000"/>
          <w:sz w:val="20"/>
          <w:szCs w:val="20"/>
          <w:lang w:val="es-MX"/>
        </w:rPr>
        <w:t>ORDINARIA</w:t>
      </w:r>
    </w:p>
    <w:p w14:paraId="547138F0" w14:textId="404F6326" w:rsidR="008A18C6" w:rsidRPr="00345026" w:rsidRDefault="008A18C6" w:rsidP="00D145BD">
      <w:pPr>
        <w:spacing w:after="0" w:line="240" w:lineRule="auto"/>
        <w:jc w:val="both"/>
        <w:rPr>
          <w:rFonts w:ascii="Arial" w:hAnsi="Arial"/>
          <w:b/>
          <w:color w:val="000000"/>
          <w:sz w:val="20"/>
          <w:szCs w:val="20"/>
          <w:lang w:val="es-MX"/>
        </w:rPr>
      </w:pPr>
      <w:r w:rsidRPr="00345026">
        <w:rPr>
          <w:rFonts w:ascii="Arial" w:hAnsi="Arial"/>
          <w:b/>
          <w:color w:val="000000"/>
          <w:sz w:val="20"/>
          <w:szCs w:val="20"/>
          <w:u w:val="single"/>
          <w:lang w:val="es-MX"/>
        </w:rPr>
        <w:t>FECHA</w:t>
      </w:r>
      <w:r w:rsidRPr="00345026">
        <w:rPr>
          <w:rFonts w:ascii="Arial" w:hAnsi="Arial"/>
          <w:b/>
          <w:color w:val="000000"/>
          <w:sz w:val="20"/>
          <w:szCs w:val="20"/>
          <w:lang w:val="es-MX"/>
        </w:rPr>
        <w:t xml:space="preserve">: </w:t>
      </w:r>
      <w:r w:rsidR="00493F43">
        <w:rPr>
          <w:rFonts w:ascii="Arial" w:hAnsi="Arial"/>
          <w:b/>
          <w:color w:val="000000"/>
          <w:sz w:val="20"/>
          <w:szCs w:val="20"/>
          <w:lang w:val="es-MX"/>
        </w:rPr>
        <w:t>miércoles 23 de octubre del 2019</w:t>
      </w:r>
      <w:r>
        <w:rPr>
          <w:rFonts w:ascii="Arial" w:hAnsi="Arial"/>
          <w:b/>
          <w:color w:val="000000"/>
          <w:sz w:val="20"/>
          <w:szCs w:val="20"/>
          <w:lang w:val="es-MX"/>
        </w:rPr>
        <w:t>.</w:t>
      </w:r>
    </w:p>
    <w:p w14:paraId="16A23DA3" w14:textId="77777777" w:rsidR="008A18C6" w:rsidRPr="00345026" w:rsidRDefault="008A18C6" w:rsidP="00D145BD">
      <w:pPr>
        <w:spacing w:after="0" w:line="240" w:lineRule="auto"/>
        <w:jc w:val="both"/>
        <w:rPr>
          <w:rFonts w:ascii="Arial" w:hAnsi="Arial"/>
          <w:b/>
          <w:color w:val="000000"/>
          <w:sz w:val="20"/>
          <w:szCs w:val="20"/>
          <w:lang w:val="es-MX"/>
        </w:rPr>
      </w:pPr>
      <w:r w:rsidRPr="00345026">
        <w:rPr>
          <w:rFonts w:ascii="Arial" w:hAnsi="Arial"/>
          <w:b/>
          <w:color w:val="000000"/>
          <w:sz w:val="20"/>
          <w:szCs w:val="20"/>
          <w:u w:val="single"/>
          <w:lang w:val="es-MX"/>
        </w:rPr>
        <w:t>LUGAR</w:t>
      </w:r>
      <w:r w:rsidRPr="00345026">
        <w:rPr>
          <w:rFonts w:ascii="Arial" w:hAnsi="Arial"/>
          <w:b/>
          <w:color w:val="000000"/>
          <w:sz w:val="20"/>
          <w:szCs w:val="20"/>
          <w:lang w:val="es-MX"/>
        </w:rPr>
        <w:t xml:space="preserve">: Sede de ACAM, de </w:t>
      </w:r>
      <w:smartTag w:uri="urn:schemas-microsoft-com:office:smarttags" w:element="PersonName">
        <w:smartTagPr>
          <w:attr w:name="ProductID" w:val="la Iglesia"/>
        </w:smartTagPr>
        <w:r w:rsidRPr="00345026">
          <w:rPr>
            <w:rFonts w:ascii="Arial" w:hAnsi="Arial"/>
            <w:b/>
            <w:color w:val="000000"/>
            <w:sz w:val="20"/>
            <w:szCs w:val="20"/>
            <w:lang w:val="es-MX"/>
          </w:rPr>
          <w:t>la Iglesia</w:t>
        </w:r>
      </w:smartTag>
      <w:r w:rsidRPr="00345026">
        <w:rPr>
          <w:rFonts w:ascii="Arial" w:hAnsi="Arial"/>
          <w:b/>
          <w:color w:val="000000"/>
          <w:sz w:val="20"/>
          <w:szCs w:val="20"/>
          <w:lang w:val="es-MX"/>
        </w:rPr>
        <w:t xml:space="preserve"> de Santa Teresita 300 norte y 200 este, Nº 3110 sobre la avenida 15, calles 23 y 33</w:t>
      </w:r>
      <w:r>
        <w:rPr>
          <w:rFonts w:ascii="Arial" w:hAnsi="Arial"/>
          <w:b/>
          <w:color w:val="000000"/>
          <w:sz w:val="20"/>
          <w:szCs w:val="20"/>
          <w:lang w:val="es-MX"/>
        </w:rPr>
        <w:t xml:space="preserve"> en Barrio Escalante, San José.</w:t>
      </w:r>
    </w:p>
    <w:p w14:paraId="692356A7" w14:textId="77777777" w:rsidR="008A18C6" w:rsidRPr="008A18C6" w:rsidRDefault="008A18C6" w:rsidP="00D145BD">
      <w:pPr>
        <w:spacing w:after="0" w:line="240" w:lineRule="auto"/>
        <w:jc w:val="both"/>
        <w:rPr>
          <w:rFonts w:ascii="Arial" w:hAnsi="Arial" w:cs="Arial"/>
          <w:b/>
          <w:color w:val="000000"/>
          <w:sz w:val="20"/>
          <w:szCs w:val="20"/>
          <w:lang w:val="es-MX"/>
        </w:rPr>
      </w:pPr>
      <w:r w:rsidRPr="00345026">
        <w:rPr>
          <w:rFonts w:ascii="Arial" w:hAnsi="Arial"/>
          <w:b/>
          <w:color w:val="000000"/>
          <w:sz w:val="20"/>
          <w:szCs w:val="20"/>
          <w:u w:val="single"/>
          <w:lang w:val="es-MX"/>
        </w:rPr>
        <w:t>HORA</w:t>
      </w:r>
      <w:r w:rsidRPr="00345026">
        <w:rPr>
          <w:rFonts w:ascii="Arial" w:hAnsi="Arial"/>
          <w:b/>
          <w:color w:val="000000"/>
          <w:sz w:val="20"/>
          <w:szCs w:val="20"/>
          <w:lang w:val="es-MX"/>
        </w:rPr>
        <w:t xml:space="preserve">: </w:t>
      </w:r>
      <w:r w:rsidRPr="00345026">
        <w:rPr>
          <w:rFonts w:ascii="Arial" w:hAnsi="Arial" w:cs="Arial"/>
          <w:b/>
          <w:color w:val="000000"/>
          <w:sz w:val="20"/>
          <w:szCs w:val="20"/>
          <w:lang w:val="es-MX"/>
        </w:rPr>
        <w:t xml:space="preserve">Al ser las </w:t>
      </w:r>
      <w:r w:rsidR="000F0E0F" w:rsidRPr="00345026">
        <w:rPr>
          <w:rFonts w:ascii="Arial" w:hAnsi="Arial" w:cs="Arial"/>
          <w:b/>
          <w:sz w:val="20"/>
          <w:szCs w:val="20"/>
          <w:lang w:val="es-MX"/>
        </w:rPr>
        <w:t>(</w:t>
      </w:r>
      <w:r w:rsidR="000F0E0F" w:rsidRPr="00345026">
        <w:rPr>
          <w:rFonts w:ascii="Arial" w:hAnsi="Arial" w:cs="Arial"/>
          <w:b/>
          <w:sz w:val="20"/>
          <w:szCs w:val="20"/>
          <w:u w:val="single"/>
          <w:lang w:val="es-MX"/>
        </w:rPr>
        <w:t>19:00 horas</w:t>
      </w:r>
      <w:r w:rsidR="000F0E0F" w:rsidRPr="00345026">
        <w:rPr>
          <w:rFonts w:ascii="Arial" w:hAnsi="Arial" w:cs="Arial"/>
          <w:b/>
          <w:sz w:val="20"/>
          <w:szCs w:val="20"/>
          <w:lang w:val="es-MX"/>
        </w:rPr>
        <w:t>) -</w:t>
      </w:r>
      <w:r w:rsidR="000F0E0F" w:rsidRPr="00345026">
        <w:rPr>
          <w:rFonts w:ascii="Arial" w:hAnsi="Arial" w:cs="Arial"/>
          <w:b/>
          <w:i/>
          <w:sz w:val="20"/>
          <w:szCs w:val="20"/>
          <w:lang w:val="es-MX"/>
        </w:rPr>
        <w:t>7:00 de la noche</w:t>
      </w:r>
      <w:r w:rsidR="000F0E0F" w:rsidRPr="00345026">
        <w:rPr>
          <w:rFonts w:ascii="Arial" w:hAnsi="Arial" w:cs="Arial"/>
          <w:b/>
          <w:sz w:val="20"/>
          <w:szCs w:val="20"/>
          <w:lang w:val="es-MX"/>
        </w:rPr>
        <w:t>-</w:t>
      </w:r>
      <w:r w:rsidR="000F0E0F">
        <w:rPr>
          <w:rFonts w:ascii="Arial" w:hAnsi="Arial" w:cs="Arial"/>
          <w:b/>
          <w:sz w:val="20"/>
          <w:szCs w:val="20"/>
          <w:lang w:val="es-MX"/>
        </w:rPr>
        <w:t xml:space="preserve"> en tercera convocatoria </w:t>
      </w:r>
      <w:r w:rsidRPr="00345026">
        <w:rPr>
          <w:rFonts w:ascii="Arial" w:hAnsi="Arial" w:cs="Arial"/>
          <w:b/>
          <w:sz w:val="20"/>
          <w:szCs w:val="20"/>
          <w:lang w:val="es-MX"/>
        </w:rPr>
        <w:t>habiendo quórum con los asociados presentes</w:t>
      </w:r>
      <w:r>
        <w:rPr>
          <w:rFonts w:ascii="Arial" w:hAnsi="Arial" w:cs="Arial"/>
          <w:b/>
          <w:sz w:val="20"/>
          <w:szCs w:val="20"/>
          <w:lang w:val="es-MX"/>
        </w:rPr>
        <w:t>.</w:t>
      </w:r>
    </w:p>
    <w:p w14:paraId="735B5CCA" w14:textId="05449C13" w:rsidR="00D145BD" w:rsidRPr="000430AC" w:rsidRDefault="00D145BD" w:rsidP="00D145BD">
      <w:pPr>
        <w:jc w:val="center"/>
        <w:rPr>
          <w:rFonts w:ascii="Arial" w:hAnsi="Arial" w:cs="Arial"/>
          <w:sz w:val="20"/>
          <w:szCs w:val="20"/>
          <w:lang w:val="es-MX"/>
        </w:rPr>
      </w:pPr>
      <w:r w:rsidRPr="000430AC">
        <w:rPr>
          <w:rFonts w:ascii="Arial" w:hAnsi="Arial" w:cs="Arial"/>
          <w:b/>
          <w:sz w:val="20"/>
          <w:szCs w:val="20"/>
          <w:lang w:val="es-MX"/>
        </w:rPr>
        <w:t>Orden del Día</w:t>
      </w:r>
      <w:r w:rsidRPr="000430AC">
        <w:rPr>
          <w:rFonts w:ascii="Arial" w:hAnsi="Arial" w:cs="Arial"/>
          <w:sz w:val="20"/>
          <w:szCs w:val="20"/>
          <w:lang w:val="es-MX"/>
        </w:rPr>
        <w:t>:</w:t>
      </w:r>
    </w:p>
    <w:p w14:paraId="1303A8D2" w14:textId="77777777" w:rsidR="00D145BD" w:rsidRPr="000430AC" w:rsidRDefault="00D145BD" w:rsidP="00D145BD">
      <w:pPr>
        <w:spacing w:after="0" w:line="240" w:lineRule="auto"/>
        <w:ind w:left="357"/>
        <w:jc w:val="both"/>
        <w:rPr>
          <w:rFonts w:ascii="Arial" w:hAnsi="Arial" w:cs="Arial"/>
          <w:sz w:val="20"/>
          <w:szCs w:val="20"/>
        </w:rPr>
      </w:pPr>
      <w:r w:rsidRPr="000430AC">
        <w:rPr>
          <w:rFonts w:ascii="Arial" w:hAnsi="Arial" w:cs="Arial"/>
          <w:b/>
          <w:sz w:val="20"/>
          <w:szCs w:val="20"/>
        </w:rPr>
        <w:t>Capítulo I.</w:t>
      </w:r>
      <w:r w:rsidRPr="000430AC">
        <w:rPr>
          <w:rFonts w:ascii="Arial" w:hAnsi="Arial" w:cs="Arial"/>
          <w:sz w:val="20"/>
          <w:szCs w:val="20"/>
        </w:rPr>
        <w:t xml:space="preserve">       Comprobación del quórum.</w:t>
      </w:r>
    </w:p>
    <w:p w14:paraId="0E704873" w14:textId="77777777" w:rsidR="00D145BD" w:rsidRPr="000430AC" w:rsidRDefault="00D145BD" w:rsidP="00D145BD">
      <w:pPr>
        <w:spacing w:after="0" w:line="240" w:lineRule="auto"/>
        <w:ind w:left="357"/>
        <w:jc w:val="both"/>
        <w:rPr>
          <w:rFonts w:ascii="Arial" w:hAnsi="Arial" w:cs="Arial"/>
          <w:iCs/>
          <w:sz w:val="20"/>
          <w:szCs w:val="20"/>
          <w:lang w:val="es-MX"/>
        </w:rPr>
      </w:pPr>
      <w:r w:rsidRPr="000430AC">
        <w:rPr>
          <w:rFonts w:ascii="Arial" w:hAnsi="Arial" w:cs="Arial"/>
          <w:b/>
          <w:sz w:val="20"/>
          <w:szCs w:val="20"/>
        </w:rPr>
        <w:t>Capítulo II.</w:t>
      </w:r>
      <w:r w:rsidRPr="000430AC">
        <w:rPr>
          <w:rFonts w:ascii="Arial" w:hAnsi="Arial" w:cs="Arial"/>
          <w:sz w:val="20"/>
          <w:szCs w:val="20"/>
        </w:rPr>
        <w:t xml:space="preserve">      </w:t>
      </w:r>
      <w:r w:rsidRPr="000430AC">
        <w:rPr>
          <w:rFonts w:ascii="Arial" w:hAnsi="Arial" w:cs="Arial"/>
          <w:iCs/>
          <w:sz w:val="20"/>
          <w:szCs w:val="20"/>
          <w:lang w:val="es-MX"/>
        </w:rPr>
        <w:t>Propuesta de reforma integral a los Estatutos de la UTM.</w:t>
      </w:r>
    </w:p>
    <w:p w14:paraId="0498142F" w14:textId="77777777" w:rsidR="00D145BD" w:rsidRPr="000430AC" w:rsidRDefault="00D145BD" w:rsidP="00D145BD">
      <w:pPr>
        <w:spacing w:after="0" w:line="240" w:lineRule="auto"/>
        <w:ind w:left="357"/>
        <w:jc w:val="both"/>
        <w:rPr>
          <w:rFonts w:ascii="Arial" w:hAnsi="Arial" w:cs="Arial"/>
          <w:iCs/>
          <w:sz w:val="20"/>
          <w:szCs w:val="20"/>
          <w:lang w:val="es-MX"/>
        </w:rPr>
      </w:pPr>
      <w:r w:rsidRPr="000430AC">
        <w:rPr>
          <w:rFonts w:ascii="Arial" w:hAnsi="Arial" w:cs="Arial"/>
          <w:b/>
          <w:sz w:val="20"/>
          <w:szCs w:val="20"/>
        </w:rPr>
        <w:t>Capítulo III.</w:t>
      </w:r>
      <w:r w:rsidRPr="000430AC">
        <w:rPr>
          <w:rFonts w:ascii="Arial" w:hAnsi="Arial" w:cs="Arial"/>
          <w:sz w:val="20"/>
          <w:szCs w:val="20"/>
        </w:rPr>
        <w:t xml:space="preserve">     </w:t>
      </w:r>
      <w:r w:rsidRPr="000430AC">
        <w:rPr>
          <w:rFonts w:ascii="Arial" w:hAnsi="Arial" w:cs="Arial"/>
          <w:iCs/>
          <w:sz w:val="20"/>
          <w:szCs w:val="20"/>
          <w:lang w:val="es-MX"/>
        </w:rPr>
        <w:t>Propuesta de reforma parcial al Reglamento para las Prestaciones</w:t>
      </w:r>
    </w:p>
    <w:p w14:paraId="594B0F96" w14:textId="77777777" w:rsidR="00D145BD" w:rsidRPr="000430AC" w:rsidRDefault="00D145BD" w:rsidP="00D145BD">
      <w:pPr>
        <w:spacing w:after="0" w:line="240" w:lineRule="auto"/>
        <w:ind w:left="357"/>
        <w:jc w:val="both"/>
        <w:rPr>
          <w:rFonts w:ascii="Arial" w:hAnsi="Arial" w:cs="Arial"/>
          <w:iCs/>
          <w:sz w:val="20"/>
          <w:szCs w:val="20"/>
          <w:lang w:val="es-MX"/>
        </w:rPr>
      </w:pPr>
      <w:r w:rsidRPr="000430AC">
        <w:rPr>
          <w:rFonts w:ascii="Arial" w:hAnsi="Arial" w:cs="Arial"/>
          <w:b/>
          <w:sz w:val="20"/>
          <w:szCs w:val="20"/>
          <w:lang w:val="es-MX"/>
        </w:rPr>
        <w:t xml:space="preserve">                       </w:t>
      </w:r>
      <w:r w:rsidRPr="000430AC">
        <w:rPr>
          <w:rFonts w:ascii="Arial" w:hAnsi="Arial" w:cs="Arial"/>
          <w:iCs/>
          <w:sz w:val="20"/>
          <w:szCs w:val="20"/>
          <w:lang w:val="es-MX"/>
        </w:rPr>
        <w:t xml:space="preserve"> correspondientes a la Previsión Social y al Reglamento para las</w:t>
      </w:r>
    </w:p>
    <w:p w14:paraId="060A812C" w14:textId="34242619" w:rsidR="00D145BD" w:rsidRPr="00D145BD" w:rsidRDefault="00D145BD" w:rsidP="00D145BD">
      <w:pPr>
        <w:spacing w:after="0" w:line="240" w:lineRule="auto"/>
        <w:ind w:left="357"/>
        <w:jc w:val="both"/>
        <w:rPr>
          <w:rFonts w:ascii="Arial" w:hAnsi="Arial"/>
          <w:b/>
          <w:iCs/>
          <w:color w:val="000000"/>
          <w:sz w:val="20"/>
          <w:szCs w:val="20"/>
          <w:lang w:val="es-MX"/>
        </w:rPr>
      </w:pPr>
      <w:r w:rsidRPr="000430AC">
        <w:rPr>
          <w:rFonts w:ascii="Arial" w:hAnsi="Arial" w:cs="Arial"/>
          <w:iCs/>
          <w:sz w:val="20"/>
          <w:szCs w:val="20"/>
          <w:lang w:val="es-MX"/>
        </w:rPr>
        <w:t xml:space="preserve">                        Prestaciones correspondientes a la Promoción Cultural.</w:t>
      </w:r>
    </w:p>
    <w:p w14:paraId="783091D0" w14:textId="77777777" w:rsidR="00D145BD" w:rsidRDefault="00D145BD" w:rsidP="00D145BD">
      <w:pPr>
        <w:jc w:val="both"/>
        <w:rPr>
          <w:rFonts w:ascii="Arial" w:hAnsi="Arial"/>
          <w:color w:val="000000"/>
          <w:sz w:val="20"/>
          <w:szCs w:val="20"/>
          <w:lang w:val="es-MX"/>
        </w:rPr>
      </w:pPr>
      <w:r w:rsidRPr="000430AC">
        <w:rPr>
          <w:rFonts w:ascii="Arial" w:hAnsi="Arial"/>
          <w:color w:val="000000"/>
          <w:sz w:val="20"/>
          <w:szCs w:val="20"/>
          <w:lang w:val="es-MX"/>
        </w:rPr>
        <w:t xml:space="preserve">           </w:t>
      </w:r>
    </w:p>
    <w:p w14:paraId="5C0A1700" w14:textId="3F6B93B9" w:rsidR="00D145BD" w:rsidRPr="000430AC" w:rsidRDefault="00D145BD" w:rsidP="00D145BD">
      <w:pPr>
        <w:spacing w:after="0" w:line="240" w:lineRule="auto"/>
        <w:jc w:val="both"/>
        <w:rPr>
          <w:rFonts w:ascii="Arial" w:hAnsi="Arial"/>
          <w:color w:val="000000"/>
          <w:sz w:val="20"/>
          <w:szCs w:val="20"/>
          <w:lang w:val="es-MX"/>
        </w:rPr>
      </w:pPr>
      <w:r>
        <w:rPr>
          <w:rFonts w:ascii="Arial" w:hAnsi="Arial"/>
          <w:color w:val="000000"/>
          <w:sz w:val="20"/>
          <w:szCs w:val="20"/>
          <w:lang w:val="es-MX"/>
        </w:rPr>
        <w:t xml:space="preserve">          </w:t>
      </w:r>
      <w:r w:rsidRPr="000430AC">
        <w:rPr>
          <w:rFonts w:ascii="Arial" w:hAnsi="Arial"/>
          <w:color w:val="000000"/>
          <w:sz w:val="20"/>
          <w:szCs w:val="20"/>
          <w:lang w:val="es-MX"/>
        </w:rPr>
        <w:t xml:space="preserve"> Sergio Dávila Chaves                                                              Luis Carlos Amador B.</w:t>
      </w:r>
    </w:p>
    <w:p w14:paraId="2C42CC0F" w14:textId="69D65277" w:rsidR="00D145BD" w:rsidRPr="000430AC" w:rsidRDefault="00D145BD" w:rsidP="00D145BD">
      <w:pPr>
        <w:spacing w:after="0" w:line="240" w:lineRule="auto"/>
        <w:jc w:val="both"/>
        <w:rPr>
          <w:rFonts w:ascii="Arial" w:hAnsi="Arial"/>
          <w:b/>
          <w:color w:val="000000"/>
          <w:sz w:val="20"/>
          <w:szCs w:val="20"/>
          <w:lang w:val="es-MX"/>
        </w:rPr>
      </w:pPr>
      <w:r w:rsidRPr="000430AC">
        <w:rPr>
          <w:rFonts w:ascii="Arial" w:hAnsi="Arial"/>
          <w:color w:val="000000"/>
          <w:sz w:val="20"/>
          <w:szCs w:val="20"/>
          <w:lang w:val="es-MX"/>
        </w:rPr>
        <w:t xml:space="preserve">                    </w:t>
      </w:r>
      <w:r w:rsidRPr="000430AC">
        <w:rPr>
          <w:rFonts w:ascii="Arial" w:hAnsi="Arial"/>
          <w:b/>
          <w:color w:val="000000"/>
          <w:sz w:val="20"/>
          <w:szCs w:val="20"/>
          <w:lang w:val="es-MX"/>
        </w:rPr>
        <w:t>Presidente                                                                               Secretario</w:t>
      </w:r>
    </w:p>
    <w:p w14:paraId="199B2D33" w14:textId="77777777" w:rsidR="00D145BD" w:rsidRPr="000430AC" w:rsidRDefault="00D145BD" w:rsidP="00D145BD">
      <w:pPr>
        <w:jc w:val="center"/>
        <w:rPr>
          <w:rFonts w:ascii="Arial" w:hAnsi="Arial"/>
          <w:b/>
          <w:color w:val="000000"/>
          <w:sz w:val="20"/>
          <w:szCs w:val="20"/>
          <w:lang w:val="es-MX"/>
        </w:rPr>
      </w:pPr>
    </w:p>
    <w:p w14:paraId="7121B785" w14:textId="77777777" w:rsidR="00D145BD" w:rsidRPr="000430AC" w:rsidRDefault="00D145BD" w:rsidP="00D145BD">
      <w:pPr>
        <w:spacing w:after="0" w:line="240" w:lineRule="auto"/>
        <w:jc w:val="center"/>
        <w:rPr>
          <w:rFonts w:ascii="Arial" w:hAnsi="Arial"/>
          <w:b/>
          <w:color w:val="000000"/>
          <w:sz w:val="20"/>
          <w:szCs w:val="20"/>
          <w:lang w:val="es-MX"/>
        </w:rPr>
      </w:pPr>
      <w:r w:rsidRPr="000430AC">
        <w:rPr>
          <w:rFonts w:ascii="Arial" w:hAnsi="Arial"/>
          <w:b/>
          <w:color w:val="000000"/>
          <w:sz w:val="20"/>
          <w:szCs w:val="20"/>
          <w:lang w:val="es-MX"/>
        </w:rPr>
        <w:t>Confirmar asistencia al teléfono 4404-5681,</w:t>
      </w:r>
    </w:p>
    <w:p w14:paraId="358A59C9" w14:textId="77777777" w:rsidR="00D145BD" w:rsidRPr="000430AC" w:rsidRDefault="00D145BD" w:rsidP="00D145BD">
      <w:pPr>
        <w:spacing w:after="0" w:line="240" w:lineRule="auto"/>
        <w:jc w:val="center"/>
        <w:rPr>
          <w:rFonts w:ascii="Arial" w:hAnsi="Arial"/>
          <w:b/>
          <w:color w:val="000000"/>
          <w:sz w:val="20"/>
          <w:szCs w:val="20"/>
          <w:lang w:val="es-MX"/>
        </w:rPr>
      </w:pPr>
      <w:r w:rsidRPr="000430AC">
        <w:rPr>
          <w:rFonts w:ascii="Arial" w:hAnsi="Arial"/>
          <w:b/>
          <w:color w:val="000000"/>
          <w:sz w:val="20"/>
          <w:szCs w:val="20"/>
          <w:lang w:val="es-MX"/>
        </w:rPr>
        <w:t xml:space="preserve">o al correo </w:t>
      </w:r>
      <w:hyperlink r:id="rId5" w:history="1">
        <w:r w:rsidRPr="000430AC">
          <w:rPr>
            <w:rStyle w:val="Hipervnculo"/>
            <w:rFonts w:ascii="Arial" w:hAnsi="Arial"/>
            <w:b/>
            <w:sz w:val="20"/>
            <w:szCs w:val="20"/>
            <w:lang w:val="es-MX"/>
          </w:rPr>
          <w:t>notificaciones@utm.cr</w:t>
        </w:r>
      </w:hyperlink>
    </w:p>
    <w:p w14:paraId="17A34039" w14:textId="77777777" w:rsidR="00D145BD" w:rsidRPr="000430AC" w:rsidRDefault="00D145BD" w:rsidP="00D145BD">
      <w:pPr>
        <w:spacing w:after="0" w:line="240" w:lineRule="auto"/>
        <w:jc w:val="center"/>
        <w:rPr>
          <w:rFonts w:ascii="Arial" w:hAnsi="Arial"/>
          <w:b/>
          <w:color w:val="000000"/>
          <w:sz w:val="20"/>
          <w:szCs w:val="20"/>
          <w:lang w:val="es-MX"/>
        </w:rPr>
      </w:pPr>
      <w:r w:rsidRPr="000430AC">
        <w:rPr>
          <w:rFonts w:ascii="Arial" w:hAnsi="Arial"/>
          <w:b/>
          <w:color w:val="000000"/>
          <w:sz w:val="20"/>
          <w:szCs w:val="20"/>
          <w:lang w:val="es-MX"/>
        </w:rPr>
        <w:t>FECHA LIMITE PARA CONFIRMACIONES: LUNES 21 DE OCTUBRE DEL 2019.</w:t>
      </w:r>
    </w:p>
    <w:p w14:paraId="6CE39A21" w14:textId="77777777" w:rsidR="00D145BD" w:rsidRPr="000430AC" w:rsidRDefault="00D145BD" w:rsidP="00D145BD">
      <w:pPr>
        <w:spacing w:after="0" w:line="240" w:lineRule="auto"/>
        <w:jc w:val="center"/>
        <w:rPr>
          <w:rFonts w:ascii="Arial" w:hAnsi="Arial"/>
          <w:color w:val="000000"/>
          <w:sz w:val="20"/>
          <w:szCs w:val="20"/>
          <w:lang w:val="es-MX"/>
        </w:rPr>
      </w:pPr>
      <w:r w:rsidRPr="000430AC">
        <w:rPr>
          <w:rFonts w:ascii="Arial" w:hAnsi="Arial"/>
          <w:color w:val="000000"/>
          <w:sz w:val="20"/>
          <w:szCs w:val="20"/>
          <w:lang w:val="es-MX"/>
        </w:rPr>
        <w:t>Sólo tendrán derecho al voto aquellas personas asociadas que estén al día o se pongan al día en su Cuota Mensual Obligatoria en esta misma fecha del LUNES 21 DE OCTUBRE del 2019.</w:t>
      </w:r>
    </w:p>
    <w:p w14:paraId="729CD281" w14:textId="77777777" w:rsidR="00D145BD" w:rsidRPr="000430AC" w:rsidRDefault="00D145BD" w:rsidP="00D145BD">
      <w:pPr>
        <w:jc w:val="center"/>
        <w:rPr>
          <w:rFonts w:ascii="Arial" w:hAnsi="Arial"/>
          <w:b/>
          <w:color w:val="000000"/>
          <w:sz w:val="20"/>
          <w:szCs w:val="20"/>
          <w:lang w:val="es-MX"/>
        </w:rPr>
      </w:pPr>
    </w:p>
    <w:p w14:paraId="020729BC" w14:textId="7E01CBEC" w:rsidR="008E429F" w:rsidRPr="00014193" w:rsidRDefault="008E429F" w:rsidP="003B0602">
      <w:pPr>
        <w:spacing w:after="0" w:line="360" w:lineRule="auto"/>
        <w:jc w:val="both"/>
        <w:rPr>
          <w:rFonts w:ascii="Calibri" w:eastAsia="Times New Roman" w:hAnsi="Calibri" w:cs="Times New Roman"/>
          <w:color w:val="000000"/>
          <w:lang w:eastAsia="es-CR"/>
        </w:rPr>
      </w:pPr>
      <w:r w:rsidRPr="006D78BB">
        <w:rPr>
          <w:rFonts w:ascii="Arial" w:hAnsi="Arial" w:cs="Arial"/>
          <w:b/>
          <w:sz w:val="20"/>
          <w:szCs w:val="20"/>
        </w:rPr>
        <w:t>Capítulo I.</w:t>
      </w:r>
      <w:r>
        <w:rPr>
          <w:rFonts w:ascii="Arial" w:hAnsi="Arial" w:cs="Arial"/>
          <w:sz w:val="20"/>
          <w:szCs w:val="20"/>
        </w:rPr>
        <w:t xml:space="preserve"> </w:t>
      </w:r>
      <w:r w:rsidRPr="008E429F">
        <w:rPr>
          <w:rFonts w:ascii="Arial" w:hAnsi="Arial" w:cs="Arial"/>
          <w:b/>
          <w:sz w:val="20"/>
          <w:szCs w:val="20"/>
        </w:rPr>
        <w:t>Comprobación del quórum.</w:t>
      </w:r>
      <w:r>
        <w:rPr>
          <w:rFonts w:ascii="Arial" w:hAnsi="Arial" w:cs="Arial"/>
          <w:b/>
          <w:sz w:val="20"/>
          <w:szCs w:val="20"/>
        </w:rPr>
        <w:t xml:space="preserve"> </w:t>
      </w:r>
      <w:r>
        <w:rPr>
          <w:rFonts w:ascii="Arial" w:hAnsi="Arial" w:cs="Arial"/>
          <w:sz w:val="20"/>
          <w:szCs w:val="20"/>
        </w:rPr>
        <w:t>El señor Presidente comprueba el quórum necesario de acuerdo al inciso CUATRO de la Cláusula VIG</w:t>
      </w:r>
      <w:r w:rsidR="00055F28">
        <w:rPr>
          <w:rFonts w:ascii="Arial" w:hAnsi="Arial" w:cs="Arial"/>
          <w:sz w:val="20"/>
          <w:szCs w:val="20"/>
        </w:rPr>
        <w:t xml:space="preserve">ÉSIMA PRIMERA de los Estatutos. </w:t>
      </w:r>
      <w:r w:rsidR="00332FDD">
        <w:rPr>
          <w:rFonts w:ascii="Arial" w:hAnsi="Arial" w:cs="Arial"/>
          <w:sz w:val="20"/>
          <w:szCs w:val="20"/>
        </w:rPr>
        <w:t>Se constata</w:t>
      </w:r>
      <w:r w:rsidR="00D8043D">
        <w:rPr>
          <w:rFonts w:ascii="Arial" w:hAnsi="Arial" w:cs="Arial"/>
          <w:sz w:val="20"/>
          <w:szCs w:val="20"/>
        </w:rPr>
        <w:t xml:space="preserve"> la presencia de los siguientes asociados activos con derecho a voto:</w:t>
      </w:r>
      <w:r w:rsidR="00AA45A7" w:rsidRPr="00AA45A7">
        <w:t xml:space="preserve"> </w:t>
      </w:r>
      <w:r w:rsidR="00AA45A7" w:rsidRPr="00AA45A7">
        <w:rPr>
          <w:rFonts w:ascii="Arial" w:hAnsi="Arial" w:cs="Arial"/>
          <w:sz w:val="20"/>
          <w:szCs w:val="20"/>
        </w:rPr>
        <w:t>Abril Del Mar Chac</w:t>
      </w:r>
      <w:r w:rsidR="00AA45A7">
        <w:rPr>
          <w:rFonts w:ascii="Arial" w:hAnsi="Arial" w:cs="Arial"/>
          <w:sz w:val="20"/>
          <w:szCs w:val="20"/>
        </w:rPr>
        <w:t>ó</w:t>
      </w:r>
      <w:r w:rsidR="00AA45A7" w:rsidRPr="00AA45A7">
        <w:rPr>
          <w:rFonts w:ascii="Arial" w:hAnsi="Arial" w:cs="Arial"/>
          <w:sz w:val="20"/>
          <w:szCs w:val="20"/>
        </w:rPr>
        <w:t>n S</w:t>
      </w:r>
      <w:r w:rsidR="00AA45A7">
        <w:rPr>
          <w:rFonts w:ascii="Arial" w:hAnsi="Arial" w:cs="Arial"/>
          <w:sz w:val="20"/>
          <w:szCs w:val="20"/>
        </w:rPr>
        <w:t>á</w:t>
      </w:r>
      <w:r w:rsidR="00AA45A7" w:rsidRPr="00AA45A7">
        <w:rPr>
          <w:rFonts w:ascii="Arial" w:hAnsi="Arial" w:cs="Arial"/>
          <w:sz w:val="20"/>
          <w:szCs w:val="20"/>
        </w:rPr>
        <w:t xml:space="preserve">nchez, Alonso Bolaños Rojas, Ana Leonor Saravia Vivas, Aracelly Del Pilar Salas </w:t>
      </w:r>
      <w:proofErr w:type="spellStart"/>
      <w:r w:rsidR="00AA45A7" w:rsidRPr="00AA45A7">
        <w:rPr>
          <w:rFonts w:ascii="Arial" w:hAnsi="Arial" w:cs="Arial"/>
          <w:sz w:val="20"/>
          <w:szCs w:val="20"/>
        </w:rPr>
        <w:t>Salas</w:t>
      </w:r>
      <w:proofErr w:type="spellEnd"/>
      <w:r w:rsidR="00AA45A7" w:rsidRPr="00AA45A7">
        <w:rPr>
          <w:rFonts w:ascii="Arial" w:hAnsi="Arial" w:cs="Arial"/>
          <w:sz w:val="20"/>
          <w:szCs w:val="20"/>
        </w:rPr>
        <w:t>, Arturo Salas G</w:t>
      </w:r>
      <w:r w:rsidR="00AA45A7">
        <w:rPr>
          <w:rFonts w:ascii="Arial" w:hAnsi="Arial" w:cs="Arial"/>
          <w:sz w:val="20"/>
          <w:szCs w:val="20"/>
        </w:rPr>
        <w:t>ü</w:t>
      </w:r>
      <w:r w:rsidR="00AA45A7" w:rsidRPr="00AA45A7">
        <w:rPr>
          <w:rFonts w:ascii="Arial" w:hAnsi="Arial" w:cs="Arial"/>
          <w:sz w:val="20"/>
          <w:szCs w:val="20"/>
        </w:rPr>
        <w:t>ell, Berenice Jim</w:t>
      </w:r>
      <w:r w:rsidR="00AA45A7">
        <w:rPr>
          <w:rFonts w:ascii="Arial" w:hAnsi="Arial" w:cs="Arial"/>
          <w:sz w:val="20"/>
          <w:szCs w:val="20"/>
        </w:rPr>
        <w:t>é</w:t>
      </w:r>
      <w:r w:rsidR="00AA45A7" w:rsidRPr="00AA45A7">
        <w:rPr>
          <w:rFonts w:ascii="Arial" w:hAnsi="Arial" w:cs="Arial"/>
          <w:sz w:val="20"/>
          <w:szCs w:val="20"/>
        </w:rPr>
        <w:t xml:space="preserve">nez Murillo, Daniel Eduardo </w:t>
      </w:r>
      <w:proofErr w:type="spellStart"/>
      <w:r w:rsidR="00AA45A7" w:rsidRPr="00AA45A7">
        <w:rPr>
          <w:rFonts w:ascii="Arial" w:hAnsi="Arial" w:cs="Arial"/>
          <w:sz w:val="20"/>
          <w:szCs w:val="20"/>
        </w:rPr>
        <w:t>Aisemberg</w:t>
      </w:r>
      <w:proofErr w:type="spellEnd"/>
      <w:r w:rsidR="00AA45A7" w:rsidRPr="00AA45A7">
        <w:rPr>
          <w:rFonts w:ascii="Arial" w:hAnsi="Arial" w:cs="Arial"/>
          <w:sz w:val="20"/>
          <w:szCs w:val="20"/>
        </w:rPr>
        <w:t xml:space="preserve"> </w:t>
      </w:r>
      <w:proofErr w:type="spellStart"/>
      <w:r w:rsidR="00AA45A7" w:rsidRPr="00AA45A7">
        <w:rPr>
          <w:rFonts w:ascii="Arial" w:hAnsi="Arial" w:cs="Arial"/>
          <w:sz w:val="20"/>
          <w:szCs w:val="20"/>
        </w:rPr>
        <w:t>Oberstein</w:t>
      </w:r>
      <w:proofErr w:type="spellEnd"/>
      <w:r w:rsidR="00AA45A7" w:rsidRPr="00AA45A7">
        <w:rPr>
          <w:rFonts w:ascii="Arial" w:hAnsi="Arial" w:cs="Arial"/>
          <w:sz w:val="20"/>
          <w:szCs w:val="20"/>
        </w:rPr>
        <w:t>, Dar</w:t>
      </w:r>
      <w:r w:rsidR="00AA45A7">
        <w:rPr>
          <w:rFonts w:ascii="Arial" w:hAnsi="Arial" w:cs="Arial"/>
          <w:sz w:val="20"/>
          <w:szCs w:val="20"/>
        </w:rPr>
        <w:t>í</w:t>
      </w:r>
      <w:r w:rsidR="00AA45A7" w:rsidRPr="00AA45A7">
        <w:rPr>
          <w:rFonts w:ascii="Arial" w:hAnsi="Arial" w:cs="Arial"/>
          <w:sz w:val="20"/>
          <w:szCs w:val="20"/>
        </w:rPr>
        <w:t>o Jonatan Albuja Salazar, Edgar Brenes Soto, Edwin Humberto Bonilla Rojas, Esteban De Jes</w:t>
      </w:r>
      <w:r w:rsidR="00AA45A7">
        <w:rPr>
          <w:rFonts w:ascii="Arial" w:hAnsi="Arial" w:cs="Arial"/>
          <w:sz w:val="20"/>
          <w:szCs w:val="20"/>
        </w:rPr>
        <w:t>ú</w:t>
      </w:r>
      <w:r w:rsidR="00AA45A7" w:rsidRPr="00AA45A7">
        <w:rPr>
          <w:rFonts w:ascii="Arial" w:hAnsi="Arial" w:cs="Arial"/>
          <w:sz w:val="20"/>
          <w:szCs w:val="20"/>
        </w:rPr>
        <w:t>s Monge Flores, Esteban Jos</w:t>
      </w:r>
      <w:r w:rsidR="00AA45A7">
        <w:rPr>
          <w:rFonts w:ascii="Arial" w:hAnsi="Arial" w:cs="Arial"/>
          <w:sz w:val="20"/>
          <w:szCs w:val="20"/>
        </w:rPr>
        <w:t>é</w:t>
      </w:r>
      <w:r w:rsidR="00AA45A7" w:rsidRPr="00AA45A7">
        <w:rPr>
          <w:rFonts w:ascii="Arial" w:hAnsi="Arial" w:cs="Arial"/>
          <w:sz w:val="20"/>
          <w:szCs w:val="20"/>
        </w:rPr>
        <w:t xml:space="preserve"> Chac</w:t>
      </w:r>
      <w:r w:rsidR="00AA45A7">
        <w:rPr>
          <w:rFonts w:ascii="Arial" w:hAnsi="Arial" w:cs="Arial"/>
          <w:sz w:val="20"/>
          <w:szCs w:val="20"/>
        </w:rPr>
        <w:t>ó</w:t>
      </w:r>
      <w:r w:rsidR="00AA45A7" w:rsidRPr="00AA45A7">
        <w:rPr>
          <w:rFonts w:ascii="Arial" w:hAnsi="Arial" w:cs="Arial"/>
          <w:sz w:val="20"/>
          <w:szCs w:val="20"/>
        </w:rPr>
        <w:t>n Villalobos, Fernando Jos</w:t>
      </w:r>
      <w:r w:rsidR="00AA45A7">
        <w:rPr>
          <w:rFonts w:ascii="Arial" w:hAnsi="Arial" w:cs="Arial"/>
          <w:sz w:val="20"/>
          <w:szCs w:val="20"/>
        </w:rPr>
        <w:t>é</w:t>
      </w:r>
      <w:r w:rsidR="00AA45A7" w:rsidRPr="00AA45A7">
        <w:rPr>
          <w:rFonts w:ascii="Arial" w:hAnsi="Arial" w:cs="Arial"/>
          <w:sz w:val="20"/>
          <w:szCs w:val="20"/>
        </w:rPr>
        <w:t xml:space="preserve"> Guerrero Rodr</w:t>
      </w:r>
      <w:r w:rsidR="00AA45A7">
        <w:rPr>
          <w:rFonts w:ascii="Arial" w:hAnsi="Arial" w:cs="Arial"/>
          <w:sz w:val="20"/>
          <w:szCs w:val="20"/>
        </w:rPr>
        <w:t>í</w:t>
      </w:r>
      <w:r w:rsidR="00AA45A7" w:rsidRPr="00AA45A7">
        <w:rPr>
          <w:rFonts w:ascii="Arial" w:hAnsi="Arial" w:cs="Arial"/>
          <w:sz w:val="20"/>
          <w:szCs w:val="20"/>
        </w:rPr>
        <w:t>guez, Lucio Arturo Barquero Alfaro, Luis Carlos Amador Brenes, Manuel Alejandro Salazar Chavarr</w:t>
      </w:r>
      <w:r w:rsidR="00AA45A7">
        <w:rPr>
          <w:rFonts w:ascii="Arial" w:hAnsi="Arial" w:cs="Arial"/>
          <w:sz w:val="20"/>
          <w:szCs w:val="20"/>
        </w:rPr>
        <w:t>í</w:t>
      </w:r>
      <w:r w:rsidR="00AA45A7" w:rsidRPr="00AA45A7">
        <w:rPr>
          <w:rFonts w:ascii="Arial" w:hAnsi="Arial" w:cs="Arial"/>
          <w:sz w:val="20"/>
          <w:szCs w:val="20"/>
        </w:rPr>
        <w:t>a, Marco Antonio Quesada Aguilar, Mario Alberto Ruiz Masis, Marisela Mar</w:t>
      </w:r>
      <w:r w:rsidR="00AA45A7">
        <w:rPr>
          <w:rFonts w:ascii="Arial" w:hAnsi="Arial" w:cs="Arial"/>
          <w:sz w:val="20"/>
          <w:szCs w:val="20"/>
        </w:rPr>
        <w:t>í</w:t>
      </w:r>
      <w:r w:rsidR="00AA45A7" w:rsidRPr="00AA45A7">
        <w:rPr>
          <w:rFonts w:ascii="Arial" w:hAnsi="Arial" w:cs="Arial"/>
          <w:sz w:val="20"/>
          <w:szCs w:val="20"/>
        </w:rPr>
        <w:t>n Gonz</w:t>
      </w:r>
      <w:r w:rsidR="00AA45A7">
        <w:rPr>
          <w:rFonts w:ascii="Arial" w:hAnsi="Arial" w:cs="Arial"/>
          <w:sz w:val="20"/>
          <w:szCs w:val="20"/>
        </w:rPr>
        <w:t>á</w:t>
      </w:r>
      <w:r w:rsidR="00AA45A7" w:rsidRPr="00AA45A7">
        <w:rPr>
          <w:rFonts w:ascii="Arial" w:hAnsi="Arial" w:cs="Arial"/>
          <w:sz w:val="20"/>
          <w:szCs w:val="20"/>
        </w:rPr>
        <w:t>lez</w:t>
      </w:r>
      <w:r w:rsidR="00AA45A7">
        <w:rPr>
          <w:rFonts w:ascii="Arial" w:hAnsi="Arial" w:cs="Arial"/>
          <w:sz w:val="20"/>
          <w:szCs w:val="20"/>
        </w:rPr>
        <w:t xml:space="preserve"> y </w:t>
      </w:r>
      <w:r w:rsidR="00AA45A7" w:rsidRPr="00AA45A7">
        <w:rPr>
          <w:rFonts w:ascii="Arial" w:hAnsi="Arial" w:cs="Arial"/>
          <w:sz w:val="20"/>
          <w:szCs w:val="20"/>
        </w:rPr>
        <w:t xml:space="preserve">Sergio </w:t>
      </w:r>
      <w:r w:rsidR="00AA45A7" w:rsidRPr="00AA45A7">
        <w:rPr>
          <w:rFonts w:ascii="Arial" w:hAnsi="Arial" w:cs="Arial"/>
          <w:sz w:val="20"/>
          <w:szCs w:val="20"/>
        </w:rPr>
        <w:lastRenderedPageBreak/>
        <w:t>D</w:t>
      </w:r>
      <w:r w:rsidR="00AA45A7">
        <w:rPr>
          <w:rFonts w:ascii="Arial" w:hAnsi="Arial" w:cs="Arial"/>
          <w:sz w:val="20"/>
          <w:szCs w:val="20"/>
        </w:rPr>
        <w:t>á</w:t>
      </w:r>
      <w:r w:rsidR="00AA45A7" w:rsidRPr="00AA45A7">
        <w:rPr>
          <w:rFonts w:ascii="Arial" w:hAnsi="Arial" w:cs="Arial"/>
          <w:sz w:val="20"/>
          <w:szCs w:val="20"/>
        </w:rPr>
        <w:t>vila Chaves</w:t>
      </w:r>
      <w:r w:rsidR="00AA45A7">
        <w:t>.</w:t>
      </w:r>
      <w:r w:rsidR="00332FDD" w:rsidRPr="00014193">
        <w:rPr>
          <w:rFonts w:ascii="Arial" w:hAnsi="Arial" w:cs="Arial"/>
          <w:i/>
          <w:sz w:val="20"/>
          <w:szCs w:val="20"/>
        </w:rPr>
        <w:t>,</w:t>
      </w:r>
      <w:r w:rsidR="00332FDD">
        <w:rPr>
          <w:rFonts w:ascii="Arial" w:hAnsi="Arial" w:cs="Arial"/>
          <w:sz w:val="20"/>
          <w:szCs w:val="20"/>
        </w:rPr>
        <w:t xml:space="preserve"> contabilizándose </w:t>
      </w:r>
      <w:r w:rsidR="00AA45A7">
        <w:rPr>
          <w:rFonts w:ascii="Arial" w:hAnsi="Arial" w:cs="Arial"/>
          <w:sz w:val="20"/>
          <w:szCs w:val="20"/>
        </w:rPr>
        <w:t>veinte</w:t>
      </w:r>
      <w:r w:rsidR="00332FDD">
        <w:rPr>
          <w:rFonts w:ascii="Arial" w:hAnsi="Arial" w:cs="Arial"/>
          <w:sz w:val="20"/>
          <w:szCs w:val="20"/>
        </w:rPr>
        <w:t xml:space="preserve"> asociado</w:t>
      </w:r>
      <w:r w:rsidR="00014193">
        <w:rPr>
          <w:rFonts w:ascii="Arial" w:hAnsi="Arial" w:cs="Arial"/>
          <w:sz w:val="20"/>
          <w:szCs w:val="20"/>
        </w:rPr>
        <w:t xml:space="preserve">s </w:t>
      </w:r>
      <w:r w:rsidR="00D8043D">
        <w:rPr>
          <w:rFonts w:ascii="Arial" w:hAnsi="Arial" w:cs="Arial"/>
          <w:sz w:val="20"/>
          <w:szCs w:val="20"/>
        </w:rPr>
        <w:t>activos</w:t>
      </w:r>
      <w:r w:rsidR="00332FDD">
        <w:rPr>
          <w:rFonts w:ascii="Arial" w:hAnsi="Arial" w:cs="Arial"/>
          <w:sz w:val="20"/>
          <w:szCs w:val="20"/>
        </w:rPr>
        <w:t xml:space="preserve">. </w:t>
      </w:r>
      <w:r w:rsidR="00D8043D">
        <w:rPr>
          <w:rFonts w:ascii="Arial" w:hAnsi="Arial" w:cs="Arial"/>
          <w:sz w:val="20"/>
          <w:szCs w:val="20"/>
        </w:rPr>
        <w:t xml:space="preserve">Se constata la presencia de los siguientes asociados pasivos: </w:t>
      </w:r>
      <w:r w:rsidR="00AA45A7" w:rsidRPr="00AA45A7">
        <w:rPr>
          <w:rFonts w:ascii="Arial" w:hAnsi="Arial" w:cs="Arial"/>
          <w:sz w:val="20"/>
          <w:szCs w:val="20"/>
        </w:rPr>
        <w:t>David Gonz</w:t>
      </w:r>
      <w:r w:rsidR="00AA45A7">
        <w:rPr>
          <w:rFonts w:ascii="Arial" w:hAnsi="Arial" w:cs="Arial"/>
          <w:sz w:val="20"/>
          <w:szCs w:val="20"/>
        </w:rPr>
        <w:t>á</w:t>
      </w:r>
      <w:r w:rsidR="00AA45A7" w:rsidRPr="00AA45A7">
        <w:rPr>
          <w:rFonts w:ascii="Arial" w:hAnsi="Arial" w:cs="Arial"/>
          <w:sz w:val="20"/>
          <w:szCs w:val="20"/>
        </w:rPr>
        <w:t>lez Vargas, Iv</w:t>
      </w:r>
      <w:r w:rsidR="00AA45A7">
        <w:rPr>
          <w:rFonts w:ascii="Arial" w:hAnsi="Arial" w:cs="Arial"/>
          <w:sz w:val="20"/>
          <w:szCs w:val="20"/>
        </w:rPr>
        <w:t>á</w:t>
      </w:r>
      <w:r w:rsidR="00AA45A7" w:rsidRPr="00AA45A7">
        <w:rPr>
          <w:rFonts w:ascii="Arial" w:hAnsi="Arial" w:cs="Arial"/>
          <w:sz w:val="20"/>
          <w:szCs w:val="20"/>
        </w:rPr>
        <w:t>n Julio Moya Fern</w:t>
      </w:r>
      <w:r w:rsidR="00AA45A7">
        <w:rPr>
          <w:rFonts w:ascii="Arial" w:hAnsi="Arial" w:cs="Arial"/>
          <w:sz w:val="20"/>
          <w:szCs w:val="20"/>
        </w:rPr>
        <w:t>á</w:t>
      </w:r>
      <w:r w:rsidR="00AA45A7" w:rsidRPr="00AA45A7">
        <w:rPr>
          <w:rFonts w:ascii="Arial" w:hAnsi="Arial" w:cs="Arial"/>
          <w:sz w:val="20"/>
          <w:szCs w:val="20"/>
        </w:rPr>
        <w:t>ndez</w:t>
      </w:r>
      <w:r w:rsidR="00AA45A7">
        <w:rPr>
          <w:rFonts w:ascii="Arial" w:hAnsi="Arial" w:cs="Arial"/>
          <w:sz w:val="20"/>
          <w:szCs w:val="20"/>
        </w:rPr>
        <w:t xml:space="preserve"> y</w:t>
      </w:r>
      <w:r w:rsidR="00AA45A7" w:rsidRPr="00AA45A7">
        <w:rPr>
          <w:rFonts w:ascii="Arial" w:hAnsi="Arial" w:cs="Arial"/>
          <w:sz w:val="20"/>
          <w:szCs w:val="20"/>
        </w:rPr>
        <w:t> William Rodrigo Hern</w:t>
      </w:r>
      <w:r w:rsidR="00AA45A7">
        <w:rPr>
          <w:rFonts w:ascii="Arial" w:hAnsi="Arial" w:cs="Arial"/>
          <w:sz w:val="20"/>
          <w:szCs w:val="20"/>
        </w:rPr>
        <w:t>á</w:t>
      </w:r>
      <w:r w:rsidR="00AA45A7" w:rsidRPr="00AA45A7">
        <w:rPr>
          <w:rFonts w:ascii="Arial" w:hAnsi="Arial" w:cs="Arial"/>
          <w:sz w:val="20"/>
          <w:szCs w:val="20"/>
        </w:rPr>
        <w:t>ndez Castillo,</w:t>
      </w:r>
      <w:r w:rsidR="00D8043D">
        <w:rPr>
          <w:rFonts w:ascii="Arial" w:hAnsi="Arial" w:cs="Arial"/>
          <w:sz w:val="20"/>
          <w:szCs w:val="20"/>
        </w:rPr>
        <w:t xml:space="preserve"> contabilizándose </w:t>
      </w:r>
      <w:r w:rsidR="00AA45A7">
        <w:rPr>
          <w:rFonts w:ascii="Arial" w:hAnsi="Arial" w:cs="Arial"/>
          <w:sz w:val="20"/>
          <w:szCs w:val="20"/>
        </w:rPr>
        <w:t>tres</w:t>
      </w:r>
      <w:r w:rsidR="00D8043D">
        <w:rPr>
          <w:rFonts w:ascii="Arial" w:hAnsi="Arial" w:cs="Arial"/>
          <w:sz w:val="20"/>
          <w:szCs w:val="20"/>
        </w:rPr>
        <w:t xml:space="preserve"> asociados pasivos.</w:t>
      </w:r>
    </w:p>
    <w:p w14:paraId="67D8C8E4" w14:textId="77777777" w:rsidR="006B2FC9" w:rsidRDefault="006B2FC9" w:rsidP="00B56948">
      <w:pPr>
        <w:spacing w:after="0" w:line="360" w:lineRule="auto"/>
        <w:jc w:val="both"/>
        <w:rPr>
          <w:rFonts w:ascii="Arial" w:hAnsi="Arial" w:cs="Arial"/>
          <w:b/>
          <w:sz w:val="20"/>
          <w:szCs w:val="20"/>
        </w:rPr>
      </w:pPr>
    </w:p>
    <w:p w14:paraId="029FCA7F" w14:textId="77777777" w:rsidR="006B2FC9" w:rsidRPr="006A7980" w:rsidRDefault="006B2FC9" w:rsidP="00B56948">
      <w:pPr>
        <w:spacing w:after="0" w:line="360" w:lineRule="auto"/>
        <w:jc w:val="both"/>
        <w:rPr>
          <w:rFonts w:ascii="Arial" w:hAnsi="Arial" w:cs="Arial"/>
          <w:sz w:val="20"/>
          <w:szCs w:val="20"/>
        </w:rPr>
      </w:pPr>
      <w:r w:rsidRPr="006A7980">
        <w:rPr>
          <w:rFonts w:ascii="Arial" w:hAnsi="Arial" w:cs="Arial"/>
          <w:sz w:val="20"/>
          <w:szCs w:val="20"/>
        </w:rPr>
        <w:t xml:space="preserve">De seguido solicita a la Asamblea General la autorización para que se permita la presencia durante la sesión del señor </w:t>
      </w:r>
      <w:r w:rsidR="00261727">
        <w:rPr>
          <w:rFonts w:ascii="Arial" w:hAnsi="Arial" w:cs="Arial"/>
          <w:sz w:val="20"/>
          <w:szCs w:val="20"/>
        </w:rPr>
        <w:t>Asesor Financiero y Contable</w:t>
      </w:r>
      <w:r w:rsidRPr="006A7980">
        <w:rPr>
          <w:rFonts w:ascii="Arial" w:hAnsi="Arial" w:cs="Arial"/>
          <w:sz w:val="20"/>
          <w:szCs w:val="20"/>
        </w:rPr>
        <w:t>, Lic. Rafael A. Rojas B.</w:t>
      </w:r>
      <w:r w:rsidR="00261727">
        <w:rPr>
          <w:rFonts w:ascii="Arial" w:hAnsi="Arial" w:cs="Arial"/>
          <w:sz w:val="20"/>
          <w:szCs w:val="20"/>
        </w:rPr>
        <w:t>, la Licda. Karen Carvajal Loaiza, Asesora Legal</w:t>
      </w:r>
      <w:r w:rsidRPr="006A7980">
        <w:rPr>
          <w:rFonts w:ascii="Arial" w:hAnsi="Arial" w:cs="Arial"/>
          <w:sz w:val="20"/>
          <w:szCs w:val="20"/>
        </w:rPr>
        <w:t xml:space="preserve"> y del personal de apoyo. </w:t>
      </w:r>
    </w:p>
    <w:p w14:paraId="47281153" w14:textId="02E35FD1" w:rsidR="006A7980" w:rsidRDefault="006A7980" w:rsidP="00D145BD">
      <w:pPr>
        <w:suppressAutoHyphens/>
        <w:spacing w:after="0" w:line="360" w:lineRule="auto"/>
        <w:jc w:val="both"/>
        <w:rPr>
          <w:rFonts w:ascii="Arial" w:hAnsi="Arial" w:cs="Arial"/>
          <w:sz w:val="20"/>
          <w:szCs w:val="20"/>
          <w:lang w:val="es-MX"/>
        </w:rPr>
      </w:pPr>
      <w:r>
        <w:rPr>
          <w:rFonts w:ascii="Arial" w:hAnsi="Arial" w:cs="Arial"/>
          <w:sz w:val="20"/>
          <w:szCs w:val="20"/>
          <w:lang w:val="es-MX"/>
        </w:rPr>
        <w:t xml:space="preserve">El señor Presidente somete a votación la propuesta y es aprobada con </w:t>
      </w:r>
      <w:r w:rsidR="00165BE6">
        <w:rPr>
          <w:rFonts w:ascii="Arial" w:hAnsi="Arial" w:cs="Arial"/>
          <w:sz w:val="20"/>
          <w:szCs w:val="20"/>
          <w:lang w:val="es-MX"/>
        </w:rPr>
        <w:t xml:space="preserve">17 </w:t>
      </w:r>
      <w:r>
        <w:rPr>
          <w:rFonts w:ascii="Arial" w:hAnsi="Arial" w:cs="Arial"/>
          <w:sz w:val="20"/>
          <w:szCs w:val="20"/>
          <w:lang w:val="es-MX"/>
        </w:rPr>
        <w:t xml:space="preserve">votos a favor, </w:t>
      </w:r>
      <w:r w:rsidR="00165BE6">
        <w:rPr>
          <w:rFonts w:ascii="Arial" w:hAnsi="Arial" w:cs="Arial"/>
          <w:sz w:val="20"/>
          <w:szCs w:val="20"/>
          <w:lang w:val="es-MX"/>
        </w:rPr>
        <w:t>0</w:t>
      </w:r>
      <w:r>
        <w:rPr>
          <w:rFonts w:ascii="Arial" w:hAnsi="Arial" w:cs="Arial"/>
          <w:sz w:val="20"/>
          <w:szCs w:val="20"/>
          <w:lang w:val="es-MX"/>
        </w:rPr>
        <w:t xml:space="preserve"> en contra y </w:t>
      </w:r>
      <w:r w:rsidR="00165BE6">
        <w:rPr>
          <w:rFonts w:ascii="Arial" w:hAnsi="Arial" w:cs="Arial"/>
          <w:sz w:val="20"/>
          <w:szCs w:val="20"/>
          <w:lang w:val="es-MX"/>
        </w:rPr>
        <w:t>0</w:t>
      </w:r>
      <w:r>
        <w:rPr>
          <w:rFonts w:ascii="Arial" w:hAnsi="Arial" w:cs="Arial"/>
          <w:sz w:val="20"/>
          <w:szCs w:val="20"/>
          <w:lang w:val="es-MX"/>
        </w:rPr>
        <w:t xml:space="preserve"> abstenciones</w:t>
      </w:r>
      <w:r w:rsidR="00E176C8">
        <w:rPr>
          <w:rFonts w:ascii="Arial" w:hAnsi="Arial" w:cs="Arial"/>
          <w:sz w:val="20"/>
          <w:szCs w:val="20"/>
          <w:lang w:val="es-MX"/>
        </w:rPr>
        <w:t>, para un total de 17 votos presentes.</w:t>
      </w:r>
    </w:p>
    <w:p w14:paraId="672D76EB" w14:textId="77777777" w:rsidR="006A7980" w:rsidRDefault="006A7980" w:rsidP="00B56948">
      <w:pPr>
        <w:spacing w:after="0" w:line="360" w:lineRule="auto"/>
        <w:jc w:val="both"/>
        <w:rPr>
          <w:rFonts w:ascii="Arial" w:hAnsi="Arial" w:cs="Arial"/>
          <w:b/>
          <w:sz w:val="20"/>
          <w:szCs w:val="20"/>
        </w:rPr>
      </w:pPr>
    </w:p>
    <w:p w14:paraId="5637F714" w14:textId="0ADF35EE" w:rsidR="008E429F" w:rsidRDefault="008E429F" w:rsidP="00B56948">
      <w:pPr>
        <w:spacing w:after="0" w:line="360" w:lineRule="auto"/>
        <w:jc w:val="both"/>
        <w:rPr>
          <w:rFonts w:ascii="Arial" w:hAnsi="Arial" w:cs="Arial"/>
          <w:color w:val="000000"/>
          <w:sz w:val="20"/>
          <w:szCs w:val="20"/>
        </w:rPr>
      </w:pPr>
      <w:r w:rsidRPr="006D78BB">
        <w:rPr>
          <w:rFonts w:ascii="Arial" w:hAnsi="Arial" w:cs="Arial"/>
          <w:b/>
          <w:sz w:val="20"/>
          <w:szCs w:val="20"/>
        </w:rPr>
        <w:t>Capítulo II.</w:t>
      </w:r>
      <w:r>
        <w:rPr>
          <w:rFonts w:ascii="Arial" w:hAnsi="Arial" w:cs="Arial"/>
          <w:sz w:val="20"/>
          <w:szCs w:val="20"/>
        </w:rPr>
        <w:t xml:space="preserve"> </w:t>
      </w:r>
      <w:r w:rsidR="00D145BD" w:rsidRPr="00D145BD">
        <w:rPr>
          <w:rFonts w:ascii="Arial" w:hAnsi="Arial" w:cs="Arial"/>
          <w:b/>
          <w:bCs/>
          <w:iCs/>
          <w:sz w:val="20"/>
          <w:szCs w:val="20"/>
          <w:lang w:val="es-MX"/>
        </w:rPr>
        <w:t>Propuesta de reforma integral a los Estatutos de la UTM</w:t>
      </w:r>
      <w:r w:rsidR="00014193" w:rsidRPr="00D145BD">
        <w:rPr>
          <w:rFonts w:ascii="Arial" w:hAnsi="Arial" w:cs="Arial"/>
          <w:b/>
          <w:bCs/>
          <w:sz w:val="20"/>
          <w:szCs w:val="20"/>
          <w:lang w:val="es-MX"/>
        </w:rPr>
        <w:t>.</w:t>
      </w:r>
      <w:r w:rsidR="00014193" w:rsidRPr="00014193">
        <w:rPr>
          <w:rFonts w:ascii="Arial" w:hAnsi="Arial" w:cs="Arial"/>
          <w:b/>
          <w:sz w:val="20"/>
          <w:szCs w:val="20"/>
          <w:lang w:val="es-MX"/>
        </w:rPr>
        <w:t xml:space="preserve"> </w:t>
      </w:r>
      <w:r w:rsidR="007F3F66" w:rsidRPr="007F3F66">
        <w:rPr>
          <w:rFonts w:ascii="Arial" w:hAnsi="Arial" w:cs="Arial"/>
          <w:color w:val="000000"/>
          <w:sz w:val="20"/>
          <w:szCs w:val="20"/>
        </w:rPr>
        <w:t>E</w:t>
      </w:r>
      <w:r w:rsidR="007F3F66">
        <w:rPr>
          <w:rFonts w:ascii="Arial" w:hAnsi="Arial" w:cs="Arial"/>
          <w:color w:val="000000"/>
          <w:sz w:val="20"/>
          <w:szCs w:val="20"/>
        </w:rPr>
        <w:t xml:space="preserve">l Presidente </w:t>
      </w:r>
      <w:r w:rsidR="00133B32">
        <w:rPr>
          <w:rFonts w:ascii="Arial" w:hAnsi="Arial" w:cs="Arial"/>
          <w:color w:val="000000"/>
          <w:sz w:val="20"/>
          <w:szCs w:val="20"/>
        </w:rPr>
        <w:t xml:space="preserve">procede a presentar ante la Asamblea General </w:t>
      </w:r>
      <w:r w:rsidR="00D145BD">
        <w:rPr>
          <w:rFonts w:ascii="Arial" w:hAnsi="Arial" w:cs="Arial"/>
          <w:color w:val="000000"/>
          <w:sz w:val="20"/>
          <w:szCs w:val="20"/>
        </w:rPr>
        <w:t>la propuesta de reforma integral a</w:t>
      </w:r>
      <w:r w:rsidR="00133B32">
        <w:rPr>
          <w:rFonts w:ascii="Arial" w:hAnsi="Arial" w:cs="Arial"/>
          <w:color w:val="000000"/>
          <w:sz w:val="20"/>
          <w:szCs w:val="20"/>
        </w:rPr>
        <w:t xml:space="preserve"> los Estatutos</w:t>
      </w:r>
      <w:r w:rsidR="00D145BD">
        <w:rPr>
          <w:rFonts w:ascii="Arial" w:hAnsi="Arial" w:cs="Arial"/>
          <w:color w:val="000000"/>
          <w:sz w:val="20"/>
          <w:szCs w:val="20"/>
        </w:rPr>
        <w:t>. Solicita al Director Administrativo, señor Mario Alberto Ruiz M. proceda a hacer la presentación</w:t>
      </w:r>
      <w:r w:rsidR="00133B32">
        <w:rPr>
          <w:rFonts w:ascii="Arial" w:hAnsi="Arial" w:cs="Arial"/>
          <w:color w:val="000000"/>
          <w:sz w:val="20"/>
          <w:szCs w:val="20"/>
        </w:rPr>
        <w:t>:</w:t>
      </w:r>
      <w:r w:rsidR="00DB56B9">
        <w:rPr>
          <w:rFonts w:ascii="Arial" w:hAnsi="Arial" w:cs="Arial"/>
          <w:color w:val="000000"/>
          <w:sz w:val="20"/>
          <w:szCs w:val="20"/>
        </w:rPr>
        <w:t xml:space="preserve"> se eleva ante esta Asamblea General para su consideración una reforma integral a los Estatutos de la Unión con el propósito de abrir el sindicato a todas las áreas artísticas del país, para lo cual se incluye el cambio en la cuota obligatoria, la posibilidad de subvención por parte de la Unión a los Planes de Previsión Social, la ampliación de la Junta Directiva para mayor representatividad de los sectores artísticos, y finalmente el crecimiento de la agremiación cobijando a todo el sector artístico:</w:t>
      </w:r>
    </w:p>
    <w:p w14:paraId="2CF75BD2" w14:textId="77777777" w:rsidR="001D16B5" w:rsidRDefault="001D16B5" w:rsidP="00B56948">
      <w:pPr>
        <w:spacing w:after="0" w:line="360" w:lineRule="auto"/>
        <w:jc w:val="both"/>
        <w:rPr>
          <w:rFonts w:ascii="Arial" w:hAnsi="Arial" w:cs="Arial"/>
          <w:color w:val="000000"/>
          <w:sz w:val="20"/>
          <w:szCs w:val="20"/>
        </w:rPr>
      </w:pPr>
    </w:p>
    <w:p w14:paraId="4813C03A" w14:textId="77777777" w:rsidR="001D16B5" w:rsidRPr="001D16B5" w:rsidRDefault="001D16B5" w:rsidP="001C7DEE">
      <w:pPr>
        <w:spacing w:after="0" w:line="360" w:lineRule="auto"/>
        <w:jc w:val="center"/>
        <w:rPr>
          <w:rFonts w:ascii="Arial" w:hAnsi="Arial" w:cs="Arial"/>
          <w:b/>
          <w:sz w:val="20"/>
          <w:szCs w:val="20"/>
        </w:rPr>
      </w:pPr>
      <w:r w:rsidRPr="001D16B5">
        <w:rPr>
          <w:rFonts w:ascii="Arial" w:hAnsi="Arial" w:cs="Arial"/>
          <w:b/>
          <w:sz w:val="20"/>
          <w:szCs w:val="20"/>
        </w:rPr>
        <w:t>ESTATUTOS</w:t>
      </w:r>
    </w:p>
    <w:p w14:paraId="38C24F42" w14:textId="77777777" w:rsidR="001D16B5" w:rsidRPr="001D16B5" w:rsidRDefault="001D16B5" w:rsidP="001C7DEE">
      <w:pPr>
        <w:spacing w:after="0" w:line="360" w:lineRule="auto"/>
        <w:jc w:val="center"/>
        <w:rPr>
          <w:rFonts w:ascii="Arial" w:hAnsi="Arial" w:cs="Arial"/>
          <w:b/>
          <w:color w:val="000000"/>
          <w:sz w:val="20"/>
          <w:szCs w:val="20"/>
        </w:rPr>
      </w:pPr>
      <w:r w:rsidRPr="001D16B5">
        <w:rPr>
          <w:rFonts w:ascii="Arial" w:hAnsi="Arial" w:cs="Arial"/>
          <w:b/>
          <w:color w:val="000000"/>
          <w:sz w:val="20"/>
          <w:szCs w:val="20"/>
        </w:rPr>
        <w:t xml:space="preserve">UNIÓN DE TRABAJADORES DE LA MÚSICA, </w:t>
      </w:r>
    </w:p>
    <w:p w14:paraId="116756D2" w14:textId="77777777" w:rsidR="001D16B5" w:rsidRPr="001D16B5" w:rsidRDefault="001D16B5" w:rsidP="001C7DEE">
      <w:pPr>
        <w:spacing w:after="0" w:line="360" w:lineRule="auto"/>
        <w:jc w:val="center"/>
        <w:rPr>
          <w:rFonts w:ascii="Arial" w:hAnsi="Arial" w:cs="Arial"/>
          <w:b/>
          <w:color w:val="000000"/>
          <w:sz w:val="20"/>
          <w:szCs w:val="20"/>
        </w:rPr>
      </w:pPr>
      <w:r w:rsidRPr="001D16B5">
        <w:rPr>
          <w:rFonts w:ascii="Arial" w:hAnsi="Arial" w:cs="Arial"/>
          <w:b/>
          <w:color w:val="FF0000"/>
          <w:sz w:val="20"/>
          <w:szCs w:val="20"/>
        </w:rPr>
        <w:t>ARTISTAS</w:t>
      </w:r>
      <w:r w:rsidRPr="001D16B5">
        <w:rPr>
          <w:rFonts w:ascii="Arial" w:hAnsi="Arial" w:cs="Arial"/>
          <w:b/>
          <w:color w:val="000000"/>
          <w:sz w:val="20"/>
          <w:szCs w:val="20"/>
        </w:rPr>
        <w:t xml:space="preserve"> Y AFINES</w:t>
      </w:r>
    </w:p>
    <w:p w14:paraId="5C366944" w14:textId="4B5B8993" w:rsidR="001D16B5" w:rsidRDefault="001D16B5" w:rsidP="001C7DEE">
      <w:pPr>
        <w:spacing w:after="0" w:line="360" w:lineRule="auto"/>
        <w:jc w:val="center"/>
        <w:rPr>
          <w:rFonts w:ascii="Arial" w:hAnsi="Arial" w:cs="Arial"/>
          <w:b/>
          <w:color w:val="000000"/>
          <w:sz w:val="20"/>
          <w:szCs w:val="20"/>
        </w:rPr>
      </w:pPr>
      <w:r w:rsidRPr="001D16B5">
        <w:rPr>
          <w:rFonts w:ascii="Arial" w:hAnsi="Arial" w:cs="Arial"/>
          <w:b/>
          <w:color w:val="000000"/>
          <w:sz w:val="20"/>
          <w:szCs w:val="20"/>
        </w:rPr>
        <w:t>(UTM)</w:t>
      </w:r>
    </w:p>
    <w:p w14:paraId="11B9B7C7" w14:textId="77777777" w:rsidR="001D16B5" w:rsidRPr="001D16B5" w:rsidRDefault="001D16B5" w:rsidP="001C7DEE">
      <w:pPr>
        <w:spacing w:after="0" w:line="360" w:lineRule="auto"/>
        <w:jc w:val="center"/>
        <w:rPr>
          <w:rFonts w:ascii="Arial" w:hAnsi="Arial" w:cs="Arial"/>
          <w:b/>
          <w:color w:val="000000"/>
          <w:sz w:val="20"/>
          <w:szCs w:val="20"/>
        </w:rPr>
      </w:pPr>
    </w:p>
    <w:p w14:paraId="12C7934A" w14:textId="77777777" w:rsidR="001D16B5" w:rsidRDefault="001D16B5" w:rsidP="001C7DEE">
      <w:pPr>
        <w:spacing w:after="0" w:line="360" w:lineRule="auto"/>
        <w:jc w:val="center"/>
        <w:rPr>
          <w:rFonts w:ascii="Arial" w:hAnsi="Arial" w:cs="Arial"/>
          <w:b/>
        </w:rPr>
      </w:pPr>
      <w:r w:rsidRPr="00C15726">
        <w:rPr>
          <w:rFonts w:ascii="Arial" w:hAnsi="Arial" w:cs="Arial"/>
          <w:b/>
        </w:rPr>
        <w:t>JUSTIFICACIÓN</w:t>
      </w:r>
    </w:p>
    <w:p w14:paraId="29069405" w14:textId="1CCC0BEF" w:rsidR="001D16B5" w:rsidRPr="001D16B5" w:rsidRDefault="001D16B5" w:rsidP="001C7DEE">
      <w:pPr>
        <w:autoSpaceDE w:val="0"/>
        <w:autoSpaceDN w:val="0"/>
        <w:adjustRightInd w:val="0"/>
        <w:spacing w:after="0" w:line="360" w:lineRule="auto"/>
        <w:jc w:val="both"/>
        <w:rPr>
          <w:rFonts w:ascii="Arial" w:hAnsi="Arial" w:cs="Arial"/>
          <w:color w:val="000000"/>
          <w:sz w:val="20"/>
          <w:szCs w:val="20"/>
        </w:rPr>
      </w:pPr>
      <w:r>
        <w:rPr>
          <w:rStyle w:val="b"/>
          <w:rFonts w:ascii="Arial" w:hAnsi="Arial" w:cs="Arial"/>
          <w:sz w:val="20"/>
          <w:szCs w:val="20"/>
        </w:rPr>
        <w:t>Como a</w:t>
      </w:r>
      <w:r w:rsidRPr="00107D87">
        <w:rPr>
          <w:rStyle w:val="b"/>
          <w:rFonts w:ascii="Arial" w:hAnsi="Arial" w:cs="Arial"/>
          <w:sz w:val="20"/>
          <w:szCs w:val="20"/>
        </w:rPr>
        <w:t xml:space="preserve">sociación </w:t>
      </w:r>
      <w:r>
        <w:rPr>
          <w:rStyle w:val="b"/>
          <w:rFonts w:ascii="Arial" w:hAnsi="Arial" w:cs="Arial"/>
          <w:sz w:val="20"/>
          <w:szCs w:val="20"/>
        </w:rPr>
        <w:t xml:space="preserve">gremial </w:t>
      </w:r>
      <w:r w:rsidRPr="00107D87">
        <w:rPr>
          <w:rStyle w:val="b"/>
          <w:rFonts w:ascii="Arial" w:hAnsi="Arial" w:cs="Arial"/>
          <w:sz w:val="20"/>
          <w:szCs w:val="20"/>
        </w:rPr>
        <w:t>de trabajadores constituida para la defensa y promoción de intereses profesionales, económicos o sociales de sus miembros</w:t>
      </w:r>
      <w:r>
        <w:rPr>
          <w:rStyle w:val="b"/>
          <w:rFonts w:ascii="Arial" w:hAnsi="Arial" w:cs="Arial"/>
          <w:sz w:val="20"/>
          <w:szCs w:val="20"/>
        </w:rPr>
        <w:t>, y por haberse d</w:t>
      </w:r>
      <w:r>
        <w:rPr>
          <w:rFonts w:ascii="Arial" w:hAnsi="Arial" w:cs="Arial"/>
          <w:color w:val="000000"/>
          <w:sz w:val="20"/>
          <w:szCs w:val="20"/>
        </w:rPr>
        <w:t>eclarado</w:t>
      </w:r>
      <w:r w:rsidRPr="00691B01">
        <w:rPr>
          <w:rFonts w:ascii="Arial" w:hAnsi="Arial" w:cs="Arial"/>
          <w:color w:val="000000"/>
          <w:sz w:val="20"/>
          <w:szCs w:val="20"/>
        </w:rPr>
        <w:t xml:space="preserve"> de interés público la constitución legal de las</w:t>
      </w:r>
      <w:r>
        <w:rPr>
          <w:rFonts w:ascii="Arial" w:hAnsi="Arial" w:cs="Arial"/>
          <w:color w:val="000000"/>
          <w:sz w:val="20"/>
          <w:szCs w:val="20"/>
        </w:rPr>
        <w:t xml:space="preserve"> </w:t>
      </w:r>
      <w:r w:rsidRPr="00691B01">
        <w:rPr>
          <w:rFonts w:ascii="Arial" w:hAnsi="Arial" w:cs="Arial"/>
          <w:color w:val="000000"/>
          <w:sz w:val="20"/>
          <w:szCs w:val="20"/>
        </w:rPr>
        <w:t>organizaciones sociales, sean sindicatos, como uno de los medios más</w:t>
      </w:r>
      <w:r>
        <w:rPr>
          <w:rFonts w:ascii="Arial" w:hAnsi="Arial" w:cs="Arial"/>
          <w:color w:val="000000"/>
          <w:sz w:val="20"/>
          <w:szCs w:val="20"/>
        </w:rPr>
        <w:t xml:space="preserve"> </w:t>
      </w:r>
      <w:r w:rsidRPr="00691B01">
        <w:rPr>
          <w:rFonts w:ascii="Arial" w:hAnsi="Arial" w:cs="Arial"/>
          <w:color w:val="000000"/>
          <w:sz w:val="20"/>
          <w:szCs w:val="20"/>
        </w:rPr>
        <w:t>eficaces de contribuir al sostenimiento y desarrollo de la cultura popular y de</w:t>
      </w:r>
      <w:r>
        <w:rPr>
          <w:rFonts w:ascii="Arial" w:hAnsi="Arial" w:cs="Arial"/>
          <w:color w:val="000000"/>
          <w:sz w:val="20"/>
          <w:szCs w:val="20"/>
        </w:rPr>
        <w:t xml:space="preserve"> </w:t>
      </w:r>
      <w:r w:rsidRPr="00691B01">
        <w:rPr>
          <w:rFonts w:ascii="Arial" w:hAnsi="Arial" w:cs="Arial"/>
          <w:sz w:val="20"/>
          <w:szCs w:val="20"/>
        </w:rPr>
        <w:t>la democracia costarricense</w:t>
      </w:r>
      <w:r>
        <w:rPr>
          <w:rFonts w:ascii="Arial" w:hAnsi="Arial" w:cs="Arial"/>
          <w:sz w:val="20"/>
          <w:szCs w:val="20"/>
        </w:rPr>
        <w:t xml:space="preserve">, hemos decidido crear la </w:t>
      </w:r>
      <w:r w:rsidRPr="006A4371">
        <w:rPr>
          <w:rFonts w:ascii="Arial" w:hAnsi="Arial" w:cs="Arial"/>
          <w:color w:val="000000"/>
          <w:sz w:val="20"/>
          <w:szCs w:val="20"/>
        </w:rPr>
        <w:t xml:space="preserve">“UNIÓN DE TRABAJADORES DE </w:t>
      </w:r>
      <w:smartTag w:uri="urn:schemas-microsoft-com:office:smarttags" w:element="PersonName">
        <w:smartTagPr>
          <w:attr w:name="ProductID" w:val="LA MￚSICA"/>
        </w:smartTagPr>
        <w:r w:rsidRPr="006A4371">
          <w:rPr>
            <w:rFonts w:ascii="Arial" w:hAnsi="Arial" w:cs="Arial"/>
            <w:color w:val="000000"/>
            <w:sz w:val="20"/>
            <w:szCs w:val="20"/>
          </w:rPr>
          <w:t>LA MÚSICA</w:t>
        </w:r>
      </w:smartTag>
      <w:r w:rsidRPr="006A4371">
        <w:rPr>
          <w:rFonts w:ascii="Arial" w:hAnsi="Arial" w:cs="Arial"/>
          <w:color w:val="000000"/>
          <w:sz w:val="20"/>
          <w:szCs w:val="20"/>
        </w:rPr>
        <w:t xml:space="preserve">, </w:t>
      </w:r>
      <w:r w:rsidRPr="007A4D61">
        <w:rPr>
          <w:rFonts w:ascii="Arial" w:hAnsi="Arial" w:cs="Arial"/>
          <w:color w:val="FF0000"/>
          <w:sz w:val="20"/>
          <w:szCs w:val="20"/>
        </w:rPr>
        <w:t>ARTISTAS</w:t>
      </w:r>
      <w:r w:rsidRPr="006A4371">
        <w:rPr>
          <w:rFonts w:ascii="Arial" w:hAnsi="Arial" w:cs="Arial"/>
          <w:color w:val="000000"/>
          <w:sz w:val="20"/>
          <w:szCs w:val="20"/>
        </w:rPr>
        <w:t xml:space="preserve"> Y AFINES”,</w:t>
      </w:r>
      <w:r>
        <w:rPr>
          <w:rFonts w:ascii="Arial" w:hAnsi="Arial" w:cs="Arial"/>
          <w:sz w:val="20"/>
          <w:szCs w:val="20"/>
        </w:rPr>
        <w:t xml:space="preserve"> con el fin de </w:t>
      </w:r>
      <w:r>
        <w:rPr>
          <w:rFonts w:ascii="Arial" w:hAnsi="Arial" w:cs="Arial"/>
          <w:color w:val="000000"/>
          <w:sz w:val="20"/>
          <w:szCs w:val="20"/>
        </w:rPr>
        <w:t>contribuir</w:t>
      </w:r>
      <w:r w:rsidRPr="00844666">
        <w:rPr>
          <w:rFonts w:ascii="Arial" w:hAnsi="Arial" w:cs="Arial"/>
          <w:color w:val="000000"/>
          <w:sz w:val="20"/>
          <w:szCs w:val="20"/>
        </w:rPr>
        <w:t xml:space="preserve"> a llenar su finalidad esencial de obtener los mayores beneficios comunes para sus asociados</w:t>
      </w:r>
      <w:r>
        <w:rPr>
          <w:rFonts w:ascii="Arial" w:hAnsi="Arial" w:cs="Arial"/>
          <w:color w:val="000000"/>
          <w:sz w:val="20"/>
          <w:szCs w:val="20"/>
        </w:rPr>
        <w:t>, sin</w:t>
      </w:r>
      <w:r w:rsidRPr="00844666">
        <w:rPr>
          <w:rFonts w:ascii="Arial" w:hAnsi="Arial" w:cs="Arial"/>
          <w:color w:val="000000"/>
          <w:sz w:val="20"/>
          <w:szCs w:val="20"/>
        </w:rPr>
        <w:t xml:space="preserve"> utilizar las ventajas de la personalidad jurídica con ánimo de lucro</w:t>
      </w:r>
      <w:r>
        <w:rPr>
          <w:rFonts w:ascii="Arial" w:hAnsi="Arial" w:cs="Arial"/>
          <w:color w:val="000000"/>
          <w:sz w:val="20"/>
          <w:szCs w:val="20"/>
        </w:rPr>
        <w:t>.</w:t>
      </w:r>
      <w:r w:rsidRPr="00844666">
        <w:rPr>
          <w:rFonts w:ascii="Arial" w:hAnsi="Arial" w:cs="Arial"/>
          <w:color w:val="000000"/>
          <w:sz w:val="20"/>
          <w:szCs w:val="20"/>
        </w:rPr>
        <w:t xml:space="preserve"> </w:t>
      </w:r>
      <w:r>
        <w:rPr>
          <w:rFonts w:ascii="Arial" w:hAnsi="Arial" w:cs="Arial"/>
          <w:color w:val="000000"/>
          <w:sz w:val="20"/>
          <w:szCs w:val="20"/>
        </w:rPr>
        <w:t xml:space="preserve">Por eso, su actividad principal será </w:t>
      </w:r>
      <w:r w:rsidRPr="00844666">
        <w:rPr>
          <w:rFonts w:ascii="Arial" w:hAnsi="Arial" w:cs="Arial"/>
          <w:color w:val="000000"/>
          <w:sz w:val="20"/>
          <w:szCs w:val="20"/>
        </w:rPr>
        <w:t>exclusivamente par</w:t>
      </w:r>
      <w:r>
        <w:rPr>
          <w:rFonts w:ascii="Arial" w:hAnsi="Arial" w:cs="Arial"/>
          <w:color w:val="000000"/>
          <w:sz w:val="20"/>
          <w:szCs w:val="20"/>
        </w:rPr>
        <w:t>a</w:t>
      </w:r>
      <w:r w:rsidRPr="00844666">
        <w:rPr>
          <w:rFonts w:ascii="Arial" w:hAnsi="Arial" w:cs="Arial"/>
          <w:color w:val="000000"/>
          <w:sz w:val="20"/>
          <w:szCs w:val="20"/>
        </w:rPr>
        <w:t xml:space="preserve"> el estudio, mejoramiento y protección de sus respectivos</w:t>
      </w:r>
      <w:r>
        <w:rPr>
          <w:rFonts w:ascii="Arial" w:hAnsi="Arial" w:cs="Arial"/>
          <w:color w:val="000000"/>
          <w:sz w:val="20"/>
          <w:szCs w:val="20"/>
        </w:rPr>
        <w:t xml:space="preserve"> intereses económicos y sociales, y así poder crear, administrar y subvencionar </w:t>
      </w:r>
      <w:r w:rsidRPr="00844666">
        <w:rPr>
          <w:rFonts w:ascii="Arial" w:hAnsi="Arial" w:cs="Arial"/>
          <w:color w:val="000000"/>
          <w:sz w:val="20"/>
          <w:szCs w:val="20"/>
        </w:rPr>
        <w:t>obras sociales de utilidad común</w:t>
      </w:r>
      <w:r>
        <w:rPr>
          <w:rFonts w:ascii="Arial" w:hAnsi="Arial" w:cs="Arial"/>
          <w:color w:val="000000"/>
          <w:sz w:val="20"/>
          <w:szCs w:val="20"/>
        </w:rPr>
        <w:t xml:space="preserve">, </w:t>
      </w:r>
      <w:r w:rsidRPr="00844666">
        <w:rPr>
          <w:rFonts w:ascii="Arial" w:hAnsi="Arial" w:cs="Arial"/>
          <w:color w:val="000000"/>
          <w:sz w:val="20"/>
          <w:szCs w:val="20"/>
        </w:rPr>
        <w:t>culturales, educacionales, de asistencia y de previsión</w:t>
      </w:r>
      <w:r>
        <w:rPr>
          <w:rFonts w:ascii="Arial" w:hAnsi="Arial" w:cs="Arial"/>
          <w:color w:val="000000"/>
          <w:sz w:val="20"/>
          <w:szCs w:val="20"/>
        </w:rPr>
        <w:t>.</w:t>
      </w:r>
    </w:p>
    <w:p w14:paraId="6988F8F3" w14:textId="77777777" w:rsidR="001D16B5" w:rsidRDefault="001D16B5" w:rsidP="001C7DEE">
      <w:pPr>
        <w:spacing w:after="0" w:line="360" w:lineRule="auto"/>
        <w:jc w:val="center"/>
        <w:rPr>
          <w:rFonts w:ascii="Arial" w:hAnsi="Arial" w:cs="Arial"/>
          <w:b/>
        </w:rPr>
      </w:pPr>
    </w:p>
    <w:p w14:paraId="7C6959C1" w14:textId="61B14AA1" w:rsidR="001D16B5" w:rsidRPr="00DC0D4E" w:rsidRDefault="001D16B5" w:rsidP="001C7DEE">
      <w:pPr>
        <w:spacing w:after="0" w:line="360" w:lineRule="auto"/>
        <w:jc w:val="center"/>
        <w:rPr>
          <w:rFonts w:ascii="Arial" w:hAnsi="Arial" w:cs="Arial"/>
          <w:b/>
        </w:rPr>
      </w:pPr>
      <w:r w:rsidRPr="00DC0D4E">
        <w:rPr>
          <w:rFonts w:ascii="Arial" w:hAnsi="Arial" w:cs="Arial"/>
          <w:b/>
        </w:rPr>
        <w:t>Capítulo I</w:t>
      </w:r>
    </w:p>
    <w:p w14:paraId="70A54E6D" w14:textId="77777777" w:rsidR="001D16B5" w:rsidRPr="00DC0D4E" w:rsidRDefault="001D16B5" w:rsidP="001C7DEE">
      <w:pPr>
        <w:spacing w:after="0" w:line="360" w:lineRule="auto"/>
        <w:jc w:val="center"/>
        <w:rPr>
          <w:rFonts w:ascii="Arial" w:hAnsi="Arial" w:cs="Arial"/>
          <w:b/>
          <w:sz w:val="20"/>
          <w:szCs w:val="20"/>
        </w:rPr>
      </w:pPr>
      <w:r w:rsidRPr="00DC0D4E">
        <w:rPr>
          <w:rFonts w:ascii="Arial" w:hAnsi="Arial" w:cs="Arial"/>
          <w:b/>
          <w:sz w:val="20"/>
          <w:szCs w:val="20"/>
        </w:rPr>
        <w:t>Denom</w:t>
      </w:r>
      <w:r>
        <w:rPr>
          <w:rFonts w:ascii="Arial" w:hAnsi="Arial" w:cs="Arial"/>
          <w:b/>
          <w:sz w:val="20"/>
          <w:szCs w:val="20"/>
        </w:rPr>
        <w:t>inación</w:t>
      </w:r>
    </w:p>
    <w:p w14:paraId="21B96DAD" w14:textId="77777777" w:rsidR="001D16B5" w:rsidRDefault="001D16B5" w:rsidP="001C7DEE">
      <w:pPr>
        <w:autoSpaceDE w:val="0"/>
        <w:autoSpaceDN w:val="0"/>
        <w:adjustRightInd w:val="0"/>
        <w:spacing w:after="0" w:line="360" w:lineRule="auto"/>
        <w:jc w:val="both"/>
        <w:rPr>
          <w:rFonts w:ascii="Arial" w:hAnsi="Arial" w:cs="Arial"/>
          <w:b/>
          <w:color w:val="000000"/>
          <w:sz w:val="20"/>
          <w:szCs w:val="20"/>
        </w:rPr>
      </w:pPr>
    </w:p>
    <w:p w14:paraId="7B64C527" w14:textId="0FB1593F" w:rsidR="001D16B5" w:rsidRPr="00267731" w:rsidRDefault="001D16B5" w:rsidP="001C7DEE">
      <w:pPr>
        <w:autoSpaceDE w:val="0"/>
        <w:autoSpaceDN w:val="0"/>
        <w:adjustRightInd w:val="0"/>
        <w:spacing w:after="0" w:line="360" w:lineRule="auto"/>
        <w:jc w:val="both"/>
        <w:rPr>
          <w:rFonts w:ascii="Arial" w:hAnsi="Arial" w:cs="Arial"/>
          <w:color w:val="000000"/>
          <w:sz w:val="20"/>
          <w:szCs w:val="20"/>
        </w:rPr>
      </w:pPr>
      <w:r w:rsidRPr="00267731">
        <w:rPr>
          <w:rFonts w:ascii="Arial" w:hAnsi="Arial" w:cs="Arial"/>
          <w:b/>
          <w:color w:val="000000"/>
          <w:sz w:val="20"/>
          <w:szCs w:val="20"/>
        </w:rPr>
        <w:lastRenderedPageBreak/>
        <w:t>CLÁUSULA 1º.-</w:t>
      </w:r>
      <w:r w:rsidRPr="00267731">
        <w:rPr>
          <w:rFonts w:ascii="Arial" w:hAnsi="Arial" w:cs="Arial"/>
          <w:color w:val="000000"/>
          <w:sz w:val="20"/>
          <w:szCs w:val="20"/>
        </w:rPr>
        <w:t xml:space="preserve"> La organización gremial se denominará “UNIÓN DE TRABAJADORES DE LA MÚSICA, </w:t>
      </w:r>
      <w:r>
        <w:rPr>
          <w:rFonts w:ascii="Arial" w:hAnsi="Arial" w:cs="Arial"/>
          <w:color w:val="FF0000"/>
          <w:sz w:val="20"/>
          <w:szCs w:val="20"/>
        </w:rPr>
        <w:t>ARTISTAS</w:t>
      </w:r>
      <w:r w:rsidRPr="00267731">
        <w:rPr>
          <w:rFonts w:ascii="Arial" w:hAnsi="Arial" w:cs="Arial"/>
          <w:color w:val="000000"/>
          <w:sz w:val="20"/>
          <w:szCs w:val="20"/>
        </w:rPr>
        <w:t xml:space="preserve"> Y AFINES”, en adelante “</w:t>
      </w:r>
      <w:smartTag w:uri="urn:schemas-microsoft-com:office:smarttags" w:element="PersonName">
        <w:smartTagPr>
          <w:attr w:name="ProductID" w:val="la Uni￳n"/>
        </w:smartTagPr>
        <w:r w:rsidRPr="00267731">
          <w:rPr>
            <w:rFonts w:ascii="Arial" w:hAnsi="Arial" w:cs="Arial"/>
            <w:color w:val="000000"/>
            <w:sz w:val="20"/>
            <w:szCs w:val="20"/>
          </w:rPr>
          <w:t>la Unión</w:t>
        </w:r>
      </w:smartTag>
      <w:r w:rsidRPr="00267731">
        <w:rPr>
          <w:rFonts w:ascii="Arial" w:hAnsi="Arial" w:cs="Arial"/>
          <w:color w:val="000000"/>
          <w:sz w:val="20"/>
          <w:szCs w:val="20"/>
        </w:rPr>
        <w:t>”, pudiendo abreviarse con las siglas “UTM”.</w:t>
      </w:r>
    </w:p>
    <w:p w14:paraId="7BF87CD8" w14:textId="77777777" w:rsidR="001D16B5" w:rsidRDefault="001D16B5" w:rsidP="001C7DEE">
      <w:pPr>
        <w:spacing w:after="0" w:line="360" w:lineRule="auto"/>
      </w:pPr>
    </w:p>
    <w:p w14:paraId="06DA644E" w14:textId="77777777" w:rsidR="001D16B5" w:rsidRPr="00DC0D4E" w:rsidRDefault="001D16B5" w:rsidP="001C7DEE">
      <w:pPr>
        <w:spacing w:after="0" w:line="360" w:lineRule="auto"/>
        <w:jc w:val="center"/>
        <w:rPr>
          <w:rFonts w:ascii="Arial" w:hAnsi="Arial" w:cs="Arial"/>
          <w:b/>
        </w:rPr>
      </w:pPr>
      <w:r w:rsidRPr="00DC0D4E">
        <w:rPr>
          <w:rFonts w:ascii="Arial" w:hAnsi="Arial" w:cs="Arial"/>
          <w:b/>
        </w:rPr>
        <w:t>Capítulo I</w:t>
      </w:r>
      <w:r>
        <w:rPr>
          <w:rFonts w:ascii="Arial" w:hAnsi="Arial" w:cs="Arial"/>
          <w:b/>
        </w:rPr>
        <w:t>I</w:t>
      </w:r>
    </w:p>
    <w:p w14:paraId="0346C54E" w14:textId="77777777" w:rsidR="001D16B5" w:rsidRPr="00DC0D4E" w:rsidRDefault="001D16B5" w:rsidP="001C7DEE">
      <w:pPr>
        <w:spacing w:after="0" w:line="360" w:lineRule="auto"/>
        <w:jc w:val="center"/>
        <w:rPr>
          <w:rFonts w:ascii="Arial" w:hAnsi="Arial" w:cs="Arial"/>
          <w:b/>
          <w:sz w:val="20"/>
          <w:szCs w:val="20"/>
        </w:rPr>
      </w:pPr>
      <w:r>
        <w:rPr>
          <w:rFonts w:ascii="Arial" w:hAnsi="Arial" w:cs="Arial"/>
          <w:b/>
          <w:sz w:val="20"/>
          <w:szCs w:val="20"/>
        </w:rPr>
        <w:t>Domicilio</w:t>
      </w:r>
    </w:p>
    <w:p w14:paraId="33A47E4F" w14:textId="77777777" w:rsidR="001D16B5" w:rsidRDefault="001D16B5" w:rsidP="001C7DEE">
      <w:pPr>
        <w:spacing w:after="0" w:line="360" w:lineRule="auto"/>
        <w:jc w:val="both"/>
        <w:rPr>
          <w:rFonts w:ascii="Arial" w:hAnsi="Arial" w:cs="Arial"/>
          <w:b/>
          <w:sz w:val="20"/>
          <w:szCs w:val="20"/>
        </w:rPr>
      </w:pPr>
    </w:p>
    <w:p w14:paraId="5BC1E382" w14:textId="4E15C146" w:rsidR="001D16B5" w:rsidRPr="00E03243" w:rsidRDefault="001D16B5" w:rsidP="001C7DEE">
      <w:pPr>
        <w:spacing w:after="0" w:line="360" w:lineRule="auto"/>
        <w:jc w:val="both"/>
        <w:rPr>
          <w:rFonts w:ascii="Arial" w:hAnsi="Arial" w:cs="Arial"/>
          <w:sz w:val="20"/>
          <w:szCs w:val="20"/>
        </w:rPr>
      </w:pPr>
      <w:r>
        <w:rPr>
          <w:rFonts w:ascii="Arial" w:hAnsi="Arial" w:cs="Arial"/>
          <w:b/>
          <w:sz w:val="20"/>
          <w:szCs w:val="20"/>
        </w:rPr>
        <w:t>CLÁUSULA 2</w:t>
      </w:r>
      <w:r w:rsidRPr="00E70E72">
        <w:rPr>
          <w:rFonts w:ascii="Arial" w:hAnsi="Arial" w:cs="Arial"/>
          <w:b/>
          <w:sz w:val="20"/>
          <w:szCs w:val="20"/>
        </w:rPr>
        <w:t>º.-</w:t>
      </w:r>
      <w:r>
        <w:rPr>
          <w:rFonts w:ascii="Arial" w:hAnsi="Arial" w:cs="Arial"/>
          <w:sz w:val="20"/>
          <w:szCs w:val="20"/>
        </w:rPr>
        <w:t xml:space="preserve"> El domicilio de </w:t>
      </w:r>
      <w:smartTag w:uri="urn:schemas-microsoft-com:office:smarttags" w:element="PersonName">
        <w:smartTagPr>
          <w:attr w:name="ProductID" w:val="la Uni￳n"/>
        </w:smartTagPr>
        <w:r>
          <w:rPr>
            <w:rFonts w:ascii="Arial" w:hAnsi="Arial" w:cs="Arial"/>
            <w:sz w:val="20"/>
            <w:szCs w:val="20"/>
          </w:rPr>
          <w:t>la Unión</w:t>
        </w:r>
      </w:smartTag>
      <w:r>
        <w:rPr>
          <w:rFonts w:ascii="Arial" w:hAnsi="Arial" w:cs="Arial"/>
          <w:sz w:val="20"/>
          <w:szCs w:val="20"/>
        </w:rPr>
        <w:t xml:space="preserve"> radica en el </w:t>
      </w:r>
      <w:proofErr w:type="spellStart"/>
      <w:r w:rsidRPr="00E03243">
        <w:rPr>
          <w:rFonts w:ascii="Arial" w:hAnsi="Arial" w:cs="Arial"/>
          <w:sz w:val="20"/>
          <w:szCs w:val="20"/>
        </w:rPr>
        <w:t>Nº</w:t>
      </w:r>
      <w:proofErr w:type="spellEnd"/>
      <w:r w:rsidRPr="00E03243">
        <w:rPr>
          <w:rFonts w:ascii="Arial" w:hAnsi="Arial" w:cs="Arial"/>
          <w:sz w:val="20"/>
          <w:szCs w:val="20"/>
        </w:rPr>
        <w:t xml:space="preserve"> 3110 en avenida 15, calles 23 y 33, Bar</w:t>
      </w:r>
      <w:r>
        <w:rPr>
          <w:rFonts w:ascii="Arial" w:hAnsi="Arial" w:cs="Arial"/>
          <w:sz w:val="20"/>
          <w:szCs w:val="20"/>
        </w:rPr>
        <w:t xml:space="preserve">rio </w:t>
      </w:r>
      <w:r w:rsidRPr="00E03243">
        <w:rPr>
          <w:rFonts w:ascii="Arial" w:hAnsi="Arial" w:cs="Arial"/>
          <w:sz w:val="20"/>
          <w:szCs w:val="20"/>
        </w:rPr>
        <w:t>Escalante, San José, Costa Rica</w:t>
      </w:r>
      <w:r>
        <w:rPr>
          <w:rFonts w:ascii="Arial" w:hAnsi="Arial" w:cs="Arial"/>
          <w:sz w:val="20"/>
          <w:szCs w:val="20"/>
        </w:rPr>
        <w:t>.</w:t>
      </w:r>
    </w:p>
    <w:p w14:paraId="318F5160" w14:textId="77777777" w:rsidR="001D16B5" w:rsidRDefault="001D16B5" w:rsidP="001C7DEE">
      <w:pPr>
        <w:spacing w:after="0" w:line="360" w:lineRule="auto"/>
        <w:jc w:val="both"/>
        <w:rPr>
          <w:rFonts w:ascii="Arial" w:hAnsi="Arial" w:cs="Arial"/>
          <w:b/>
          <w:sz w:val="20"/>
          <w:szCs w:val="20"/>
        </w:rPr>
      </w:pPr>
    </w:p>
    <w:p w14:paraId="4F8EF63A" w14:textId="68D0E934" w:rsidR="001D16B5" w:rsidRPr="00E03243" w:rsidRDefault="001D16B5" w:rsidP="001C7DEE">
      <w:pPr>
        <w:spacing w:after="0" w:line="360" w:lineRule="auto"/>
        <w:jc w:val="both"/>
        <w:rPr>
          <w:rFonts w:ascii="Arial" w:hAnsi="Arial" w:cs="Arial"/>
          <w:sz w:val="20"/>
          <w:szCs w:val="20"/>
        </w:rPr>
      </w:pPr>
      <w:r>
        <w:rPr>
          <w:rFonts w:ascii="Arial" w:hAnsi="Arial" w:cs="Arial"/>
          <w:b/>
          <w:sz w:val="20"/>
          <w:szCs w:val="20"/>
        </w:rPr>
        <w:t>CLÁUSULA 3</w:t>
      </w:r>
      <w:r w:rsidRPr="00E70E72">
        <w:rPr>
          <w:rFonts w:ascii="Arial" w:hAnsi="Arial" w:cs="Arial"/>
          <w:b/>
          <w:sz w:val="20"/>
          <w:szCs w:val="20"/>
        </w:rPr>
        <w:t>º.-</w:t>
      </w:r>
      <w:r>
        <w:rPr>
          <w:rFonts w:ascii="Arial" w:hAnsi="Arial" w:cs="Arial"/>
          <w:sz w:val="20"/>
          <w:szCs w:val="20"/>
        </w:rPr>
        <w:t xml:space="preserve"> La duración de </w:t>
      </w:r>
      <w:smartTag w:uri="urn:schemas-microsoft-com:office:smarttags" w:element="PersonName">
        <w:smartTagPr>
          <w:attr w:name="ProductID" w:val="la Uni￳n"/>
        </w:smartTagPr>
        <w:r>
          <w:rPr>
            <w:rFonts w:ascii="Arial" w:hAnsi="Arial" w:cs="Arial"/>
            <w:sz w:val="20"/>
            <w:szCs w:val="20"/>
          </w:rPr>
          <w:t>la Unión</w:t>
        </w:r>
      </w:smartTag>
      <w:r>
        <w:rPr>
          <w:rFonts w:ascii="Arial" w:hAnsi="Arial" w:cs="Arial"/>
          <w:sz w:val="20"/>
          <w:szCs w:val="20"/>
        </w:rPr>
        <w:t xml:space="preserve"> es indefinida. Sus operaciones comenzarán el día de su fundación.</w:t>
      </w:r>
    </w:p>
    <w:p w14:paraId="313F459C" w14:textId="77777777" w:rsidR="001D16B5" w:rsidRDefault="001D16B5" w:rsidP="001C7DEE">
      <w:pPr>
        <w:spacing w:after="0" w:line="360" w:lineRule="auto"/>
      </w:pPr>
    </w:p>
    <w:p w14:paraId="635E4DE8" w14:textId="77777777" w:rsidR="001D16B5" w:rsidRPr="00DC0D4E" w:rsidRDefault="001D16B5" w:rsidP="001C7DEE">
      <w:pPr>
        <w:spacing w:after="0" w:line="360" w:lineRule="auto"/>
        <w:jc w:val="center"/>
        <w:rPr>
          <w:rFonts w:ascii="Arial" w:hAnsi="Arial" w:cs="Arial"/>
          <w:b/>
        </w:rPr>
      </w:pPr>
      <w:r w:rsidRPr="00DC0D4E">
        <w:rPr>
          <w:rFonts w:ascii="Arial" w:hAnsi="Arial" w:cs="Arial"/>
          <w:b/>
        </w:rPr>
        <w:t>Capítulo I</w:t>
      </w:r>
      <w:r>
        <w:rPr>
          <w:rFonts w:ascii="Arial" w:hAnsi="Arial" w:cs="Arial"/>
          <w:b/>
        </w:rPr>
        <w:t>II</w:t>
      </w:r>
    </w:p>
    <w:p w14:paraId="33DFAE20" w14:textId="77777777" w:rsidR="001D16B5" w:rsidRDefault="001D16B5" w:rsidP="001C7DEE">
      <w:pPr>
        <w:spacing w:after="0" w:line="360" w:lineRule="auto"/>
        <w:jc w:val="center"/>
        <w:rPr>
          <w:rFonts w:ascii="Arial" w:hAnsi="Arial" w:cs="Arial"/>
          <w:b/>
          <w:sz w:val="20"/>
          <w:szCs w:val="20"/>
        </w:rPr>
      </w:pPr>
      <w:r>
        <w:rPr>
          <w:rFonts w:ascii="Arial" w:hAnsi="Arial" w:cs="Arial"/>
          <w:b/>
          <w:sz w:val="20"/>
          <w:szCs w:val="20"/>
        </w:rPr>
        <w:t xml:space="preserve">Objetivos y medios </w:t>
      </w:r>
    </w:p>
    <w:p w14:paraId="2727CA3B" w14:textId="77777777" w:rsidR="001D16B5" w:rsidRPr="00DC0D4E" w:rsidRDefault="001D16B5" w:rsidP="001C7DEE">
      <w:pPr>
        <w:spacing w:after="0" w:line="360" w:lineRule="auto"/>
        <w:jc w:val="center"/>
        <w:rPr>
          <w:rFonts w:ascii="Arial" w:hAnsi="Arial" w:cs="Arial"/>
          <w:b/>
          <w:sz w:val="20"/>
          <w:szCs w:val="20"/>
        </w:rPr>
      </w:pPr>
    </w:p>
    <w:p w14:paraId="3DEE6E4A" w14:textId="3E61168E" w:rsidR="001D16B5" w:rsidRPr="001D16B5" w:rsidRDefault="001D16B5" w:rsidP="001C7DEE">
      <w:pPr>
        <w:spacing w:after="0" w:line="360" w:lineRule="auto"/>
        <w:jc w:val="both"/>
      </w:pPr>
      <w:r w:rsidRPr="00267731">
        <w:rPr>
          <w:rFonts w:ascii="Arial" w:hAnsi="Arial" w:cs="Arial"/>
          <w:b/>
          <w:bCs/>
          <w:color w:val="000000"/>
          <w:sz w:val="20"/>
          <w:szCs w:val="20"/>
        </w:rPr>
        <w:t>CLÁUSULA 4º.-</w:t>
      </w:r>
      <w:r w:rsidRPr="00267731">
        <w:rPr>
          <w:rFonts w:ascii="Arial" w:hAnsi="Arial" w:cs="Arial"/>
          <w:color w:val="000000"/>
          <w:sz w:val="20"/>
          <w:szCs w:val="20"/>
        </w:rPr>
        <w:t xml:space="preserve"> Co</w:t>
      </w:r>
      <w:r>
        <w:rPr>
          <w:rFonts w:ascii="Arial" w:hAnsi="Arial" w:cs="Arial"/>
          <w:color w:val="000000"/>
          <w:sz w:val="20"/>
          <w:szCs w:val="20"/>
        </w:rPr>
        <w:t xml:space="preserve">mo organización social, </w:t>
      </w:r>
      <w:smartTag w:uri="urn:schemas-microsoft-com:office:smarttags" w:element="PersonName">
        <w:smartTagPr>
          <w:attr w:name="ProductID" w:val="la Uni￳n"/>
        </w:smartTagPr>
        <w:r>
          <w:rPr>
            <w:rFonts w:ascii="Arial" w:hAnsi="Arial" w:cs="Arial"/>
            <w:color w:val="000000"/>
            <w:sz w:val="20"/>
            <w:szCs w:val="20"/>
          </w:rPr>
          <w:t>la Unión</w:t>
        </w:r>
      </w:smartTag>
      <w:r>
        <w:rPr>
          <w:rFonts w:ascii="Arial" w:hAnsi="Arial" w:cs="Arial"/>
          <w:color w:val="000000"/>
          <w:sz w:val="20"/>
          <w:szCs w:val="20"/>
        </w:rPr>
        <w:t xml:space="preserve">, no podrá conceder privilegios ni ventajas especiales a sus fundadores y directores, salvo las que sean inherentes al desempeño de un cargo; invariablemente se regirán por los principios democráticos del predominio de las mayorías, del voto secreto y de un voto por persona, sin que pueda acordarse preferencia alguna en virtud del número de acciones, cuotas o capital que sus socios hayan aportado. Tampoco existirá ningún tipo de discriminación entre los socios por razones de género, credo religioso, edad, etnia, preferencia sexual, condición económica, física o de salud. Es por ello que </w:t>
      </w:r>
      <w:r>
        <w:rPr>
          <w:rFonts w:ascii="Arial" w:hAnsi="Arial" w:cs="Arial"/>
          <w:sz w:val="20"/>
          <w:szCs w:val="20"/>
        </w:rPr>
        <w:t xml:space="preserve">son los objetivos de </w:t>
      </w:r>
      <w:smartTag w:uri="urn:schemas-microsoft-com:office:smarttags" w:element="PersonName">
        <w:smartTagPr>
          <w:attr w:name="ProductID" w:val="la Uni￳n"/>
        </w:smartTagPr>
        <w:r>
          <w:rPr>
            <w:rFonts w:ascii="Arial" w:hAnsi="Arial" w:cs="Arial"/>
            <w:sz w:val="20"/>
            <w:szCs w:val="20"/>
          </w:rPr>
          <w:t>la Unión</w:t>
        </w:r>
      </w:smartTag>
      <w:r>
        <w:rPr>
          <w:rFonts w:ascii="Arial" w:hAnsi="Arial" w:cs="Arial"/>
          <w:sz w:val="20"/>
          <w:szCs w:val="20"/>
        </w:rPr>
        <w:t>:</w:t>
      </w:r>
    </w:p>
    <w:p w14:paraId="7F09DD21" w14:textId="77777777" w:rsidR="001D16B5" w:rsidRDefault="001D16B5" w:rsidP="00EF1985">
      <w:pPr>
        <w:numPr>
          <w:ilvl w:val="0"/>
          <w:numId w:val="4"/>
        </w:numPr>
        <w:suppressAutoHyphens/>
        <w:spacing w:after="0" w:line="360" w:lineRule="auto"/>
        <w:jc w:val="both"/>
        <w:rPr>
          <w:rFonts w:ascii="Arial" w:hAnsi="Arial" w:cs="Arial"/>
          <w:sz w:val="20"/>
          <w:szCs w:val="20"/>
        </w:rPr>
      </w:pPr>
      <w:r>
        <w:rPr>
          <w:rFonts w:ascii="Arial" w:hAnsi="Arial" w:cs="Arial"/>
          <w:sz w:val="20"/>
          <w:szCs w:val="20"/>
        </w:rPr>
        <w:t xml:space="preserve">En </w:t>
      </w:r>
      <w:smartTag w:uri="urn:schemas-microsoft-com:office:smarttags" w:element="PersonName">
        <w:smartTagPr>
          <w:attr w:name="ProductID" w:val="la Previsi￳n Social"/>
        </w:smartTagPr>
        <w:smartTag w:uri="urn:schemas-microsoft-com:office:smarttags" w:element="PersonName">
          <w:smartTagPr>
            <w:attr w:name="ProductID" w:val="la Previsi￳n"/>
          </w:smartTagPr>
          <w:r>
            <w:rPr>
              <w:rFonts w:ascii="Arial" w:hAnsi="Arial" w:cs="Arial"/>
              <w:sz w:val="20"/>
              <w:szCs w:val="20"/>
            </w:rPr>
            <w:t>la Previsión</w:t>
          </w:r>
        </w:smartTag>
        <w:r>
          <w:rPr>
            <w:rFonts w:ascii="Arial" w:hAnsi="Arial" w:cs="Arial"/>
            <w:sz w:val="20"/>
            <w:szCs w:val="20"/>
          </w:rPr>
          <w:t xml:space="preserve"> Social</w:t>
        </w:r>
      </w:smartTag>
      <w:r>
        <w:rPr>
          <w:rFonts w:ascii="Arial" w:hAnsi="Arial" w:cs="Arial"/>
          <w:sz w:val="20"/>
          <w:szCs w:val="20"/>
        </w:rPr>
        <w:t>, beneficios económicos sobre las personas asociadas en las contingencias que se pudieran presentar en vida, por accidente, enfermedad, incapacidad, vejez, asistencia sanitaria, cesantía, siniestro, muerte, viudedad, orfandad y supervivencia de padres, hijos y hermanos, de acuerdo a lo establecido en el correspondiente Reglamento.</w:t>
      </w:r>
    </w:p>
    <w:p w14:paraId="3875296F" w14:textId="77777777" w:rsidR="001D16B5" w:rsidRDefault="001D16B5" w:rsidP="00EF1985">
      <w:pPr>
        <w:numPr>
          <w:ilvl w:val="0"/>
          <w:numId w:val="4"/>
        </w:numPr>
        <w:suppressAutoHyphens/>
        <w:spacing w:after="0" w:line="360" w:lineRule="auto"/>
        <w:jc w:val="both"/>
        <w:rPr>
          <w:rFonts w:ascii="Arial" w:hAnsi="Arial" w:cs="Arial"/>
          <w:sz w:val="20"/>
          <w:szCs w:val="20"/>
        </w:rPr>
      </w:pPr>
      <w:r>
        <w:rPr>
          <w:rFonts w:ascii="Arial" w:hAnsi="Arial" w:cs="Arial"/>
          <w:sz w:val="20"/>
          <w:szCs w:val="20"/>
        </w:rPr>
        <w:t xml:space="preserve">En </w:t>
      </w:r>
      <w:smartTag w:uri="urn:schemas-microsoft-com:office:smarttags" w:element="PersonName">
        <w:smartTagPr>
          <w:attr w:name="ProductID" w:val="la Promoci￳n Cultural"/>
        </w:smartTagPr>
        <w:smartTag w:uri="urn:schemas-microsoft-com:office:smarttags" w:element="PersonName">
          <w:smartTagPr>
            <w:attr w:name="ProductID" w:val="la Promoci￳n"/>
          </w:smartTagPr>
          <w:r>
            <w:rPr>
              <w:rFonts w:ascii="Arial" w:hAnsi="Arial" w:cs="Arial"/>
              <w:sz w:val="20"/>
              <w:szCs w:val="20"/>
            </w:rPr>
            <w:t>la Promoción</w:t>
          </w:r>
        </w:smartTag>
        <w:r>
          <w:rPr>
            <w:rFonts w:ascii="Arial" w:hAnsi="Arial" w:cs="Arial"/>
            <w:sz w:val="20"/>
            <w:szCs w:val="20"/>
          </w:rPr>
          <w:t xml:space="preserve"> Cultural</w:t>
        </w:r>
      </w:smartTag>
      <w:r>
        <w:rPr>
          <w:rFonts w:ascii="Arial" w:hAnsi="Arial" w:cs="Arial"/>
          <w:sz w:val="20"/>
          <w:szCs w:val="20"/>
        </w:rPr>
        <w:t xml:space="preserve">, la implementación de programas de capacitación, difusión e incentivos </w:t>
      </w:r>
      <w:r w:rsidRPr="00D03554">
        <w:rPr>
          <w:rFonts w:ascii="Arial" w:hAnsi="Arial" w:cs="Arial"/>
          <w:iCs/>
          <w:color w:val="000000"/>
          <w:sz w:val="20"/>
          <w:lang w:val="es-ES_tradnl"/>
        </w:rPr>
        <w:t>ne</w:t>
      </w:r>
      <w:r>
        <w:rPr>
          <w:rFonts w:ascii="Arial" w:hAnsi="Arial" w:cs="Arial"/>
          <w:iCs/>
          <w:color w:val="000000"/>
          <w:sz w:val="20"/>
          <w:lang w:val="es-ES_tradnl"/>
        </w:rPr>
        <w:t>cesario</w:t>
      </w:r>
      <w:r w:rsidRPr="00D03554">
        <w:rPr>
          <w:rFonts w:ascii="Arial" w:hAnsi="Arial" w:cs="Arial"/>
          <w:iCs/>
          <w:color w:val="000000"/>
          <w:sz w:val="20"/>
          <w:lang w:val="es-ES_tradnl"/>
        </w:rPr>
        <w:t xml:space="preserve">s para estimular la </w:t>
      </w:r>
      <w:r>
        <w:rPr>
          <w:rFonts w:ascii="Arial" w:hAnsi="Arial" w:cs="Arial"/>
          <w:iCs/>
          <w:color w:val="000000"/>
          <w:sz w:val="20"/>
          <w:lang w:val="es-ES_tradnl"/>
        </w:rPr>
        <w:t xml:space="preserve">producción </w:t>
      </w:r>
      <w:r w:rsidRPr="00D03554">
        <w:rPr>
          <w:rFonts w:ascii="Arial" w:hAnsi="Arial" w:cs="Arial"/>
          <w:iCs/>
          <w:color w:val="000000"/>
          <w:sz w:val="20"/>
          <w:lang w:val="es-ES_tradnl"/>
        </w:rPr>
        <w:t>permanente de obras musicales</w:t>
      </w:r>
      <w:r>
        <w:rPr>
          <w:rFonts w:ascii="Arial" w:hAnsi="Arial" w:cs="Arial"/>
          <w:iCs/>
          <w:color w:val="000000"/>
          <w:sz w:val="20"/>
          <w:lang w:val="es-ES_tradnl"/>
        </w:rPr>
        <w:t xml:space="preserve"> </w:t>
      </w:r>
      <w:r>
        <w:rPr>
          <w:rFonts w:ascii="Arial" w:hAnsi="Arial" w:cs="Arial"/>
          <w:iCs/>
          <w:color w:val="FF0000"/>
          <w:sz w:val="20"/>
          <w:lang w:val="es-ES_tradnl"/>
        </w:rPr>
        <w:t>y artísticas</w:t>
      </w:r>
      <w:r>
        <w:rPr>
          <w:rFonts w:ascii="Arial" w:hAnsi="Arial" w:cs="Arial"/>
          <w:iCs/>
          <w:color w:val="000000"/>
          <w:sz w:val="20"/>
          <w:lang w:val="es-ES_tradnl"/>
        </w:rPr>
        <w:t>, orientados a</w:t>
      </w:r>
      <w:r w:rsidRPr="00D03554">
        <w:rPr>
          <w:rFonts w:ascii="Arial" w:hAnsi="Arial" w:cs="Arial"/>
          <w:iCs/>
          <w:color w:val="000000"/>
          <w:sz w:val="20"/>
          <w:lang w:val="es-ES_tradnl"/>
        </w:rPr>
        <w:t xml:space="preserve"> brindar asistencia </w:t>
      </w:r>
      <w:r>
        <w:rPr>
          <w:rFonts w:ascii="Arial" w:hAnsi="Arial" w:cs="Arial"/>
          <w:iCs/>
          <w:color w:val="000000"/>
          <w:sz w:val="20"/>
          <w:lang w:val="es-ES_tradnl"/>
        </w:rPr>
        <w:t xml:space="preserve">y recursos en lo conducente al mejoramiento y promoción de la creación musical </w:t>
      </w:r>
      <w:r w:rsidRPr="007A4D61">
        <w:rPr>
          <w:rFonts w:ascii="Arial" w:hAnsi="Arial" w:cs="Arial"/>
          <w:iCs/>
          <w:color w:val="FF0000"/>
          <w:sz w:val="20"/>
          <w:lang w:val="es-ES_tradnl"/>
        </w:rPr>
        <w:t>y artística</w:t>
      </w:r>
      <w:r>
        <w:rPr>
          <w:rFonts w:ascii="Arial" w:hAnsi="Arial" w:cs="Arial"/>
          <w:iCs/>
          <w:color w:val="000000"/>
          <w:sz w:val="20"/>
          <w:lang w:val="es-ES_tradnl"/>
        </w:rPr>
        <w:t xml:space="preserve"> de las personas asociada</w:t>
      </w:r>
      <w:r w:rsidRPr="00D03554">
        <w:rPr>
          <w:rFonts w:ascii="Arial" w:hAnsi="Arial" w:cs="Arial"/>
          <w:iCs/>
          <w:color w:val="000000"/>
          <w:sz w:val="20"/>
          <w:lang w:val="es-ES_tradnl"/>
        </w:rPr>
        <w:t xml:space="preserve">s. </w:t>
      </w:r>
      <w:r>
        <w:rPr>
          <w:rFonts w:ascii="Arial" w:hAnsi="Arial" w:cs="Arial"/>
          <w:iCs/>
          <w:color w:val="000000"/>
          <w:sz w:val="20"/>
          <w:lang w:val="es-ES_tradnl"/>
        </w:rPr>
        <w:t xml:space="preserve">Lo anterior, </w:t>
      </w:r>
      <w:r w:rsidRPr="00D03554">
        <w:rPr>
          <w:rFonts w:ascii="Arial" w:hAnsi="Arial" w:cs="Arial"/>
          <w:iCs/>
          <w:color w:val="000000"/>
          <w:sz w:val="20"/>
          <w:lang w:val="es-ES_tradnl"/>
        </w:rPr>
        <w:t>con la finalidad de proyectar, fomentar y divulgar sus obras a todo nivel, como aporte a la cultura costarricense</w:t>
      </w:r>
      <w:r>
        <w:rPr>
          <w:rFonts w:ascii="Arial" w:hAnsi="Arial" w:cs="Arial"/>
          <w:iCs/>
          <w:color w:val="000000"/>
          <w:sz w:val="20"/>
          <w:lang w:val="es-ES_tradnl"/>
        </w:rPr>
        <w:t xml:space="preserve">, </w:t>
      </w:r>
      <w:r>
        <w:rPr>
          <w:rFonts w:ascii="Arial" w:hAnsi="Arial" w:cs="Arial"/>
          <w:sz w:val="20"/>
          <w:szCs w:val="20"/>
        </w:rPr>
        <w:t>de acuerdo a lo establecido en los correspondientes Reglamentos.</w:t>
      </w:r>
    </w:p>
    <w:p w14:paraId="01C35747" w14:textId="77777777" w:rsidR="001D16B5" w:rsidRPr="005438E9" w:rsidRDefault="001D16B5" w:rsidP="00EF1985">
      <w:pPr>
        <w:numPr>
          <w:ilvl w:val="0"/>
          <w:numId w:val="4"/>
        </w:numPr>
        <w:suppressAutoHyphens/>
        <w:spacing w:after="0" w:line="360" w:lineRule="auto"/>
        <w:jc w:val="both"/>
        <w:rPr>
          <w:rFonts w:ascii="Arial" w:hAnsi="Arial" w:cs="Arial"/>
          <w:b/>
          <w:sz w:val="20"/>
          <w:szCs w:val="20"/>
        </w:rPr>
      </w:pPr>
      <w:r w:rsidRPr="005438E9">
        <w:rPr>
          <w:rFonts w:ascii="Arial" w:hAnsi="Arial" w:cs="Arial"/>
          <w:color w:val="000000"/>
          <w:sz w:val="20"/>
          <w:highlight w:val="white"/>
        </w:rPr>
        <w:t>En la Representación Gremial, velar por los derechos de los trabajadores de la música</w:t>
      </w:r>
      <w:r w:rsidRPr="005438E9">
        <w:rPr>
          <w:rFonts w:ascii="Arial" w:hAnsi="Arial" w:cs="Arial"/>
          <w:color w:val="FF0000"/>
          <w:sz w:val="20"/>
          <w:highlight w:val="white"/>
        </w:rPr>
        <w:t>, artistas y afines</w:t>
      </w:r>
      <w:r w:rsidRPr="005438E9">
        <w:rPr>
          <w:rFonts w:ascii="Arial" w:hAnsi="Arial" w:cs="Arial"/>
          <w:color w:val="000000"/>
          <w:sz w:val="20"/>
          <w:highlight w:val="white"/>
        </w:rPr>
        <w:t xml:space="preserve">; liderar procesos relacionados con incidencia política, cuyos fines estén directamente ligados al quehacer, potenciamiento y fortalecimiento del Sector </w:t>
      </w:r>
      <w:r w:rsidRPr="005438E9">
        <w:rPr>
          <w:rFonts w:ascii="Arial" w:hAnsi="Arial" w:cs="Arial"/>
          <w:color w:val="FF0000"/>
          <w:sz w:val="20"/>
          <w:highlight w:val="white"/>
        </w:rPr>
        <w:t>Artístico</w:t>
      </w:r>
      <w:r w:rsidRPr="005438E9">
        <w:rPr>
          <w:rFonts w:ascii="Arial" w:hAnsi="Arial" w:cs="Arial"/>
          <w:color w:val="000000"/>
          <w:sz w:val="20"/>
          <w:highlight w:val="white"/>
        </w:rPr>
        <w:t xml:space="preserve"> en general; ser el interlocutor entre el sector y otros actores sociales, incluyendo las instituciones del Estado, otros gremios afines y el sector empresarial vinculado con las industrias culturales. </w:t>
      </w:r>
    </w:p>
    <w:p w14:paraId="3DF7EB00" w14:textId="77777777" w:rsidR="001D16B5" w:rsidRPr="005438E9" w:rsidRDefault="001D16B5" w:rsidP="001C7DEE">
      <w:pPr>
        <w:spacing w:after="0" w:line="360" w:lineRule="auto"/>
        <w:ind w:left="720"/>
        <w:jc w:val="both"/>
        <w:rPr>
          <w:rFonts w:ascii="Arial" w:hAnsi="Arial" w:cs="Arial"/>
          <w:b/>
          <w:sz w:val="20"/>
          <w:szCs w:val="20"/>
        </w:rPr>
      </w:pPr>
    </w:p>
    <w:p w14:paraId="6AFF3F48" w14:textId="77777777" w:rsidR="001D16B5" w:rsidRDefault="001D16B5" w:rsidP="001C7DEE">
      <w:pPr>
        <w:spacing w:after="0" w:line="360" w:lineRule="auto"/>
        <w:jc w:val="both"/>
        <w:rPr>
          <w:rFonts w:ascii="Arial" w:hAnsi="Arial" w:cs="Arial"/>
          <w:sz w:val="20"/>
          <w:szCs w:val="20"/>
        </w:rPr>
      </w:pPr>
      <w:r>
        <w:rPr>
          <w:rFonts w:ascii="Arial" w:hAnsi="Arial" w:cs="Arial"/>
          <w:b/>
          <w:sz w:val="20"/>
          <w:szCs w:val="20"/>
        </w:rPr>
        <w:t>CLÁUSULA 5</w:t>
      </w:r>
      <w:r w:rsidRPr="00E70E72">
        <w:rPr>
          <w:rFonts w:ascii="Arial" w:hAnsi="Arial" w:cs="Arial"/>
          <w:b/>
          <w:sz w:val="20"/>
          <w:szCs w:val="20"/>
        </w:rPr>
        <w:t>º.-</w:t>
      </w:r>
      <w:r>
        <w:rPr>
          <w:rFonts w:ascii="Arial" w:hAnsi="Arial" w:cs="Arial"/>
          <w:sz w:val="20"/>
          <w:szCs w:val="20"/>
        </w:rPr>
        <w:t xml:space="preserve"> Para lograr los objetivos establecidos, </w:t>
      </w:r>
      <w:smartTag w:uri="urn:schemas-microsoft-com:office:smarttags" w:element="PersonName">
        <w:smartTagPr>
          <w:attr w:name="ProductID" w:val="la Uni￳n"/>
        </w:smartTagPr>
        <w:r>
          <w:rPr>
            <w:rFonts w:ascii="Arial" w:hAnsi="Arial" w:cs="Arial"/>
            <w:sz w:val="20"/>
            <w:szCs w:val="20"/>
          </w:rPr>
          <w:t>la Unión</w:t>
        </w:r>
      </w:smartTag>
      <w:r>
        <w:rPr>
          <w:rFonts w:ascii="Arial" w:hAnsi="Arial" w:cs="Arial"/>
          <w:sz w:val="20"/>
          <w:szCs w:val="20"/>
        </w:rPr>
        <w:t xml:space="preserve"> podrá:</w:t>
      </w:r>
    </w:p>
    <w:p w14:paraId="5D2BADA8" w14:textId="77777777" w:rsidR="001D16B5" w:rsidRDefault="001D16B5" w:rsidP="001C7DEE">
      <w:pPr>
        <w:spacing w:after="0" w:line="360" w:lineRule="auto"/>
        <w:jc w:val="both"/>
        <w:rPr>
          <w:rFonts w:ascii="Arial" w:hAnsi="Arial" w:cs="Arial"/>
          <w:sz w:val="20"/>
          <w:szCs w:val="20"/>
        </w:rPr>
      </w:pPr>
    </w:p>
    <w:p w14:paraId="6FB1F3A6" w14:textId="77777777" w:rsidR="001D16B5" w:rsidRDefault="001D16B5" w:rsidP="00EF1985">
      <w:pPr>
        <w:numPr>
          <w:ilvl w:val="0"/>
          <w:numId w:val="18"/>
        </w:numPr>
        <w:suppressAutoHyphens/>
        <w:spacing w:after="0" w:line="360" w:lineRule="auto"/>
        <w:jc w:val="both"/>
        <w:rPr>
          <w:rFonts w:ascii="Arial" w:hAnsi="Arial" w:cs="Arial"/>
          <w:sz w:val="20"/>
          <w:szCs w:val="20"/>
        </w:rPr>
      </w:pPr>
      <w:r>
        <w:rPr>
          <w:rFonts w:ascii="Arial" w:hAnsi="Arial" w:cs="Arial"/>
          <w:sz w:val="20"/>
          <w:szCs w:val="20"/>
        </w:rPr>
        <w:lastRenderedPageBreak/>
        <w:t xml:space="preserve">Recibir aportaciones y cuotas que pudieran ser acordadas y realizadas por </w:t>
      </w:r>
      <w:smartTag w:uri="urn:schemas-microsoft-com:office:smarttags" w:element="PersonName">
        <w:smartTagPr>
          <w:attr w:name="ProductID" w:val="La Asociaci￳n"/>
        </w:smartTagPr>
        <w:r>
          <w:rPr>
            <w:rFonts w:ascii="Arial" w:hAnsi="Arial" w:cs="Arial"/>
            <w:sz w:val="20"/>
            <w:szCs w:val="20"/>
          </w:rPr>
          <w:t>la Asociación</w:t>
        </w:r>
      </w:smartTag>
      <w:r>
        <w:rPr>
          <w:rFonts w:ascii="Arial" w:hAnsi="Arial" w:cs="Arial"/>
          <w:sz w:val="20"/>
          <w:szCs w:val="20"/>
        </w:rPr>
        <w:t xml:space="preserve"> de Compositores y Autores Musicales de Costa Rica (ACAM).</w:t>
      </w:r>
    </w:p>
    <w:p w14:paraId="18DD1D8B" w14:textId="77777777" w:rsidR="001D16B5" w:rsidRPr="007A4D61" w:rsidRDefault="001D16B5" w:rsidP="00EF1985">
      <w:pPr>
        <w:numPr>
          <w:ilvl w:val="0"/>
          <w:numId w:val="18"/>
        </w:numPr>
        <w:suppressAutoHyphens/>
        <w:spacing w:after="0" w:line="360" w:lineRule="auto"/>
        <w:jc w:val="both"/>
        <w:rPr>
          <w:rFonts w:ascii="Arial" w:hAnsi="Arial" w:cs="Arial"/>
          <w:color w:val="FF0000"/>
          <w:sz w:val="20"/>
          <w:szCs w:val="20"/>
        </w:rPr>
      </w:pPr>
      <w:r w:rsidRPr="007A4D61">
        <w:rPr>
          <w:rFonts w:ascii="Arial" w:hAnsi="Arial" w:cs="Arial"/>
          <w:color w:val="FF0000"/>
          <w:sz w:val="20"/>
          <w:szCs w:val="20"/>
        </w:rPr>
        <w:t xml:space="preserve">Recibir aportaciones y cuotas que pudieran ser acordadas y realizadas por </w:t>
      </w:r>
      <w:r>
        <w:rPr>
          <w:rFonts w:ascii="Arial" w:hAnsi="Arial" w:cs="Arial"/>
          <w:color w:val="FF0000"/>
          <w:sz w:val="20"/>
          <w:szCs w:val="20"/>
        </w:rPr>
        <w:t>otras</w:t>
      </w:r>
      <w:r w:rsidRPr="007A4D61">
        <w:rPr>
          <w:rFonts w:ascii="Arial" w:hAnsi="Arial" w:cs="Arial"/>
          <w:color w:val="FF0000"/>
          <w:sz w:val="20"/>
          <w:szCs w:val="20"/>
        </w:rPr>
        <w:t xml:space="preserve"> Asociaci</w:t>
      </w:r>
      <w:r>
        <w:rPr>
          <w:rFonts w:ascii="Arial" w:hAnsi="Arial" w:cs="Arial"/>
          <w:color w:val="FF0000"/>
          <w:sz w:val="20"/>
          <w:szCs w:val="20"/>
        </w:rPr>
        <w:t>ones de artistas</w:t>
      </w:r>
      <w:r w:rsidRPr="007A4D61">
        <w:rPr>
          <w:rFonts w:ascii="Arial" w:hAnsi="Arial" w:cs="Arial"/>
          <w:color w:val="FF0000"/>
          <w:sz w:val="20"/>
          <w:szCs w:val="20"/>
        </w:rPr>
        <w:t>.</w:t>
      </w:r>
    </w:p>
    <w:p w14:paraId="75C3293F" w14:textId="77777777" w:rsidR="001D16B5" w:rsidRDefault="001D16B5" w:rsidP="00EF1985">
      <w:pPr>
        <w:numPr>
          <w:ilvl w:val="0"/>
          <w:numId w:val="18"/>
        </w:numPr>
        <w:suppressAutoHyphens/>
        <w:spacing w:after="0" w:line="360" w:lineRule="auto"/>
        <w:jc w:val="both"/>
        <w:rPr>
          <w:rFonts w:ascii="Arial" w:hAnsi="Arial" w:cs="Arial"/>
          <w:sz w:val="20"/>
          <w:szCs w:val="20"/>
        </w:rPr>
      </w:pPr>
      <w:r>
        <w:rPr>
          <w:rFonts w:ascii="Arial" w:hAnsi="Arial" w:cs="Arial"/>
          <w:sz w:val="20"/>
          <w:szCs w:val="20"/>
        </w:rPr>
        <w:t xml:space="preserve">Recibir las aportaciones y cuotas de las personas asociadas, de acuerdo a las disposiciones establecidas en el </w:t>
      </w:r>
      <w:r w:rsidRPr="00091C86">
        <w:rPr>
          <w:rFonts w:ascii="Arial" w:hAnsi="Arial" w:cs="Arial"/>
          <w:b/>
          <w:sz w:val="20"/>
          <w:szCs w:val="20"/>
        </w:rPr>
        <w:t xml:space="preserve">Capítulo </w:t>
      </w:r>
      <w:r>
        <w:rPr>
          <w:rFonts w:ascii="Arial" w:hAnsi="Arial" w:cs="Arial"/>
          <w:b/>
          <w:sz w:val="20"/>
          <w:szCs w:val="20"/>
        </w:rPr>
        <w:t>IX</w:t>
      </w:r>
      <w:r>
        <w:rPr>
          <w:rFonts w:ascii="Arial" w:hAnsi="Arial" w:cs="Arial"/>
          <w:sz w:val="20"/>
          <w:szCs w:val="20"/>
        </w:rPr>
        <w:t xml:space="preserve"> de este Estatuto.</w:t>
      </w:r>
    </w:p>
    <w:p w14:paraId="5B12483A" w14:textId="77777777" w:rsidR="001D16B5" w:rsidRPr="00D63D53" w:rsidRDefault="001D16B5" w:rsidP="00EF1985">
      <w:pPr>
        <w:numPr>
          <w:ilvl w:val="0"/>
          <w:numId w:val="18"/>
        </w:numPr>
        <w:spacing w:after="0" w:line="360" w:lineRule="auto"/>
        <w:jc w:val="both"/>
        <w:rPr>
          <w:rFonts w:ascii="Arial" w:hAnsi="Arial" w:cs="Arial"/>
          <w:color w:val="000000"/>
          <w:sz w:val="20"/>
          <w:szCs w:val="20"/>
          <w:lang w:val="es-MX"/>
        </w:rPr>
      </w:pPr>
      <w:r>
        <w:rPr>
          <w:rFonts w:ascii="Arial" w:hAnsi="Arial" w:cs="Arial"/>
          <w:color w:val="000000"/>
          <w:sz w:val="20"/>
          <w:szCs w:val="20"/>
        </w:rPr>
        <w:t>Disponer</w:t>
      </w:r>
      <w:r w:rsidRPr="00D63D53">
        <w:rPr>
          <w:rFonts w:ascii="Arial" w:hAnsi="Arial" w:cs="Arial"/>
          <w:color w:val="000000"/>
          <w:sz w:val="20"/>
          <w:szCs w:val="20"/>
          <w:lang w:val="es-MX"/>
        </w:rPr>
        <w:t xml:space="preserve"> de los recursos financieros, humanos, materiales y técnicos necesarios en procura del cumplimiento de sus fines. </w:t>
      </w:r>
    </w:p>
    <w:p w14:paraId="6769BA1A" w14:textId="77777777" w:rsidR="001D16B5" w:rsidRPr="00D63D53" w:rsidRDefault="001D16B5" w:rsidP="00EF1985">
      <w:pPr>
        <w:numPr>
          <w:ilvl w:val="0"/>
          <w:numId w:val="18"/>
        </w:numPr>
        <w:spacing w:after="0" w:line="360" w:lineRule="auto"/>
        <w:jc w:val="both"/>
        <w:rPr>
          <w:rFonts w:ascii="Arial" w:hAnsi="Arial" w:cs="Arial"/>
          <w:color w:val="000000"/>
          <w:sz w:val="20"/>
          <w:szCs w:val="20"/>
          <w:lang w:val="es-MX"/>
        </w:rPr>
      </w:pPr>
      <w:r w:rsidRPr="00D63D53">
        <w:rPr>
          <w:rFonts w:ascii="Arial" w:hAnsi="Arial" w:cs="Arial"/>
          <w:color w:val="000000"/>
          <w:sz w:val="20"/>
          <w:szCs w:val="20"/>
          <w:lang w:val="es-MX"/>
        </w:rPr>
        <w:t>Recibir contribuciones voluntarias para financiar la consecución de sus fines.</w:t>
      </w:r>
    </w:p>
    <w:p w14:paraId="5E1559E6" w14:textId="77777777" w:rsidR="001D16B5" w:rsidRPr="00D63D53" w:rsidRDefault="001D16B5" w:rsidP="00EF1985">
      <w:pPr>
        <w:numPr>
          <w:ilvl w:val="0"/>
          <w:numId w:val="18"/>
        </w:numPr>
        <w:spacing w:after="0" w:line="360" w:lineRule="auto"/>
        <w:jc w:val="both"/>
        <w:rPr>
          <w:rFonts w:ascii="Arial" w:hAnsi="Arial" w:cs="Arial"/>
          <w:color w:val="000000"/>
          <w:sz w:val="20"/>
          <w:szCs w:val="20"/>
          <w:lang w:val="es-MX"/>
        </w:rPr>
      </w:pPr>
      <w:r w:rsidRPr="00D63D53">
        <w:rPr>
          <w:rFonts w:ascii="Arial" w:hAnsi="Arial" w:cs="Arial"/>
          <w:color w:val="000000"/>
          <w:sz w:val="20"/>
          <w:szCs w:val="20"/>
          <w:lang w:val="es-MX"/>
        </w:rPr>
        <w:t>Elaborar, promover y ejecutar proyectos de interés para las personas asociadas.</w:t>
      </w:r>
    </w:p>
    <w:p w14:paraId="7426C051" w14:textId="77777777" w:rsidR="001D16B5" w:rsidRPr="004F7AE2" w:rsidRDefault="001D16B5" w:rsidP="00EF1985">
      <w:pPr>
        <w:numPr>
          <w:ilvl w:val="0"/>
          <w:numId w:val="18"/>
        </w:numPr>
        <w:spacing w:after="0" w:line="360" w:lineRule="auto"/>
        <w:jc w:val="both"/>
        <w:rPr>
          <w:rFonts w:ascii="Arial" w:hAnsi="Arial" w:cs="Arial"/>
          <w:color w:val="000000"/>
          <w:sz w:val="20"/>
          <w:szCs w:val="20"/>
          <w:lang w:val="es-MX"/>
        </w:rPr>
      </w:pPr>
      <w:r w:rsidRPr="00D63D53">
        <w:rPr>
          <w:rFonts w:ascii="Arial" w:hAnsi="Arial" w:cs="Arial"/>
          <w:color w:val="000000"/>
          <w:sz w:val="20"/>
          <w:szCs w:val="20"/>
          <w:lang w:val="es-MX"/>
        </w:rPr>
        <w:t xml:space="preserve">Adquirir o enajenar bienes muebles, inmuebles y títulos valores; celebrar contratos de toda índole; recibir o remitir transferencias; participar en fideicomisos cuyos fines no sean comerciales; recibir donaciones; y realizar toda especie de operaciones lícitas encaminadas a la consecución de sus fines. </w:t>
      </w:r>
    </w:p>
    <w:p w14:paraId="3A8BE158" w14:textId="77777777" w:rsidR="001D16B5" w:rsidRDefault="001D16B5" w:rsidP="001C7DEE">
      <w:pPr>
        <w:spacing w:after="0" w:line="360" w:lineRule="auto"/>
      </w:pPr>
    </w:p>
    <w:p w14:paraId="2350C9BB" w14:textId="77777777" w:rsidR="001D16B5" w:rsidRPr="00DC0D4E" w:rsidRDefault="001D16B5" w:rsidP="001C7DEE">
      <w:pPr>
        <w:spacing w:after="0" w:line="360" w:lineRule="auto"/>
        <w:jc w:val="center"/>
        <w:rPr>
          <w:rFonts w:ascii="Arial" w:hAnsi="Arial" w:cs="Arial"/>
          <w:b/>
        </w:rPr>
      </w:pPr>
      <w:r w:rsidRPr="00DC0D4E">
        <w:rPr>
          <w:rFonts w:ascii="Arial" w:hAnsi="Arial" w:cs="Arial"/>
          <w:b/>
        </w:rPr>
        <w:t xml:space="preserve">Capítulo </w:t>
      </w:r>
      <w:r>
        <w:rPr>
          <w:rFonts w:ascii="Arial" w:hAnsi="Arial" w:cs="Arial"/>
          <w:b/>
        </w:rPr>
        <w:t>IV</w:t>
      </w:r>
    </w:p>
    <w:p w14:paraId="6D57DFD3" w14:textId="77777777" w:rsidR="001D16B5" w:rsidRPr="00DE6812" w:rsidRDefault="001D16B5" w:rsidP="001C7DEE">
      <w:pPr>
        <w:spacing w:after="0" w:line="360" w:lineRule="auto"/>
        <w:jc w:val="center"/>
        <w:rPr>
          <w:rFonts w:ascii="Arial" w:hAnsi="Arial" w:cs="Arial"/>
          <w:b/>
          <w:sz w:val="20"/>
          <w:szCs w:val="20"/>
        </w:rPr>
      </w:pPr>
      <w:r w:rsidRPr="00DE6812">
        <w:rPr>
          <w:rFonts w:ascii="Arial" w:hAnsi="Arial" w:cs="Arial"/>
          <w:b/>
          <w:color w:val="000000"/>
          <w:sz w:val="20"/>
          <w:szCs w:val="20"/>
        </w:rPr>
        <w:t>Obligaciones y derechos de sus miembros</w:t>
      </w:r>
    </w:p>
    <w:p w14:paraId="513491F9" w14:textId="77777777" w:rsidR="001D16B5" w:rsidRDefault="001D16B5" w:rsidP="001C7DEE">
      <w:pPr>
        <w:spacing w:after="0" w:line="360" w:lineRule="auto"/>
        <w:jc w:val="both"/>
        <w:rPr>
          <w:rFonts w:ascii="Arial" w:hAnsi="Arial" w:cs="Arial"/>
          <w:b/>
          <w:color w:val="000000"/>
          <w:sz w:val="20"/>
          <w:szCs w:val="20"/>
        </w:rPr>
      </w:pPr>
    </w:p>
    <w:p w14:paraId="33500D8D" w14:textId="46DE1767" w:rsidR="001D16B5" w:rsidRPr="00267731" w:rsidRDefault="001D16B5" w:rsidP="001C7DEE">
      <w:pPr>
        <w:spacing w:after="0" w:line="360" w:lineRule="auto"/>
        <w:jc w:val="both"/>
        <w:rPr>
          <w:rFonts w:ascii="Arial" w:hAnsi="Arial" w:cs="Arial"/>
          <w:color w:val="000000"/>
          <w:sz w:val="20"/>
          <w:szCs w:val="20"/>
        </w:rPr>
      </w:pPr>
      <w:r w:rsidRPr="00267731">
        <w:rPr>
          <w:rFonts w:ascii="Arial" w:hAnsi="Arial" w:cs="Arial"/>
          <w:b/>
          <w:color w:val="000000"/>
          <w:sz w:val="20"/>
          <w:szCs w:val="20"/>
        </w:rPr>
        <w:t>CLÁUSULA 6º.-</w:t>
      </w:r>
      <w:r w:rsidRPr="00267731">
        <w:rPr>
          <w:rFonts w:ascii="Arial" w:hAnsi="Arial" w:cs="Arial"/>
          <w:color w:val="000000"/>
          <w:sz w:val="20"/>
          <w:szCs w:val="20"/>
        </w:rPr>
        <w:t xml:space="preserve"> Toda persona asociada, conforme a las especificaciones del </w:t>
      </w:r>
      <w:r w:rsidRPr="00267731">
        <w:rPr>
          <w:rFonts w:ascii="Arial" w:hAnsi="Arial" w:cs="Arial"/>
          <w:b/>
          <w:color w:val="000000"/>
          <w:sz w:val="20"/>
          <w:szCs w:val="20"/>
        </w:rPr>
        <w:t>Capítulo VI</w:t>
      </w:r>
      <w:r w:rsidRPr="00267731">
        <w:rPr>
          <w:rFonts w:ascii="Arial" w:hAnsi="Arial" w:cs="Arial"/>
          <w:color w:val="000000"/>
          <w:sz w:val="20"/>
          <w:szCs w:val="20"/>
        </w:rPr>
        <w:t>, está obligado:</w:t>
      </w:r>
    </w:p>
    <w:p w14:paraId="2124B616" w14:textId="77777777" w:rsidR="001D16B5" w:rsidRPr="00545764" w:rsidRDefault="001D16B5" w:rsidP="00EF1985">
      <w:pPr>
        <w:numPr>
          <w:ilvl w:val="0"/>
          <w:numId w:val="11"/>
        </w:numPr>
        <w:suppressAutoHyphens/>
        <w:spacing w:after="0" w:line="360" w:lineRule="auto"/>
        <w:jc w:val="both"/>
        <w:rPr>
          <w:rFonts w:ascii="Arial" w:hAnsi="Arial" w:cs="Arial"/>
          <w:color w:val="000000"/>
          <w:sz w:val="20"/>
          <w:szCs w:val="20"/>
        </w:rPr>
      </w:pPr>
      <w:r w:rsidRPr="00545764">
        <w:rPr>
          <w:rFonts w:ascii="Arial" w:hAnsi="Arial" w:cs="Arial"/>
          <w:color w:val="000000"/>
          <w:sz w:val="20"/>
          <w:szCs w:val="20"/>
        </w:rPr>
        <w:t xml:space="preserve">A contribuir mensualmente con una cuota de </w:t>
      </w:r>
      <w:r>
        <w:rPr>
          <w:rFonts w:ascii="Arial" w:hAnsi="Arial" w:cs="Arial"/>
          <w:color w:val="FF0000"/>
          <w:sz w:val="20"/>
          <w:szCs w:val="20"/>
        </w:rPr>
        <w:t>cinco</w:t>
      </w:r>
      <w:r w:rsidRPr="00545764">
        <w:rPr>
          <w:rFonts w:ascii="Arial" w:hAnsi="Arial" w:cs="Arial"/>
          <w:color w:val="000000"/>
          <w:sz w:val="20"/>
          <w:szCs w:val="20"/>
        </w:rPr>
        <w:t xml:space="preserve"> mil colones, establecida y revisada anualmente por la Asamblea General, según lo estipulado en el </w:t>
      </w:r>
      <w:r w:rsidRPr="00545764">
        <w:rPr>
          <w:rFonts w:ascii="Arial" w:hAnsi="Arial" w:cs="Arial"/>
          <w:b/>
          <w:color w:val="000000"/>
          <w:sz w:val="20"/>
          <w:szCs w:val="20"/>
        </w:rPr>
        <w:t xml:space="preserve">Capítulo IX. </w:t>
      </w:r>
    </w:p>
    <w:p w14:paraId="186A37FF" w14:textId="77777777" w:rsidR="001D16B5" w:rsidRPr="00D6580F" w:rsidRDefault="001D16B5" w:rsidP="00EF1985">
      <w:pPr>
        <w:pStyle w:val="Prrafodelista"/>
        <w:numPr>
          <w:ilvl w:val="1"/>
          <w:numId w:val="11"/>
        </w:numPr>
        <w:suppressAutoHyphens/>
        <w:spacing w:after="0" w:line="360" w:lineRule="auto"/>
        <w:jc w:val="both"/>
        <w:rPr>
          <w:rFonts w:ascii="Arial" w:hAnsi="Arial" w:cs="Arial"/>
          <w:color w:val="000000"/>
          <w:sz w:val="20"/>
          <w:szCs w:val="20"/>
        </w:rPr>
      </w:pPr>
      <w:r w:rsidRPr="00D6580F">
        <w:rPr>
          <w:rFonts w:ascii="Arial" w:hAnsi="Arial" w:cs="Arial"/>
          <w:color w:val="000000"/>
          <w:sz w:val="20"/>
          <w:szCs w:val="20"/>
        </w:rPr>
        <w:t>Esta cuota incluye una póliza o seguro para todas aquellas personas asociadas que mantengan al día su obligación. Las coberturas de esta póliza o seguro serán negociadas y actualizadas por la Administración, informando oportunamente de sus alcances a todas las personas agremiadas.</w:t>
      </w:r>
    </w:p>
    <w:p w14:paraId="3DF2E87C" w14:textId="77777777" w:rsidR="001D16B5" w:rsidRDefault="001D16B5" w:rsidP="00EF1985">
      <w:pPr>
        <w:pStyle w:val="Prrafodelista"/>
        <w:numPr>
          <w:ilvl w:val="1"/>
          <w:numId w:val="11"/>
        </w:numPr>
        <w:suppressAutoHyphens/>
        <w:spacing w:after="0" w:line="360" w:lineRule="auto"/>
        <w:jc w:val="both"/>
        <w:rPr>
          <w:rFonts w:ascii="Arial" w:hAnsi="Arial" w:cs="Arial"/>
          <w:color w:val="000000"/>
          <w:sz w:val="20"/>
          <w:szCs w:val="20"/>
        </w:rPr>
      </w:pPr>
      <w:r w:rsidRPr="00D6580F">
        <w:rPr>
          <w:rFonts w:ascii="Arial" w:hAnsi="Arial" w:cs="Arial"/>
          <w:color w:val="000000"/>
          <w:sz w:val="20"/>
          <w:szCs w:val="20"/>
        </w:rPr>
        <w:t>Perderán el derecho a las coberturas de la póliza o seguro aquellas personas asociadas que entren en morosidad a partir del día 25 del último mes pagado, así como los derechos políticos descritos en este Capítulo.</w:t>
      </w:r>
    </w:p>
    <w:p w14:paraId="2ACDB564" w14:textId="77777777" w:rsidR="001D16B5" w:rsidRPr="0035654C" w:rsidRDefault="001D16B5" w:rsidP="00EF1985">
      <w:pPr>
        <w:pStyle w:val="Prrafodelista"/>
        <w:numPr>
          <w:ilvl w:val="1"/>
          <w:numId w:val="11"/>
        </w:numPr>
        <w:suppressAutoHyphens/>
        <w:spacing w:after="0" w:line="360" w:lineRule="auto"/>
        <w:jc w:val="both"/>
        <w:rPr>
          <w:rFonts w:ascii="Arial" w:hAnsi="Arial" w:cs="Arial"/>
          <w:color w:val="FF0000"/>
          <w:sz w:val="20"/>
          <w:szCs w:val="20"/>
        </w:rPr>
      </w:pPr>
      <w:r w:rsidRPr="0035654C">
        <w:rPr>
          <w:rFonts w:ascii="Arial" w:hAnsi="Arial" w:cs="Arial"/>
          <w:color w:val="FF0000"/>
          <w:sz w:val="20"/>
          <w:szCs w:val="20"/>
        </w:rPr>
        <w:t xml:space="preserve">De esta cuota se descontará el </w:t>
      </w:r>
      <w:r>
        <w:rPr>
          <w:rFonts w:ascii="Arial" w:hAnsi="Arial" w:cs="Arial"/>
          <w:color w:val="FF0000"/>
          <w:sz w:val="20"/>
          <w:szCs w:val="20"/>
        </w:rPr>
        <w:t>2</w:t>
      </w:r>
      <w:r w:rsidRPr="0035654C">
        <w:rPr>
          <w:rFonts w:ascii="Arial" w:hAnsi="Arial" w:cs="Arial"/>
          <w:color w:val="FF0000"/>
          <w:sz w:val="20"/>
          <w:szCs w:val="20"/>
        </w:rPr>
        <w:t>% para subvencionar mensualmente el Plan de Previsión Social de aquellos asociados que se adhieran a él voluntariame</w:t>
      </w:r>
      <w:r>
        <w:rPr>
          <w:rFonts w:ascii="Arial" w:hAnsi="Arial" w:cs="Arial"/>
          <w:color w:val="FF0000"/>
          <w:sz w:val="20"/>
          <w:szCs w:val="20"/>
        </w:rPr>
        <w:t>n</w:t>
      </w:r>
      <w:r w:rsidRPr="0035654C">
        <w:rPr>
          <w:rFonts w:ascii="Arial" w:hAnsi="Arial" w:cs="Arial"/>
          <w:color w:val="FF0000"/>
          <w:sz w:val="20"/>
          <w:szCs w:val="20"/>
        </w:rPr>
        <w:t>te.</w:t>
      </w:r>
    </w:p>
    <w:p w14:paraId="30B476B9" w14:textId="77777777" w:rsidR="001D16B5" w:rsidRPr="006A4371" w:rsidRDefault="001D16B5" w:rsidP="00EF1985">
      <w:pPr>
        <w:numPr>
          <w:ilvl w:val="0"/>
          <w:numId w:val="11"/>
        </w:numPr>
        <w:suppressAutoHyphens/>
        <w:spacing w:after="0" w:line="360" w:lineRule="auto"/>
        <w:jc w:val="both"/>
        <w:rPr>
          <w:rFonts w:ascii="Arial" w:hAnsi="Arial" w:cs="Arial"/>
          <w:color w:val="000000"/>
          <w:sz w:val="20"/>
          <w:szCs w:val="20"/>
        </w:rPr>
      </w:pPr>
      <w:r w:rsidRPr="006A4371">
        <w:rPr>
          <w:rFonts w:ascii="Arial" w:hAnsi="Arial" w:cs="Arial"/>
          <w:color w:val="000000"/>
          <w:sz w:val="20"/>
          <w:szCs w:val="20"/>
        </w:rPr>
        <w:t xml:space="preserve">A cumplir los acuerdos válidamente adoptados por los Órganos de </w:t>
      </w:r>
      <w:smartTag w:uri="urn:schemas-microsoft-com:office:smarttags" w:element="PersonName">
        <w:smartTagPr>
          <w:attr w:name="ProductID" w:val="la Uni￳n."/>
        </w:smartTagPr>
        <w:r w:rsidRPr="006A4371">
          <w:rPr>
            <w:rFonts w:ascii="Arial" w:hAnsi="Arial" w:cs="Arial"/>
            <w:color w:val="000000"/>
            <w:sz w:val="20"/>
            <w:szCs w:val="20"/>
          </w:rPr>
          <w:t>la Unión.</w:t>
        </w:r>
      </w:smartTag>
    </w:p>
    <w:p w14:paraId="163B764B" w14:textId="77777777" w:rsidR="001D16B5" w:rsidRPr="006A4371" w:rsidRDefault="001D16B5" w:rsidP="00EF1985">
      <w:pPr>
        <w:numPr>
          <w:ilvl w:val="0"/>
          <w:numId w:val="11"/>
        </w:numPr>
        <w:suppressAutoHyphens/>
        <w:spacing w:after="0" w:line="360" w:lineRule="auto"/>
        <w:jc w:val="both"/>
        <w:rPr>
          <w:rFonts w:ascii="Arial" w:hAnsi="Arial" w:cs="Arial"/>
          <w:color w:val="000000"/>
          <w:sz w:val="20"/>
          <w:szCs w:val="20"/>
        </w:rPr>
      </w:pPr>
      <w:r w:rsidRPr="006A4371">
        <w:rPr>
          <w:rFonts w:ascii="Arial" w:hAnsi="Arial" w:cs="Arial"/>
          <w:color w:val="000000"/>
          <w:sz w:val="20"/>
          <w:szCs w:val="20"/>
        </w:rPr>
        <w:t xml:space="preserve">A contribuir a </w:t>
      </w:r>
      <w:smartTag w:uri="urn:schemas-microsoft-com:office:smarttags" w:element="PersonName">
        <w:smartTagPr>
          <w:attr w:name="ProductID" w:val="la Uni￳n"/>
        </w:smartTagPr>
        <w:r w:rsidRPr="006A4371">
          <w:rPr>
            <w:rFonts w:ascii="Arial" w:hAnsi="Arial" w:cs="Arial"/>
            <w:color w:val="000000"/>
            <w:sz w:val="20"/>
            <w:szCs w:val="20"/>
          </w:rPr>
          <w:t>la Unión</w:t>
        </w:r>
      </w:smartTag>
      <w:r w:rsidRPr="006A4371">
        <w:rPr>
          <w:rFonts w:ascii="Arial" w:hAnsi="Arial" w:cs="Arial"/>
          <w:color w:val="000000"/>
          <w:sz w:val="20"/>
          <w:szCs w:val="20"/>
        </w:rPr>
        <w:t xml:space="preserve"> de acuerdo a lo previsto en los Reglamentos que desarrollen estos Estatutos.</w:t>
      </w:r>
    </w:p>
    <w:p w14:paraId="0235E1FC" w14:textId="77777777" w:rsidR="001D16B5" w:rsidRPr="006A4371" w:rsidRDefault="001D16B5" w:rsidP="001C7DEE">
      <w:pPr>
        <w:spacing w:after="0" w:line="360" w:lineRule="auto"/>
        <w:jc w:val="both"/>
        <w:rPr>
          <w:rFonts w:ascii="Arial" w:hAnsi="Arial" w:cs="Arial"/>
          <w:color w:val="000000"/>
          <w:sz w:val="20"/>
          <w:szCs w:val="20"/>
        </w:rPr>
      </w:pPr>
    </w:p>
    <w:p w14:paraId="682B1FA4" w14:textId="77777777" w:rsidR="001D16B5" w:rsidRDefault="001D16B5" w:rsidP="001C7DEE">
      <w:pPr>
        <w:spacing w:after="0" w:line="360" w:lineRule="auto"/>
        <w:jc w:val="both"/>
        <w:rPr>
          <w:rFonts w:ascii="Arial" w:hAnsi="Arial" w:cs="Arial"/>
          <w:sz w:val="20"/>
          <w:szCs w:val="20"/>
        </w:rPr>
      </w:pPr>
      <w:r>
        <w:rPr>
          <w:rFonts w:ascii="Arial" w:hAnsi="Arial" w:cs="Arial"/>
          <w:b/>
          <w:sz w:val="20"/>
          <w:szCs w:val="20"/>
        </w:rPr>
        <w:t>CLÁUSULA 7</w:t>
      </w:r>
      <w:r w:rsidRPr="00E70E72">
        <w:rPr>
          <w:rFonts w:ascii="Arial" w:hAnsi="Arial" w:cs="Arial"/>
          <w:b/>
          <w:sz w:val="20"/>
          <w:szCs w:val="20"/>
        </w:rPr>
        <w:t>º.-</w:t>
      </w:r>
      <w:r>
        <w:rPr>
          <w:rFonts w:ascii="Arial" w:hAnsi="Arial" w:cs="Arial"/>
          <w:sz w:val="20"/>
          <w:szCs w:val="20"/>
        </w:rPr>
        <w:t xml:space="preserve"> Ninguna responsabilidad alcanzará a las personas asociadas de </w:t>
      </w:r>
      <w:smartTag w:uri="urn:schemas-microsoft-com:office:smarttags" w:element="PersonName">
        <w:smartTagPr>
          <w:attr w:name="ProductID" w:val="la Uni￳n"/>
        </w:smartTagPr>
        <w:r>
          <w:rPr>
            <w:rFonts w:ascii="Arial" w:hAnsi="Arial" w:cs="Arial"/>
            <w:sz w:val="20"/>
            <w:szCs w:val="20"/>
          </w:rPr>
          <w:t>la Unión</w:t>
        </w:r>
      </w:smartTag>
      <w:r>
        <w:rPr>
          <w:rFonts w:ascii="Arial" w:hAnsi="Arial" w:cs="Arial"/>
          <w:sz w:val="20"/>
          <w:szCs w:val="20"/>
        </w:rPr>
        <w:t xml:space="preserve"> por las operaciones sociales y culturales.</w:t>
      </w:r>
    </w:p>
    <w:p w14:paraId="51D72CCA" w14:textId="77777777" w:rsidR="001D16B5" w:rsidRDefault="001D16B5" w:rsidP="001C7DEE">
      <w:pPr>
        <w:spacing w:after="0" w:line="360" w:lineRule="auto"/>
        <w:jc w:val="both"/>
        <w:rPr>
          <w:rFonts w:ascii="Arial" w:hAnsi="Arial" w:cs="Arial"/>
          <w:b/>
          <w:sz w:val="20"/>
          <w:szCs w:val="20"/>
        </w:rPr>
      </w:pPr>
    </w:p>
    <w:p w14:paraId="4AF930DD" w14:textId="3D3FC0E0" w:rsidR="001D16B5" w:rsidRDefault="001D16B5" w:rsidP="001C7DEE">
      <w:pPr>
        <w:spacing w:after="0" w:line="360" w:lineRule="auto"/>
        <w:jc w:val="both"/>
        <w:rPr>
          <w:rFonts w:ascii="Arial" w:hAnsi="Arial" w:cs="Arial"/>
          <w:sz w:val="20"/>
          <w:szCs w:val="20"/>
        </w:rPr>
      </w:pPr>
      <w:r>
        <w:rPr>
          <w:rFonts w:ascii="Arial" w:hAnsi="Arial" w:cs="Arial"/>
          <w:b/>
          <w:sz w:val="20"/>
          <w:szCs w:val="20"/>
        </w:rPr>
        <w:t>CLÁUSULA 8</w:t>
      </w:r>
      <w:r w:rsidRPr="00E70E72">
        <w:rPr>
          <w:rFonts w:ascii="Arial" w:hAnsi="Arial" w:cs="Arial"/>
          <w:b/>
          <w:sz w:val="20"/>
          <w:szCs w:val="20"/>
        </w:rPr>
        <w:t>º.-</w:t>
      </w:r>
      <w:r>
        <w:rPr>
          <w:rFonts w:ascii="Arial" w:hAnsi="Arial" w:cs="Arial"/>
          <w:sz w:val="20"/>
          <w:szCs w:val="20"/>
        </w:rPr>
        <w:t xml:space="preserve"> Todas las personas asociadas tendrán los siguientes derechos políticos, económicos y de información:</w:t>
      </w:r>
    </w:p>
    <w:p w14:paraId="54D459A9" w14:textId="77777777" w:rsidR="001D16B5" w:rsidRDefault="001D16B5" w:rsidP="00EF1985">
      <w:pPr>
        <w:numPr>
          <w:ilvl w:val="0"/>
          <w:numId w:val="15"/>
        </w:numPr>
        <w:suppressAutoHyphens/>
        <w:spacing w:after="0" w:line="360" w:lineRule="auto"/>
        <w:jc w:val="both"/>
        <w:rPr>
          <w:rFonts w:ascii="Arial" w:hAnsi="Arial" w:cs="Arial"/>
          <w:sz w:val="20"/>
          <w:szCs w:val="20"/>
        </w:rPr>
      </w:pPr>
      <w:r>
        <w:rPr>
          <w:rFonts w:ascii="Arial" w:hAnsi="Arial" w:cs="Arial"/>
          <w:sz w:val="20"/>
          <w:szCs w:val="20"/>
        </w:rPr>
        <w:t>Son derechos políticos:</w:t>
      </w:r>
    </w:p>
    <w:p w14:paraId="71809E41" w14:textId="77777777" w:rsidR="001D16B5" w:rsidRDefault="001D16B5" w:rsidP="00EF1985">
      <w:pPr>
        <w:numPr>
          <w:ilvl w:val="1"/>
          <w:numId w:val="15"/>
        </w:numPr>
        <w:suppressAutoHyphens/>
        <w:spacing w:after="0" w:line="360" w:lineRule="auto"/>
        <w:jc w:val="both"/>
        <w:rPr>
          <w:rFonts w:ascii="Arial" w:hAnsi="Arial" w:cs="Arial"/>
          <w:sz w:val="20"/>
          <w:szCs w:val="20"/>
        </w:rPr>
      </w:pPr>
      <w:r>
        <w:rPr>
          <w:rFonts w:ascii="Arial" w:hAnsi="Arial" w:cs="Arial"/>
          <w:sz w:val="20"/>
          <w:szCs w:val="20"/>
        </w:rPr>
        <w:lastRenderedPageBreak/>
        <w:t xml:space="preserve">Ser elector y elegible para los cargos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Arial" w:hAnsi="Arial" w:cs="Arial"/>
              <w:sz w:val="20"/>
              <w:szCs w:val="20"/>
            </w:rPr>
            <w:t>la Junta</w:t>
          </w:r>
        </w:smartTag>
        <w:r>
          <w:rPr>
            <w:rFonts w:ascii="Arial" w:hAnsi="Arial" w:cs="Arial"/>
            <w:sz w:val="20"/>
            <w:szCs w:val="20"/>
          </w:rPr>
          <w:t xml:space="preserve"> Directiva</w:t>
        </w:r>
      </w:smartTag>
      <w:r>
        <w:rPr>
          <w:rFonts w:ascii="Arial" w:hAnsi="Arial" w:cs="Arial"/>
          <w:sz w:val="20"/>
          <w:szCs w:val="20"/>
        </w:rPr>
        <w:t xml:space="preserve">, siempre que esté al corriente de sus obligaciones para con </w:t>
      </w:r>
      <w:smartTag w:uri="urn:schemas-microsoft-com:office:smarttags" w:element="PersonName">
        <w:smartTagPr>
          <w:attr w:name="ProductID" w:val="la Uni￳n."/>
        </w:smartTagPr>
        <w:r>
          <w:rPr>
            <w:rFonts w:ascii="Arial" w:hAnsi="Arial" w:cs="Arial"/>
            <w:sz w:val="20"/>
            <w:szCs w:val="20"/>
          </w:rPr>
          <w:t>la Unión.</w:t>
        </w:r>
      </w:smartTag>
    </w:p>
    <w:p w14:paraId="6E441919" w14:textId="77777777" w:rsidR="001D16B5" w:rsidRDefault="001D16B5" w:rsidP="00EF1985">
      <w:pPr>
        <w:numPr>
          <w:ilvl w:val="1"/>
          <w:numId w:val="15"/>
        </w:numPr>
        <w:suppressAutoHyphens/>
        <w:spacing w:after="0" w:line="360" w:lineRule="auto"/>
        <w:jc w:val="both"/>
        <w:rPr>
          <w:rFonts w:ascii="Arial" w:hAnsi="Arial" w:cs="Arial"/>
          <w:sz w:val="20"/>
          <w:szCs w:val="20"/>
        </w:rPr>
      </w:pPr>
      <w:r>
        <w:rPr>
          <w:rFonts w:ascii="Arial" w:hAnsi="Arial" w:cs="Arial"/>
          <w:sz w:val="20"/>
          <w:szCs w:val="20"/>
        </w:rPr>
        <w:t>Asistir a las Asambleas Generales y, en ellas, formular propuestas y tomar parte en las deliberaciones y votaciones en la forma que se establece en estos Estatutos.</w:t>
      </w:r>
    </w:p>
    <w:p w14:paraId="4583CD17" w14:textId="77777777" w:rsidR="001D16B5" w:rsidRDefault="001D16B5" w:rsidP="00EF1985">
      <w:pPr>
        <w:numPr>
          <w:ilvl w:val="0"/>
          <w:numId w:val="14"/>
        </w:numPr>
        <w:suppressAutoHyphens/>
        <w:spacing w:after="0" w:line="360" w:lineRule="auto"/>
        <w:jc w:val="both"/>
        <w:rPr>
          <w:rFonts w:ascii="Arial" w:hAnsi="Arial" w:cs="Arial"/>
          <w:sz w:val="20"/>
          <w:szCs w:val="20"/>
        </w:rPr>
      </w:pPr>
      <w:r>
        <w:rPr>
          <w:rFonts w:ascii="Arial" w:hAnsi="Arial" w:cs="Arial"/>
          <w:sz w:val="20"/>
          <w:szCs w:val="20"/>
        </w:rPr>
        <w:t>Son derechos económicos:</w:t>
      </w:r>
    </w:p>
    <w:p w14:paraId="6C5FD2AE" w14:textId="77777777" w:rsidR="001D16B5" w:rsidRDefault="001D16B5" w:rsidP="00EF1985">
      <w:pPr>
        <w:numPr>
          <w:ilvl w:val="1"/>
          <w:numId w:val="14"/>
        </w:numPr>
        <w:suppressAutoHyphens/>
        <w:spacing w:after="0" w:line="360" w:lineRule="auto"/>
        <w:jc w:val="both"/>
        <w:rPr>
          <w:rFonts w:ascii="Arial" w:hAnsi="Arial" w:cs="Arial"/>
          <w:sz w:val="20"/>
          <w:szCs w:val="20"/>
        </w:rPr>
      </w:pPr>
      <w:r>
        <w:rPr>
          <w:rFonts w:ascii="Arial" w:hAnsi="Arial" w:cs="Arial"/>
          <w:sz w:val="20"/>
          <w:szCs w:val="20"/>
        </w:rPr>
        <w:t>Percibir en la forma y condiciones que se señalen en los correspondientes Reglamentos, las prestaciones a las que se haya adscrito.</w:t>
      </w:r>
    </w:p>
    <w:p w14:paraId="3322498F" w14:textId="77777777" w:rsidR="001D16B5" w:rsidRDefault="001D16B5" w:rsidP="00EF1985">
      <w:pPr>
        <w:numPr>
          <w:ilvl w:val="1"/>
          <w:numId w:val="14"/>
        </w:numPr>
        <w:suppressAutoHyphens/>
        <w:spacing w:after="0" w:line="360" w:lineRule="auto"/>
        <w:jc w:val="both"/>
        <w:rPr>
          <w:rFonts w:ascii="Arial" w:hAnsi="Arial" w:cs="Arial"/>
          <w:sz w:val="20"/>
          <w:szCs w:val="20"/>
        </w:rPr>
      </w:pPr>
      <w:r>
        <w:rPr>
          <w:rFonts w:ascii="Arial" w:hAnsi="Arial" w:cs="Arial"/>
          <w:sz w:val="20"/>
          <w:szCs w:val="20"/>
        </w:rPr>
        <w:t xml:space="preserve">Ser reintegrado de su aportación a </w:t>
      </w:r>
      <w:smartTag w:uri="urn:schemas-microsoft-com:office:smarttags" w:element="PersonName">
        <w:smartTagPr>
          <w:attr w:name="ProductID" w:val="la Previsi￳n Social"/>
        </w:smartTagPr>
        <w:r>
          <w:rPr>
            <w:rFonts w:ascii="Arial" w:hAnsi="Arial" w:cs="Arial"/>
            <w:sz w:val="20"/>
            <w:szCs w:val="20"/>
          </w:rPr>
          <w:t>la Previsión Social</w:t>
        </w:r>
      </w:smartTag>
      <w:r>
        <w:rPr>
          <w:rFonts w:ascii="Arial" w:hAnsi="Arial" w:cs="Arial"/>
          <w:sz w:val="20"/>
          <w:szCs w:val="20"/>
        </w:rPr>
        <w:t xml:space="preserve"> si decide desasociarse, por el monto que semestralmente se le individualiza de dichos aportes una vez cubiertos los gastos de operación debidamente aprobados mediante presupuestos anuales; montos que serán reportados en los informes financieros semestrales para la aprobación de las respectivas Asambleas de Asociados.</w:t>
      </w:r>
    </w:p>
    <w:p w14:paraId="456CBF9A" w14:textId="77777777" w:rsidR="001D16B5" w:rsidRDefault="001D16B5" w:rsidP="00EF1985">
      <w:pPr>
        <w:numPr>
          <w:ilvl w:val="0"/>
          <w:numId w:val="14"/>
        </w:numPr>
        <w:suppressAutoHyphens/>
        <w:spacing w:after="0" w:line="360" w:lineRule="auto"/>
        <w:jc w:val="both"/>
        <w:rPr>
          <w:rFonts w:ascii="Arial" w:hAnsi="Arial" w:cs="Arial"/>
          <w:sz w:val="20"/>
          <w:szCs w:val="20"/>
        </w:rPr>
      </w:pPr>
      <w:r>
        <w:rPr>
          <w:rFonts w:ascii="Arial" w:hAnsi="Arial" w:cs="Arial"/>
          <w:sz w:val="20"/>
          <w:szCs w:val="20"/>
        </w:rPr>
        <w:t>En virtud del derecho de información:</w:t>
      </w:r>
    </w:p>
    <w:p w14:paraId="77FF49D0" w14:textId="77777777" w:rsidR="001D16B5" w:rsidRDefault="001D16B5" w:rsidP="00EF1985">
      <w:pPr>
        <w:numPr>
          <w:ilvl w:val="1"/>
          <w:numId w:val="14"/>
        </w:numPr>
        <w:suppressAutoHyphens/>
        <w:spacing w:after="0" w:line="360" w:lineRule="auto"/>
        <w:jc w:val="both"/>
        <w:rPr>
          <w:rFonts w:ascii="Arial" w:hAnsi="Arial" w:cs="Arial"/>
          <w:sz w:val="20"/>
          <w:szCs w:val="20"/>
        </w:rPr>
      </w:pPr>
      <w:r>
        <w:rPr>
          <w:rFonts w:ascii="Arial" w:hAnsi="Arial" w:cs="Arial"/>
          <w:sz w:val="20"/>
          <w:szCs w:val="20"/>
        </w:rPr>
        <w:t xml:space="preserve">Los miembros podrán solicitar por escrito, con anterioridad a la celebración de </w:t>
      </w:r>
      <w:smartTag w:uri="urn:schemas-microsoft-com:office:smarttags" w:element="PersonName">
        <w:smartTagPr>
          <w:attr w:name="ProductID" w:val="la Asamblea General"/>
        </w:smartTagPr>
        <w:r>
          <w:rPr>
            <w:rFonts w:ascii="Arial" w:hAnsi="Arial" w:cs="Arial"/>
            <w:sz w:val="20"/>
            <w:szCs w:val="20"/>
          </w:rPr>
          <w:t>la Asamblea General</w:t>
        </w:r>
      </w:smartTag>
      <w:r>
        <w:rPr>
          <w:rFonts w:ascii="Arial" w:hAnsi="Arial" w:cs="Arial"/>
          <w:sz w:val="20"/>
          <w:szCs w:val="20"/>
        </w:rPr>
        <w:t xml:space="preserve"> o verbalmente durante la misma, los informes o aclaraciones que estimen precisos acerca de los asuntos comprendidos en el Orden del Día. Los Administradores estarán obligados a proporcionar la información requerida, salvo en los casos en que, a juicio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Arial" w:hAnsi="Arial" w:cs="Arial"/>
              <w:sz w:val="20"/>
              <w:szCs w:val="20"/>
            </w:rPr>
            <w:t>la Junta</w:t>
          </w:r>
        </w:smartTag>
        <w:r>
          <w:rPr>
            <w:rFonts w:ascii="Arial" w:hAnsi="Arial" w:cs="Arial"/>
            <w:sz w:val="20"/>
            <w:szCs w:val="20"/>
          </w:rPr>
          <w:t xml:space="preserve"> Directiva</w:t>
        </w:r>
      </w:smartTag>
      <w:r>
        <w:rPr>
          <w:rFonts w:ascii="Arial" w:hAnsi="Arial" w:cs="Arial"/>
          <w:sz w:val="20"/>
          <w:szCs w:val="20"/>
        </w:rPr>
        <w:t>, la publicidad de los datos solicitados perjudique los intereses sociales.</w:t>
      </w:r>
    </w:p>
    <w:p w14:paraId="17BFACB9" w14:textId="77777777" w:rsidR="001D16B5" w:rsidRDefault="001D16B5" w:rsidP="00EF1985">
      <w:pPr>
        <w:numPr>
          <w:ilvl w:val="1"/>
          <w:numId w:val="14"/>
        </w:numPr>
        <w:suppressAutoHyphens/>
        <w:spacing w:after="0" w:line="360" w:lineRule="auto"/>
        <w:jc w:val="both"/>
        <w:rPr>
          <w:rFonts w:ascii="Arial" w:hAnsi="Arial" w:cs="Arial"/>
          <w:sz w:val="20"/>
          <w:szCs w:val="20"/>
        </w:rPr>
      </w:pPr>
      <w:r>
        <w:rPr>
          <w:rFonts w:ascii="Arial" w:hAnsi="Arial" w:cs="Arial"/>
          <w:sz w:val="20"/>
          <w:szCs w:val="20"/>
        </w:rPr>
        <w:t xml:space="preserve">Cuando el Orden del Día prevea someter a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Pr>
              <w:rFonts w:ascii="Arial" w:hAnsi="Arial" w:cs="Arial"/>
              <w:sz w:val="20"/>
              <w:szCs w:val="20"/>
            </w:rPr>
            <w:t>la Asamblea</w:t>
          </w:r>
        </w:smartTag>
        <w:r>
          <w:rPr>
            <w:rFonts w:ascii="Arial" w:hAnsi="Arial" w:cs="Arial"/>
            <w:sz w:val="20"/>
            <w:szCs w:val="20"/>
          </w:rPr>
          <w:t xml:space="preserve"> General</w:t>
        </w:r>
      </w:smartTag>
      <w:r>
        <w:rPr>
          <w:rFonts w:ascii="Arial" w:hAnsi="Arial" w:cs="Arial"/>
          <w:sz w:val="20"/>
          <w:szCs w:val="20"/>
        </w:rPr>
        <w:t xml:space="preserve"> la aprobación de las cuentas del ejercicio económico o cualquier otra propuesta de la misma naturaleza, los documentos que reflejen la misma deberán estar puestos de manifiesto en el domicilio social de </w:t>
      </w:r>
      <w:smartTag w:uri="urn:schemas-microsoft-com:office:smarttags" w:element="PersonName">
        <w:smartTagPr>
          <w:attr w:name="ProductID" w:val="la Uni￳n"/>
        </w:smartTagPr>
        <w:r>
          <w:rPr>
            <w:rFonts w:ascii="Arial" w:hAnsi="Arial" w:cs="Arial"/>
            <w:sz w:val="20"/>
            <w:szCs w:val="20"/>
          </w:rPr>
          <w:t>la Unión</w:t>
        </w:r>
      </w:smartTag>
      <w:r>
        <w:rPr>
          <w:rFonts w:ascii="Arial" w:hAnsi="Arial" w:cs="Arial"/>
          <w:sz w:val="20"/>
          <w:szCs w:val="20"/>
        </w:rPr>
        <w:t xml:space="preserve"> para que puedan ser examinados por los miembros, dentro de las horas de oficina, desde la convocatoria hasta la celebración. Las personas asociadas durante dicho plazo, podrán solicitar por escrito a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Arial" w:hAnsi="Arial" w:cs="Arial"/>
              <w:sz w:val="20"/>
              <w:szCs w:val="20"/>
            </w:rPr>
            <w:t>la Junta</w:t>
          </w:r>
        </w:smartTag>
        <w:r>
          <w:rPr>
            <w:rFonts w:ascii="Arial" w:hAnsi="Arial" w:cs="Arial"/>
            <w:sz w:val="20"/>
            <w:szCs w:val="20"/>
          </w:rPr>
          <w:t xml:space="preserve"> Directiva</w:t>
        </w:r>
      </w:smartTag>
      <w:r>
        <w:rPr>
          <w:rFonts w:ascii="Arial" w:hAnsi="Arial" w:cs="Arial"/>
          <w:sz w:val="20"/>
          <w:szCs w:val="20"/>
        </w:rPr>
        <w:t xml:space="preserve"> las explicaciones o aclaraciones que estimen convenientes para que sean contestadas en el acto de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Pr>
              <w:rFonts w:ascii="Arial" w:hAnsi="Arial" w:cs="Arial"/>
              <w:sz w:val="20"/>
              <w:szCs w:val="20"/>
            </w:rPr>
            <w:t>la Asamblea</w:t>
          </w:r>
        </w:smartTag>
        <w:r>
          <w:rPr>
            <w:rFonts w:ascii="Arial" w:hAnsi="Arial" w:cs="Arial"/>
            <w:sz w:val="20"/>
            <w:szCs w:val="20"/>
          </w:rPr>
          <w:t xml:space="preserve"> General.</w:t>
        </w:r>
      </w:smartTag>
    </w:p>
    <w:p w14:paraId="2F51E7EF" w14:textId="77777777" w:rsidR="001D16B5" w:rsidRDefault="001D16B5" w:rsidP="001C7DEE">
      <w:pPr>
        <w:spacing w:after="0" w:line="360" w:lineRule="auto"/>
        <w:ind w:left="1080"/>
        <w:jc w:val="both"/>
        <w:rPr>
          <w:rFonts w:ascii="Arial" w:hAnsi="Arial" w:cs="Arial"/>
          <w:sz w:val="20"/>
          <w:szCs w:val="20"/>
        </w:rPr>
      </w:pPr>
    </w:p>
    <w:p w14:paraId="2CBE4E5F" w14:textId="420CD549" w:rsidR="001D16B5" w:rsidRDefault="001D16B5" w:rsidP="001C7DEE">
      <w:pPr>
        <w:spacing w:after="0" w:line="360" w:lineRule="auto"/>
        <w:jc w:val="both"/>
        <w:rPr>
          <w:rFonts w:ascii="Arial" w:eastAsia="Arial" w:hAnsi="Arial" w:cs="Arial"/>
          <w:sz w:val="20"/>
          <w:szCs w:val="20"/>
        </w:rPr>
      </w:pPr>
      <w:r w:rsidRPr="00267731">
        <w:rPr>
          <w:rFonts w:ascii="Arial" w:hAnsi="Arial" w:cs="Arial"/>
          <w:b/>
          <w:color w:val="000000"/>
          <w:sz w:val="20"/>
          <w:szCs w:val="20"/>
        </w:rPr>
        <w:t>CLÁUSULA 9º.-</w:t>
      </w:r>
      <w:r w:rsidRPr="00267731">
        <w:rPr>
          <w:rFonts w:ascii="Arial" w:hAnsi="Arial" w:cs="Arial"/>
          <w:color w:val="000000"/>
          <w:sz w:val="20"/>
          <w:szCs w:val="20"/>
        </w:rPr>
        <w:t xml:space="preserve"> Todas las personas asociadas tendrán derecho a acogerse a la prestación correspondiente a </w:t>
      </w:r>
      <w:smartTag w:uri="urn:schemas-microsoft-com:office:smarttags" w:element="PersonName">
        <w:smartTagPr>
          <w:attr w:name="ProductID" w:val="ablecimientookasƬxware\Microsoft\Windows\CurrentVersion\Explorer\RecentDocsƝ놜䁎魰&quot;ꁨ&quot;Ɩ냤䁎സ"/>
        </w:smartTagPr>
        <w:smartTag w:uri="urn:schemas-microsoft-com:office:smarttags" w:element="PersonName">
          <w:smartTagPr>
            <w:attr w:name="ProductID" w:val="la Previsi￳n"/>
          </w:smartTagPr>
          <w:r w:rsidRPr="00267731">
            <w:rPr>
              <w:rFonts w:ascii="Arial" w:hAnsi="Arial" w:cs="Arial"/>
              <w:color w:val="000000"/>
              <w:sz w:val="20"/>
              <w:szCs w:val="20"/>
            </w:rPr>
            <w:t xml:space="preserve">la </w:t>
          </w:r>
          <w:r w:rsidRPr="00267731">
            <w:rPr>
              <w:rFonts w:ascii="Arial" w:hAnsi="Arial" w:cs="Arial"/>
              <w:b/>
              <w:color w:val="000000"/>
              <w:sz w:val="20"/>
              <w:szCs w:val="20"/>
            </w:rPr>
            <w:t>Previsión</w:t>
          </w:r>
        </w:smartTag>
        <w:r w:rsidRPr="00267731">
          <w:rPr>
            <w:rFonts w:ascii="Arial" w:hAnsi="Arial" w:cs="Arial"/>
            <w:b/>
            <w:color w:val="000000"/>
            <w:sz w:val="20"/>
            <w:szCs w:val="20"/>
          </w:rPr>
          <w:t xml:space="preserve"> Social</w:t>
        </w:r>
      </w:smartTag>
      <w:r w:rsidRPr="00267731">
        <w:rPr>
          <w:rFonts w:ascii="Arial" w:hAnsi="Arial" w:cs="Arial"/>
          <w:color w:val="000000"/>
          <w:sz w:val="20"/>
          <w:szCs w:val="20"/>
        </w:rPr>
        <w:t xml:space="preserve">, a participar en los programas correspondientes a </w:t>
      </w:r>
      <w:smartTag w:uri="urn:schemas-microsoft-com:office:smarttags" w:element="PersonName">
        <w:smartTagPr>
          <w:attr w:name="ProductID" w:val="la Promoci￳n Cultural"/>
        </w:smartTagPr>
        <w:r w:rsidRPr="00267731">
          <w:rPr>
            <w:rFonts w:ascii="Arial" w:hAnsi="Arial" w:cs="Arial"/>
            <w:color w:val="000000"/>
            <w:sz w:val="20"/>
            <w:szCs w:val="20"/>
          </w:rPr>
          <w:t xml:space="preserve">la </w:t>
        </w:r>
        <w:r w:rsidRPr="00267731">
          <w:rPr>
            <w:rFonts w:ascii="Arial" w:hAnsi="Arial" w:cs="Arial"/>
            <w:b/>
            <w:color w:val="000000"/>
            <w:sz w:val="20"/>
            <w:szCs w:val="20"/>
          </w:rPr>
          <w:t>Promoción Cultural</w:t>
        </w:r>
      </w:smartTag>
      <w:r w:rsidRPr="00267731">
        <w:rPr>
          <w:rFonts w:ascii="Arial" w:hAnsi="Arial" w:cs="Arial"/>
          <w:color w:val="000000"/>
          <w:sz w:val="20"/>
          <w:szCs w:val="20"/>
        </w:rPr>
        <w:t xml:space="preserve"> </w:t>
      </w:r>
      <w:r w:rsidRPr="00267731">
        <w:rPr>
          <w:rFonts w:ascii="Arial" w:eastAsia="Arial" w:hAnsi="Arial" w:cs="Arial"/>
          <w:color w:val="000000"/>
          <w:sz w:val="20"/>
          <w:szCs w:val="20"/>
          <w:highlight w:val="white"/>
        </w:rPr>
        <w:t xml:space="preserve">y contar con la </w:t>
      </w:r>
      <w:r w:rsidRPr="00267731">
        <w:rPr>
          <w:rFonts w:ascii="Arial" w:eastAsia="Arial" w:hAnsi="Arial" w:cs="Arial"/>
          <w:b/>
          <w:color w:val="000000"/>
          <w:sz w:val="20"/>
          <w:szCs w:val="20"/>
          <w:highlight w:val="white"/>
        </w:rPr>
        <w:t>Representación Gremial</w:t>
      </w:r>
      <w:r w:rsidRPr="00267731">
        <w:rPr>
          <w:rFonts w:ascii="Arial" w:eastAsia="Arial" w:hAnsi="Arial" w:cs="Arial"/>
          <w:color w:val="000000"/>
          <w:sz w:val="20"/>
          <w:szCs w:val="20"/>
          <w:highlight w:val="white"/>
        </w:rPr>
        <w:t>, de acuerdo</w:t>
      </w:r>
      <w:r>
        <w:rPr>
          <w:rFonts w:ascii="Arial" w:eastAsia="Arial" w:hAnsi="Arial" w:cs="Arial"/>
          <w:sz w:val="20"/>
          <w:szCs w:val="20"/>
          <w:highlight w:val="white"/>
        </w:rPr>
        <w:t xml:space="preserve"> a los requisitos estipulados en la Reglamentación de los mismos:</w:t>
      </w:r>
    </w:p>
    <w:p w14:paraId="015F39F9" w14:textId="77777777" w:rsidR="001D16B5" w:rsidRPr="001D16B5" w:rsidRDefault="001D16B5" w:rsidP="001C7DEE">
      <w:pPr>
        <w:spacing w:after="0" w:line="360" w:lineRule="auto"/>
        <w:jc w:val="both"/>
      </w:pPr>
    </w:p>
    <w:p w14:paraId="1BD15D11" w14:textId="77777777" w:rsidR="001D16B5" w:rsidRDefault="001D16B5" w:rsidP="00EF1985">
      <w:pPr>
        <w:numPr>
          <w:ilvl w:val="0"/>
          <w:numId w:val="5"/>
        </w:numPr>
        <w:suppressAutoHyphens/>
        <w:spacing w:after="0" w:line="360" w:lineRule="auto"/>
        <w:jc w:val="both"/>
        <w:rPr>
          <w:rFonts w:ascii="Arial" w:hAnsi="Arial" w:cs="Arial"/>
          <w:sz w:val="20"/>
          <w:szCs w:val="20"/>
        </w:rPr>
      </w:pPr>
      <w:smartTag w:uri="urn:schemas-microsoft-com:office:smarttags" w:element="PersonName">
        <w:smartTagPr>
          <w:attr w:name="ProductID" w:val="ablecimientookasƬxware\Microsoft\Windows\CurrentVersion\Explorer\RecentDocsƝ놜䁎魰&quot;ꁨ&quot;Ɩ냤䁎സ"/>
        </w:smartTagPr>
        <w:smartTag w:uri="urn:schemas-microsoft-com:office:smarttags" w:element="PersonName">
          <w:smartTagPr>
            <w:attr w:name="ProductID" w:val="la Previsi￳n"/>
          </w:smartTagPr>
          <w:r>
            <w:rPr>
              <w:rFonts w:ascii="Arial" w:hAnsi="Arial" w:cs="Arial"/>
              <w:sz w:val="20"/>
              <w:szCs w:val="20"/>
            </w:rPr>
            <w:t xml:space="preserve">La </w:t>
          </w:r>
          <w:r w:rsidRPr="00927946">
            <w:rPr>
              <w:rFonts w:ascii="Arial" w:hAnsi="Arial" w:cs="Arial"/>
              <w:b/>
              <w:sz w:val="20"/>
              <w:szCs w:val="20"/>
            </w:rPr>
            <w:t>Previsión</w:t>
          </w:r>
        </w:smartTag>
        <w:r w:rsidRPr="00927946">
          <w:rPr>
            <w:rFonts w:ascii="Arial" w:hAnsi="Arial" w:cs="Arial"/>
            <w:b/>
            <w:sz w:val="20"/>
            <w:szCs w:val="20"/>
          </w:rPr>
          <w:t xml:space="preserve"> Social</w:t>
        </w:r>
      </w:smartTag>
      <w:r>
        <w:rPr>
          <w:rFonts w:ascii="Arial" w:hAnsi="Arial" w:cs="Arial"/>
          <w:sz w:val="20"/>
          <w:szCs w:val="20"/>
        </w:rPr>
        <w:t xml:space="preserve"> contará con el siguiente </w:t>
      </w:r>
      <w:r w:rsidRPr="00C40E89">
        <w:rPr>
          <w:rFonts w:ascii="Arial" w:hAnsi="Arial" w:cs="Arial"/>
          <w:b/>
          <w:sz w:val="20"/>
          <w:szCs w:val="20"/>
        </w:rPr>
        <w:t>Plan</w:t>
      </w:r>
      <w:r>
        <w:rPr>
          <w:rFonts w:ascii="Arial" w:hAnsi="Arial" w:cs="Arial"/>
          <w:sz w:val="20"/>
          <w:szCs w:val="20"/>
        </w:rPr>
        <w:t xml:space="preserve">: </w:t>
      </w:r>
      <w:r w:rsidRPr="00BE685E">
        <w:rPr>
          <w:rFonts w:ascii="Arial" w:hAnsi="Arial" w:cs="Arial"/>
          <w:b/>
          <w:sz w:val="20"/>
          <w:szCs w:val="20"/>
        </w:rPr>
        <w:t>Invalidez, vejez y muerte</w:t>
      </w:r>
      <w:r>
        <w:rPr>
          <w:rFonts w:ascii="Arial" w:hAnsi="Arial" w:cs="Arial"/>
          <w:b/>
          <w:sz w:val="20"/>
          <w:szCs w:val="20"/>
        </w:rPr>
        <w:t xml:space="preserve">. </w:t>
      </w:r>
      <w:r w:rsidRPr="00BE685E">
        <w:rPr>
          <w:rFonts w:ascii="Arial" w:hAnsi="Arial" w:cs="Arial"/>
          <w:b/>
          <w:sz w:val="20"/>
          <w:szCs w:val="20"/>
        </w:rPr>
        <w:t>Accidente, enfermedad y siniestro</w:t>
      </w:r>
      <w:r>
        <w:rPr>
          <w:rFonts w:ascii="Arial" w:hAnsi="Arial" w:cs="Arial"/>
          <w:b/>
          <w:sz w:val="20"/>
          <w:szCs w:val="20"/>
        </w:rPr>
        <w:t xml:space="preserve">. </w:t>
      </w:r>
      <w:r w:rsidRPr="00BE685E">
        <w:rPr>
          <w:rFonts w:ascii="Arial" w:hAnsi="Arial" w:cs="Arial"/>
          <w:b/>
          <w:sz w:val="20"/>
          <w:szCs w:val="20"/>
        </w:rPr>
        <w:t>Viudedad, orfandad y supervivencia familiar</w:t>
      </w:r>
      <w:r>
        <w:rPr>
          <w:rFonts w:ascii="Arial" w:hAnsi="Arial" w:cs="Arial"/>
          <w:b/>
          <w:sz w:val="20"/>
          <w:szCs w:val="20"/>
        </w:rPr>
        <w:t xml:space="preserve">. </w:t>
      </w:r>
      <w:r w:rsidRPr="00BE685E">
        <w:rPr>
          <w:rFonts w:ascii="Arial" w:hAnsi="Arial" w:cs="Arial"/>
          <w:b/>
          <w:sz w:val="20"/>
          <w:szCs w:val="20"/>
        </w:rPr>
        <w:t>Cesantía y asistencia sanitaria:</w:t>
      </w:r>
      <w:r>
        <w:rPr>
          <w:rFonts w:ascii="Arial" w:hAnsi="Arial" w:cs="Arial"/>
          <w:sz w:val="20"/>
          <w:szCs w:val="20"/>
        </w:rPr>
        <w:t xml:space="preserve"> Constituye un plan con la finalidad de cubrir las contingencias de invalidez o incapacidad comprobada, jubilación y fallecimiento; de accidentes, enfermedad y siniestro comprobados; de viudedad, orfandad, muerte de familiares hasta segundo grado de </w:t>
      </w:r>
      <w:proofErr w:type="spellStart"/>
      <w:r>
        <w:rPr>
          <w:rFonts w:ascii="Arial" w:hAnsi="Arial" w:cs="Arial"/>
          <w:sz w:val="20"/>
          <w:szCs w:val="20"/>
        </w:rPr>
        <w:t>consaguinidad</w:t>
      </w:r>
      <w:proofErr w:type="spellEnd"/>
      <w:r>
        <w:rPr>
          <w:rFonts w:ascii="Arial" w:hAnsi="Arial" w:cs="Arial"/>
          <w:sz w:val="20"/>
          <w:szCs w:val="20"/>
        </w:rPr>
        <w:t xml:space="preserve"> y supervivencia familiar; de cesantía y asistencia sanitaria preventiva. En este plan, que combina aportaciones sistemáticas y extraordinarias, la persona asociada podrá elegir el monto de sus aportaciones, además de disponer de derecho de rescate total de su inversión a partir del primer año desde la entrada en el </w:t>
      </w:r>
      <w:r>
        <w:rPr>
          <w:rFonts w:ascii="Arial" w:hAnsi="Arial" w:cs="Arial"/>
          <w:sz w:val="20"/>
          <w:szCs w:val="20"/>
        </w:rPr>
        <w:lastRenderedPageBreak/>
        <w:t>Plan, y de derecho de rescate parcial a partir del tercer año desde la fecha indicada, en los términos y con las limitaciones estipuladas en el respectivo Reglamento.</w:t>
      </w:r>
    </w:p>
    <w:p w14:paraId="49EC24C0" w14:textId="77777777" w:rsidR="001D16B5" w:rsidRDefault="001D16B5" w:rsidP="001C7DEE">
      <w:pPr>
        <w:spacing w:after="0" w:line="360" w:lineRule="auto"/>
        <w:ind w:left="360"/>
        <w:jc w:val="both"/>
        <w:rPr>
          <w:rFonts w:ascii="Arial" w:hAnsi="Arial" w:cs="Arial"/>
          <w:sz w:val="20"/>
          <w:szCs w:val="20"/>
        </w:rPr>
      </w:pPr>
    </w:p>
    <w:p w14:paraId="034AAFD9" w14:textId="77777777" w:rsidR="001D16B5" w:rsidRDefault="001D16B5" w:rsidP="00EF1985">
      <w:pPr>
        <w:numPr>
          <w:ilvl w:val="0"/>
          <w:numId w:val="5"/>
        </w:numPr>
        <w:suppressAutoHyphens/>
        <w:spacing w:after="0" w:line="360" w:lineRule="auto"/>
        <w:jc w:val="both"/>
        <w:rPr>
          <w:rFonts w:ascii="Arial" w:hAnsi="Arial" w:cs="Arial"/>
          <w:sz w:val="20"/>
          <w:szCs w:val="20"/>
        </w:rPr>
      </w:pPr>
      <w:smartTag w:uri="urn:schemas-microsoft-com:office:smarttags" w:element="PersonName">
        <w:smartTagPr>
          <w:attr w:name="ProductID" w:val="la Promoci￳n Cultural"/>
        </w:smartTagPr>
        <w:smartTag w:uri="urn:schemas-microsoft-com:office:smarttags" w:element="PersonName">
          <w:smartTagPr>
            <w:attr w:name="ProductID" w:val="la Promoci￳n"/>
          </w:smartTagPr>
          <w:r>
            <w:rPr>
              <w:rFonts w:ascii="Arial" w:hAnsi="Arial" w:cs="Arial"/>
              <w:sz w:val="20"/>
              <w:szCs w:val="20"/>
            </w:rPr>
            <w:t xml:space="preserve">La </w:t>
          </w:r>
          <w:r w:rsidRPr="00927946">
            <w:rPr>
              <w:rFonts w:ascii="Arial" w:hAnsi="Arial" w:cs="Arial"/>
              <w:b/>
              <w:sz w:val="20"/>
              <w:szCs w:val="20"/>
            </w:rPr>
            <w:t>Promoción</w:t>
          </w:r>
        </w:smartTag>
        <w:r w:rsidRPr="00927946">
          <w:rPr>
            <w:rFonts w:ascii="Arial" w:hAnsi="Arial" w:cs="Arial"/>
            <w:b/>
            <w:sz w:val="20"/>
            <w:szCs w:val="20"/>
          </w:rPr>
          <w:t xml:space="preserve"> Cultural</w:t>
        </w:r>
      </w:smartTag>
      <w:r>
        <w:rPr>
          <w:rFonts w:ascii="Arial" w:hAnsi="Arial" w:cs="Arial"/>
          <w:sz w:val="20"/>
          <w:szCs w:val="20"/>
        </w:rPr>
        <w:t xml:space="preserve"> contará con los siguientes </w:t>
      </w:r>
      <w:r w:rsidRPr="00C40E89">
        <w:rPr>
          <w:rFonts w:ascii="Arial" w:hAnsi="Arial" w:cs="Arial"/>
          <w:b/>
          <w:sz w:val="20"/>
          <w:szCs w:val="20"/>
        </w:rPr>
        <w:t>Programas</w:t>
      </w:r>
      <w:r>
        <w:rPr>
          <w:rFonts w:ascii="Arial" w:hAnsi="Arial" w:cs="Arial"/>
          <w:sz w:val="20"/>
          <w:szCs w:val="20"/>
        </w:rPr>
        <w:t>:</w:t>
      </w:r>
    </w:p>
    <w:p w14:paraId="6348BFFE" w14:textId="77777777" w:rsidR="001D16B5" w:rsidRDefault="001D16B5" w:rsidP="001C7DEE">
      <w:pPr>
        <w:spacing w:after="0" w:line="360" w:lineRule="auto"/>
        <w:jc w:val="both"/>
        <w:rPr>
          <w:rFonts w:ascii="Arial" w:hAnsi="Arial" w:cs="Arial"/>
          <w:sz w:val="20"/>
          <w:szCs w:val="20"/>
        </w:rPr>
      </w:pPr>
    </w:p>
    <w:p w14:paraId="78FA5AE6" w14:textId="77777777" w:rsidR="001D16B5" w:rsidRDefault="001D16B5" w:rsidP="00EF1985">
      <w:pPr>
        <w:numPr>
          <w:ilvl w:val="1"/>
          <w:numId w:val="5"/>
        </w:numPr>
        <w:tabs>
          <w:tab w:val="clear" w:pos="1440"/>
          <w:tab w:val="num" w:pos="709"/>
        </w:tabs>
        <w:suppressAutoHyphens/>
        <w:spacing w:after="0" w:line="360" w:lineRule="auto"/>
        <w:ind w:left="709"/>
        <w:jc w:val="both"/>
        <w:rPr>
          <w:rFonts w:ascii="Arial" w:hAnsi="Arial" w:cs="Arial"/>
          <w:sz w:val="20"/>
          <w:szCs w:val="20"/>
        </w:rPr>
      </w:pPr>
      <w:r w:rsidRPr="00BE685E">
        <w:rPr>
          <w:rFonts w:ascii="Arial" w:hAnsi="Arial" w:cs="Arial"/>
          <w:b/>
          <w:sz w:val="20"/>
          <w:szCs w:val="20"/>
        </w:rPr>
        <w:t>Capacitació</w:t>
      </w:r>
      <w:r>
        <w:rPr>
          <w:rFonts w:ascii="Arial" w:hAnsi="Arial" w:cs="Arial"/>
          <w:b/>
          <w:sz w:val="20"/>
          <w:szCs w:val="20"/>
        </w:rPr>
        <w:t xml:space="preserve">n, </w:t>
      </w:r>
      <w:r w:rsidRPr="00BE685E">
        <w:rPr>
          <w:rFonts w:ascii="Arial" w:hAnsi="Arial" w:cs="Arial"/>
          <w:b/>
          <w:sz w:val="20"/>
          <w:szCs w:val="20"/>
        </w:rPr>
        <w:t>educación musical</w:t>
      </w:r>
      <w:r>
        <w:rPr>
          <w:rFonts w:ascii="Arial" w:hAnsi="Arial" w:cs="Arial"/>
          <w:b/>
          <w:sz w:val="20"/>
          <w:szCs w:val="20"/>
        </w:rPr>
        <w:t xml:space="preserve">, </w:t>
      </w:r>
      <w:r>
        <w:rPr>
          <w:rFonts w:ascii="Arial" w:hAnsi="Arial" w:cs="Arial"/>
          <w:b/>
          <w:color w:val="FF0000"/>
          <w:sz w:val="20"/>
          <w:szCs w:val="20"/>
        </w:rPr>
        <w:t>artística</w:t>
      </w:r>
      <w:r w:rsidRPr="00BE685E">
        <w:rPr>
          <w:rFonts w:ascii="Arial" w:hAnsi="Arial" w:cs="Arial"/>
          <w:b/>
          <w:sz w:val="20"/>
          <w:szCs w:val="20"/>
        </w:rPr>
        <w:t xml:space="preserve"> y afines:</w:t>
      </w:r>
      <w:r>
        <w:rPr>
          <w:rFonts w:ascii="Arial" w:hAnsi="Arial" w:cs="Arial"/>
          <w:sz w:val="20"/>
          <w:szCs w:val="20"/>
        </w:rPr>
        <w:t xml:space="preserve"> Se establecerá un Fondo económico con cargo al cual, sin constituir prestaciones aseguradas sino ayudas graciables, hasta donde alcance la dotación, donde se atenderá la necesidad derivada de las personas asociadas para mejorar sus condiciones de conocimiento y técnicas que le permitan desarrollar su actividad creativa como autor musical </w:t>
      </w:r>
      <w:r>
        <w:rPr>
          <w:rFonts w:ascii="Arial" w:hAnsi="Arial" w:cs="Arial"/>
          <w:color w:val="FF0000"/>
          <w:sz w:val="20"/>
          <w:szCs w:val="20"/>
        </w:rPr>
        <w:t>y artístico</w:t>
      </w:r>
      <w:r>
        <w:rPr>
          <w:rFonts w:ascii="Arial" w:hAnsi="Arial" w:cs="Arial"/>
          <w:sz w:val="20"/>
          <w:szCs w:val="20"/>
        </w:rPr>
        <w:t xml:space="preserv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Arial" w:hAnsi="Arial" w:cs="Arial"/>
              <w:sz w:val="20"/>
              <w:szCs w:val="20"/>
            </w:rPr>
            <w:t>La Junta</w:t>
          </w:r>
        </w:smartTag>
        <w:r>
          <w:rPr>
            <w:rFonts w:ascii="Arial" w:hAnsi="Arial" w:cs="Arial"/>
            <w:sz w:val="20"/>
            <w:szCs w:val="20"/>
          </w:rPr>
          <w:t xml:space="preserve"> Directiva</w:t>
        </w:r>
      </w:smartTag>
      <w:r>
        <w:rPr>
          <w:rFonts w:ascii="Arial" w:hAnsi="Arial" w:cs="Arial"/>
          <w:sz w:val="20"/>
          <w:szCs w:val="20"/>
        </w:rPr>
        <w:t xml:space="preserve"> propondrá anualmente a las personas asociadas, las diferentes modalidades de capacitación y el presupuesto destinado para ese ejercicio, y contará con la posibilidad de brindar en forma gratuita o subvencionada por porcentajes de participación, el costo de cada una de esas actividades, en los términos y con las limitaciones estipuladas en el respectivo Reglamento.</w:t>
      </w:r>
    </w:p>
    <w:p w14:paraId="377E226A" w14:textId="77777777" w:rsidR="001D16B5" w:rsidRDefault="001D16B5" w:rsidP="00EF1985">
      <w:pPr>
        <w:numPr>
          <w:ilvl w:val="1"/>
          <w:numId w:val="5"/>
        </w:numPr>
        <w:tabs>
          <w:tab w:val="clear" w:pos="1440"/>
          <w:tab w:val="num" w:pos="709"/>
        </w:tabs>
        <w:suppressAutoHyphens/>
        <w:spacing w:after="0" w:line="360" w:lineRule="auto"/>
        <w:ind w:left="709"/>
        <w:jc w:val="both"/>
        <w:rPr>
          <w:rFonts w:ascii="Arial" w:hAnsi="Arial" w:cs="Arial"/>
          <w:sz w:val="20"/>
          <w:szCs w:val="20"/>
        </w:rPr>
      </w:pPr>
      <w:r w:rsidRPr="00BE685E">
        <w:rPr>
          <w:rFonts w:ascii="Arial" w:hAnsi="Arial" w:cs="Arial"/>
          <w:b/>
          <w:sz w:val="20"/>
          <w:szCs w:val="20"/>
        </w:rPr>
        <w:t xml:space="preserve">Producción, difusión y presentación </w:t>
      </w:r>
      <w:r>
        <w:rPr>
          <w:rFonts w:ascii="Arial" w:hAnsi="Arial" w:cs="Arial"/>
          <w:b/>
          <w:sz w:val="20"/>
          <w:szCs w:val="20"/>
        </w:rPr>
        <w:t xml:space="preserve">de </w:t>
      </w:r>
      <w:r w:rsidRPr="00BE685E">
        <w:rPr>
          <w:rFonts w:ascii="Arial" w:hAnsi="Arial" w:cs="Arial"/>
          <w:b/>
          <w:sz w:val="20"/>
          <w:szCs w:val="20"/>
        </w:rPr>
        <w:t>musical inédita:</w:t>
      </w:r>
      <w:r>
        <w:rPr>
          <w:rFonts w:ascii="Arial" w:hAnsi="Arial" w:cs="Arial"/>
          <w:sz w:val="20"/>
          <w:szCs w:val="20"/>
        </w:rPr>
        <w:t xml:space="preserve"> Se establecerá un Fondo económico con cargo al cual, sin constituir prestaciones aseguradas sino ayudas graciables, hasta donde alcance la dotación, donde se atenderá la necesidad derivada de las personas asociadas para producir, difundir y presentar sus obras musicales inéditas.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Arial" w:hAnsi="Arial" w:cs="Arial"/>
              <w:sz w:val="20"/>
              <w:szCs w:val="20"/>
            </w:rPr>
            <w:t>La Junta</w:t>
          </w:r>
        </w:smartTag>
        <w:r>
          <w:rPr>
            <w:rFonts w:ascii="Arial" w:hAnsi="Arial" w:cs="Arial"/>
            <w:sz w:val="20"/>
            <w:szCs w:val="20"/>
          </w:rPr>
          <w:t xml:space="preserve"> Directiva</w:t>
        </w:r>
      </w:smartTag>
      <w:r>
        <w:rPr>
          <w:rFonts w:ascii="Arial" w:hAnsi="Arial" w:cs="Arial"/>
          <w:sz w:val="20"/>
          <w:szCs w:val="20"/>
        </w:rPr>
        <w:t xml:space="preserve"> convocará anualmente a las personas asociadas para que participen con la presentación de sus propuestas musicales y su respectivo presupuesto de realización, nombrando para cada ejercicio económico, un jurado competente que recomendará el financiamiento parcial o total de las propuestas, en los términos y con las limitaciones estipuladas en el respectivo Reglamento. </w:t>
      </w:r>
    </w:p>
    <w:p w14:paraId="7CFB15E5" w14:textId="77777777" w:rsidR="001D16B5" w:rsidRPr="008012D2" w:rsidRDefault="001D16B5" w:rsidP="00EF1985">
      <w:pPr>
        <w:numPr>
          <w:ilvl w:val="1"/>
          <w:numId w:val="5"/>
        </w:numPr>
        <w:tabs>
          <w:tab w:val="clear" w:pos="1440"/>
          <w:tab w:val="num" w:pos="709"/>
        </w:tabs>
        <w:suppressAutoHyphens/>
        <w:spacing w:after="0" w:line="360" w:lineRule="auto"/>
        <w:ind w:left="709"/>
        <w:jc w:val="both"/>
        <w:rPr>
          <w:rFonts w:ascii="Arial" w:hAnsi="Arial" w:cs="Arial"/>
          <w:color w:val="FF0000"/>
          <w:sz w:val="20"/>
          <w:szCs w:val="20"/>
        </w:rPr>
      </w:pPr>
      <w:bookmarkStart w:id="0" w:name="_Hlk18570529"/>
      <w:r>
        <w:rPr>
          <w:rFonts w:ascii="Arial" w:hAnsi="Arial" w:cs="Arial"/>
          <w:b/>
          <w:color w:val="FF0000"/>
          <w:sz w:val="20"/>
          <w:szCs w:val="20"/>
        </w:rPr>
        <w:t>Patrocinios y Premios ACAM</w:t>
      </w:r>
      <w:r w:rsidRPr="008012D2">
        <w:rPr>
          <w:rFonts w:ascii="Arial" w:hAnsi="Arial" w:cs="Arial"/>
          <w:b/>
          <w:color w:val="FF0000"/>
          <w:sz w:val="20"/>
          <w:szCs w:val="20"/>
        </w:rPr>
        <w:t>:</w:t>
      </w:r>
      <w:r w:rsidRPr="008012D2">
        <w:rPr>
          <w:rFonts w:ascii="Arial" w:hAnsi="Arial" w:cs="Arial"/>
          <w:color w:val="FF0000"/>
          <w:sz w:val="20"/>
          <w:szCs w:val="20"/>
        </w:rPr>
        <w:t xml:space="preserve"> Se establecerá un Fondo económico con cargo al cual, sin constituir prestaciones aseguradas sino ayudas graciables, </w:t>
      </w:r>
      <w:bookmarkEnd w:id="0"/>
      <w:r w:rsidRPr="008012D2">
        <w:rPr>
          <w:rFonts w:ascii="Arial" w:hAnsi="Arial" w:cs="Arial"/>
          <w:color w:val="FF0000"/>
          <w:sz w:val="20"/>
          <w:szCs w:val="20"/>
        </w:rPr>
        <w:t xml:space="preserve">hasta donde alcance la dotación, donde se atenderá un presupuesto anual </w:t>
      </w:r>
      <w:r>
        <w:rPr>
          <w:rFonts w:ascii="Arial" w:hAnsi="Arial" w:cs="Arial"/>
          <w:color w:val="FF0000"/>
          <w:sz w:val="20"/>
          <w:szCs w:val="20"/>
        </w:rPr>
        <w:t xml:space="preserve">para posibles patrocinios a diferentes actividades artísticas de las personas asociadas, donde se involucre a un número significativo de personas artistas agremiadas. No se aprobarán patrocinios individuales, solo colectivos. Además, </w:t>
      </w:r>
      <w:r w:rsidRPr="008012D2">
        <w:rPr>
          <w:rFonts w:ascii="Arial" w:hAnsi="Arial" w:cs="Arial"/>
          <w:color w:val="FF0000"/>
          <w:sz w:val="20"/>
          <w:szCs w:val="20"/>
        </w:rPr>
        <w:t xml:space="preserve">se atenderá un presupuesto anual para financiar la </w:t>
      </w:r>
      <w:r>
        <w:rPr>
          <w:rFonts w:ascii="Arial" w:hAnsi="Arial" w:cs="Arial"/>
          <w:color w:val="FF0000"/>
          <w:sz w:val="20"/>
          <w:szCs w:val="20"/>
        </w:rPr>
        <w:t xml:space="preserve">logística de </w:t>
      </w:r>
      <w:r w:rsidRPr="008012D2">
        <w:rPr>
          <w:rFonts w:ascii="Arial" w:hAnsi="Arial" w:cs="Arial"/>
          <w:color w:val="FF0000"/>
          <w:sz w:val="20"/>
          <w:szCs w:val="20"/>
        </w:rPr>
        <w:t>entrega de los Premios ACAM que ejecutará esa Asociación.</w:t>
      </w:r>
    </w:p>
    <w:p w14:paraId="4783E6C8" w14:textId="77777777" w:rsidR="001D16B5" w:rsidRDefault="001D16B5" w:rsidP="001C7DEE">
      <w:pPr>
        <w:spacing w:after="0" w:line="360" w:lineRule="auto"/>
        <w:jc w:val="both"/>
        <w:rPr>
          <w:rFonts w:ascii="Arial" w:hAnsi="Arial" w:cs="Arial"/>
          <w:sz w:val="20"/>
          <w:szCs w:val="20"/>
        </w:rPr>
      </w:pPr>
    </w:p>
    <w:p w14:paraId="2A395269" w14:textId="77777777" w:rsidR="001D16B5" w:rsidRPr="00267731" w:rsidRDefault="001D16B5" w:rsidP="00EF1985">
      <w:pPr>
        <w:numPr>
          <w:ilvl w:val="0"/>
          <w:numId w:val="5"/>
        </w:numPr>
        <w:spacing w:after="0" w:line="360" w:lineRule="auto"/>
        <w:jc w:val="both"/>
        <w:rPr>
          <w:rFonts w:ascii="Arial" w:eastAsia="Arial" w:hAnsi="Arial" w:cs="Arial"/>
          <w:color w:val="000000"/>
          <w:sz w:val="20"/>
          <w:szCs w:val="20"/>
        </w:rPr>
      </w:pPr>
      <w:r w:rsidRPr="00267731">
        <w:rPr>
          <w:rFonts w:ascii="Arial" w:eastAsia="Arial" w:hAnsi="Arial" w:cs="Arial"/>
          <w:color w:val="000000"/>
          <w:sz w:val="20"/>
          <w:szCs w:val="20"/>
          <w:highlight w:val="white"/>
        </w:rPr>
        <w:t xml:space="preserve">La </w:t>
      </w:r>
      <w:r w:rsidRPr="00267731">
        <w:rPr>
          <w:rFonts w:ascii="Arial" w:eastAsia="Arial" w:hAnsi="Arial" w:cs="Arial"/>
          <w:b/>
          <w:color w:val="000000"/>
          <w:sz w:val="20"/>
          <w:szCs w:val="20"/>
          <w:highlight w:val="white"/>
        </w:rPr>
        <w:t>Representación Gremial</w:t>
      </w:r>
      <w:r w:rsidRPr="00267731">
        <w:rPr>
          <w:rFonts w:ascii="Arial" w:eastAsia="Arial" w:hAnsi="Arial" w:cs="Arial"/>
          <w:color w:val="000000"/>
          <w:sz w:val="20"/>
          <w:szCs w:val="20"/>
          <w:highlight w:val="white"/>
        </w:rPr>
        <w:t xml:space="preserve"> velará por los derechos de los trabajadores de la música</w:t>
      </w:r>
      <w:r>
        <w:rPr>
          <w:rFonts w:ascii="Arial" w:hAnsi="Arial" w:cs="Arial"/>
          <w:color w:val="FF0000"/>
          <w:sz w:val="20"/>
          <w:highlight w:val="white"/>
        </w:rPr>
        <w:t>, artistas y afines,</w:t>
      </w:r>
      <w:r w:rsidRPr="00267731">
        <w:rPr>
          <w:rFonts w:ascii="Arial" w:eastAsia="Arial" w:hAnsi="Arial" w:cs="Arial"/>
          <w:color w:val="000000"/>
          <w:sz w:val="20"/>
          <w:szCs w:val="20"/>
          <w:highlight w:val="white"/>
        </w:rPr>
        <w:t xml:space="preserve"> </w:t>
      </w:r>
      <w:r w:rsidRPr="00267731">
        <w:rPr>
          <w:rFonts w:ascii="Arial" w:eastAsia="Arial" w:hAnsi="Arial" w:cs="Arial"/>
          <w:color w:val="000000"/>
          <w:sz w:val="20"/>
          <w:szCs w:val="20"/>
        </w:rPr>
        <w:t xml:space="preserve">su defensa y representación, la asesoría en conflictos laborales y contractuales, y </w:t>
      </w:r>
      <w:r w:rsidRPr="00267731">
        <w:rPr>
          <w:rFonts w:ascii="Arial" w:hAnsi="Arial" w:cs="Arial"/>
          <w:color w:val="000000"/>
          <w:sz w:val="20"/>
          <w:szCs w:val="20"/>
        </w:rPr>
        <w:t>los podrá representar judicial y extrajudicialmente en la defensa de sus intereses individuales de carácter económico-social, siempre que ellos expresamente lo soliciten.</w:t>
      </w:r>
    </w:p>
    <w:p w14:paraId="741B521E" w14:textId="77777777" w:rsidR="001D16B5" w:rsidRDefault="001D16B5" w:rsidP="001C7DEE">
      <w:pPr>
        <w:spacing w:after="0" w:line="360" w:lineRule="auto"/>
        <w:jc w:val="both"/>
        <w:rPr>
          <w:rFonts w:ascii="Arial" w:hAnsi="Arial" w:cs="Arial"/>
          <w:b/>
          <w:sz w:val="20"/>
          <w:szCs w:val="20"/>
        </w:rPr>
      </w:pPr>
    </w:p>
    <w:p w14:paraId="572A5025" w14:textId="77777777" w:rsidR="001D16B5" w:rsidRDefault="001D16B5" w:rsidP="001C7DEE">
      <w:pPr>
        <w:spacing w:after="0" w:line="360" w:lineRule="auto"/>
        <w:jc w:val="both"/>
        <w:rPr>
          <w:rFonts w:ascii="Arial" w:hAnsi="Arial" w:cs="Arial"/>
          <w:sz w:val="20"/>
          <w:szCs w:val="20"/>
        </w:rPr>
      </w:pPr>
      <w:r w:rsidRPr="00267731">
        <w:rPr>
          <w:rFonts w:ascii="Arial" w:hAnsi="Arial" w:cs="Arial"/>
          <w:b/>
          <w:color w:val="000000"/>
          <w:sz w:val="20"/>
          <w:szCs w:val="20"/>
        </w:rPr>
        <w:t>CLÁUSULA 10º.-</w:t>
      </w:r>
      <w:r w:rsidRPr="00267731">
        <w:rPr>
          <w:rFonts w:ascii="Arial" w:hAnsi="Arial" w:cs="Arial"/>
          <w:color w:val="000000"/>
          <w:sz w:val="20"/>
          <w:szCs w:val="20"/>
        </w:rPr>
        <w:t xml:space="preserv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267731">
            <w:rPr>
              <w:rFonts w:ascii="Arial" w:hAnsi="Arial" w:cs="Arial"/>
              <w:color w:val="000000"/>
              <w:sz w:val="20"/>
              <w:szCs w:val="20"/>
            </w:rPr>
            <w:t>La Junta</w:t>
          </w:r>
        </w:smartTag>
        <w:r w:rsidRPr="00267731">
          <w:rPr>
            <w:rFonts w:ascii="Arial" w:hAnsi="Arial" w:cs="Arial"/>
            <w:color w:val="000000"/>
            <w:sz w:val="20"/>
            <w:szCs w:val="20"/>
          </w:rPr>
          <w:t xml:space="preserve"> Directiva</w:t>
        </w:r>
      </w:smartTag>
      <w:r w:rsidRPr="00267731">
        <w:rPr>
          <w:rFonts w:ascii="Arial" w:hAnsi="Arial" w:cs="Arial"/>
          <w:color w:val="000000"/>
          <w:sz w:val="20"/>
          <w:szCs w:val="20"/>
        </w:rPr>
        <w:t xml:space="preserve"> podrá plantear a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267731">
            <w:rPr>
              <w:rFonts w:ascii="Arial" w:hAnsi="Arial" w:cs="Arial"/>
              <w:color w:val="000000"/>
              <w:sz w:val="20"/>
              <w:szCs w:val="20"/>
            </w:rPr>
            <w:t>la Asamblea</w:t>
          </w:r>
        </w:smartTag>
        <w:r w:rsidRPr="00267731">
          <w:rPr>
            <w:rFonts w:ascii="Arial" w:hAnsi="Arial" w:cs="Arial"/>
            <w:color w:val="000000"/>
            <w:sz w:val="20"/>
            <w:szCs w:val="20"/>
          </w:rPr>
          <w:t xml:space="preserve"> General</w:t>
        </w:r>
      </w:smartTag>
      <w:r w:rsidRPr="00267731">
        <w:rPr>
          <w:rFonts w:ascii="Arial" w:hAnsi="Arial" w:cs="Arial"/>
          <w:color w:val="000000"/>
          <w:sz w:val="20"/>
          <w:szCs w:val="20"/>
        </w:rPr>
        <w:t xml:space="preserve"> el establecimiento de otros planes de previsión social y otros programas de promoción cultural y de representación gremial en las</w:t>
      </w:r>
      <w:r>
        <w:rPr>
          <w:rFonts w:ascii="Arial" w:hAnsi="Arial" w:cs="Arial"/>
          <w:sz w:val="20"/>
          <w:szCs w:val="20"/>
        </w:rPr>
        <w:t xml:space="preserve"> condiciones y términos que en virtud de las circunstancias económicas y financieras de la entidad, sean viables.</w:t>
      </w:r>
    </w:p>
    <w:p w14:paraId="0843E5E2" w14:textId="77777777" w:rsidR="001D16B5" w:rsidRDefault="001D16B5" w:rsidP="001C7DEE">
      <w:pPr>
        <w:spacing w:after="0" w:line="360" w:lineRule="auto"/>
      </w:pPr>
    </w:p>
    <w:p w14:paraId="2FD6D60F" w14:textId="77777777" w:rsidR="001D16B5" w:rsidRPr="00DC0D4E" w:rsidRDefault="001D16B5" w:rsidP="001C7DEE">
      <w:pPr>
        <w:spacing w:after="0" w:line="360" w:lineRule="auto"/>
        <w:jc w:val="center"/>
        <w:rPr>
          <w:rFonts w:ascii="Arial" w:hAnsi="Arial" w:cs="Arial"/>
          <w:b/>
        </w:rPr>
      </w:pPr>
      <w:r w:rsidRPr="00DC0D4E">
        <w:rPr>
          <w:rFonts w:ascii="Arial" w:hAnsi="Arial" w:cs="Arial"/>
          <w:b/>
        </w:rPr>
        <w:t xml:space="preserve">Capítulo </w:t>
      </w:r>
      <w:r>
        <w:rPr>
          <w:rFonts w:ascii="Arial" w:hAnsi="Arial" w:cs="Arial"/>
          <w:b/>
        </w:rPr>
        <w:t>V</w:t>
      </w:r>
    </w:p>
    <w:p w14:paraId="5FDED7D0" w14:textId="77777777" w:rsidR="001D16B5" w:rsidRPr="00717316" w:rsidRDefault="001D16B5" w:rsidP="001C7DEE">
      <w:pPr>
        <w:spacing w:after="0" w:line="360" w:lineRule="auto"/>
        <w:jc w:val="center"/>
        <w:rPr>
          <w:rFonts w:ascii="Arial" w:hAnsi="Arial" w:cs="Arial"/>
          <w:b/>
          <w:sz w:val="20"/>
          <w:szCs w:val="20"/>
        </w:rPr>
      </w:pP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Arial" w:hAnsi="Arial" w:cs="Arial"/>
              <w:b/>
              <w:sz w:val="20"/>
              <w:szCs w:val="20"/>
            </w:rPr>
            <w:t>La Junta</w:t>
          </w:r>
        </w:smartTag>
        <w:r>
          <w:rPr>
            <w:rFonts w:ascii="Arial" w:hAnsi="Arial" w:cs="Arial"/>
            <w:b/>
            <w:sz w:val="20"/>
            <w:szCs w:val="20"/>
          </w:rPr>
          <w:t xml:space="preserve"> Directiva</w:t>
        </w:r>
      </w:smartTag>
    </w:p>
    <w:p w14:paraId="060D29E4" w14:textId="77777777" w:rsidR="001D16B5" w:rsidRDefault="001D16B5" w:rsidP="001C7DEE">
      <w:pPr>
        <w:autoSpaceDE w:val="0"/>
        <w:autoSpaceDN w:val="0"/>
        <w:adjustRightInd w:val="0"/>
        <w:spacing w:after="0" w:line="360" w:lineRule="auto"/>
        <w:jc w:val="both"/>
        <w:rPr>
          <w:rFonts w:ascii="Arial" w:hAnsi="Arial" w:cs="Arial"/>
          <w:b/>
          <w:color w:val="000000"/>
          <w:sz w:val="20"/>
          <w:szCs w:val="20"/>
        </w:rPr>
      </w:pPr>
    </w:p>
    <w:p w14:paraId="4ECD7177" w14:textId="5B206D47" w:rsidR="001D16B5" w:rsidRPr="001D16B5" w:rsidRDefault="001D16B5" w:rsidP="001C7DEE">
      <w:pPr>
        <w:autoSpaceDE w:val="0"/>
        <w:autoSpaceDN w:val="0"/>
        <w:adjustRightInd w:val="0"/>
        <w:spacing w:after="0" w:line="360" w:lineRule="auto"/>
        <w:jc w:val="both"/>
        <w:rPr>
          <w:rStyle w:val="FontStyle15"/>
          <w:rFonts w:ascii="Arial" w:hAnsi="Arial" w:cs="Arial"/>
          <w:color w:val="000000"/>
          <w:sz w:val="20"/>
          <w:szCs w:val="20"/>
        </w:rPr>
      </w:pPr>
      <w:r w:rsidRPr="00267731">
        <w:rPr>
          <w:rFonts w:ascii="Arial" w:hAnsi="Arial" w:cs="Arial"/>
          <w:b/>
          <w:color w:val="000000"/>
          <w:sz w:val="20"/>
          <w:szCs w:val="20"/>
        </w:rPr>
        <w:t>CLÁUSULA 11º.-</w:t>
      </w:r>
      <w:r w:rsidRPr="00267731">
        <w:rPr>
          <w:rFonts w:ascii="Arial" w:hAnsi="Arial" w:cs="Arial"/>
          <w:color w:val="000000"/>
          <w:sz w:val="20"/>
          <w:szCs w:val="20"/>
        </w:rPr>
        <w:t xml:space="preserve"> Será</w:t>
      </w:r>
      <w:r w:rsidRPr="00267731">
        <w:rPr>
          <w:rFonts w:ascii="Arial" w:hAnsi="Arial" w:cs="Arial"/>
          <w:color w:val="000000"/>
          <w:sz w:val="20"/>
          <w:szCs w:val="20"/>
          <w:lang w:val="es-MX"/>
        </w:rPr>
        <w:t xml:space="preserve"> el órgano encargado de dirigir y hacer cumplir las políticas de </w:t>
      </w:r>
      <w:smartTag w:uri="urn:schemas-microsoft-com:office:smarttags" w:element="PersonName">
        <w:smartTagPr>
          <w:attr w:name="ProductID" w:val="la Uni￳n. Est￡"/>
        </w:smartTagPr>
        <w:r w:rsidRPr="00267731">
          <w:rPr>
            <w:rFonts w:ascii="Arial" w:hAnsi="Arial" w:cs="Arial"/>
            <w:color w:val="000000"/>
            <w:sz w:val="20"/>
            <w:szCs w:val="20"/>
            <w:lang w:val="es-MX"/>
          </w:rPr>
          <w:t>la Unión. Está</w:t>
        </w:r>
      </w:smartTag>
      <w:r w:rsidRPr="00267731">
        <w:rPr>
          <w:rFonts w:ascii="Arial" w:hAnsi="Arial" w:cs="Arial"/>
          <w:color w:val="000000"/>
          <w:sz w:val="20"/>
          <w:szCs w:val="20"/>
          <w:lang w:val="es-MX"/>
        </w:rPr>
        <w:t xml:space="preserve"> compuesta por </w:t>
      </w:r>
      <w:r>
        <w:rPr>
          <w:rFonts w:ascii="Arial" w:hAnsi="Arial" w:cs="Arial"/>
          <w:color w:val="FF0000"/>
          <w:sz w:val="20"/>
          <w:szCs w:val="20"/>
          <w:lang w:val="es-MX"/>
        </w:rPr>
        <w:t>siete</w:t>
      </w:r>
      <w:r w:rsidRPr="00267731">
        <w:rPr>
          <w:rFonts w:ascii="Arial" w:hAnsi="Arial" w:cs="Arial"/>
          <w:color w:val="000000"/>
          <w:sz w:val="20"/>
          <w:szCs w:val="20"/>
          <w:lang w:val="es-MX"/>
        </w:rPr>
        <w:t xml:space="preserve"> miembros en pleno ejercicio de todos sus derechos. Existirán los siguientes cargos: presidencia</w:t>
      </w:r>
      <w:r>
        <w:rPr>
          <w:rFonts w:ascii="Arial" w:hAnsi="Arial" w:cs="Arial"/>
          <w:color w:val="000000"/>
          <w:sz w:val="20"/>
          <w:szCs w:val="20"/>
          <w:lang w:val="es-MX"/>
        </w:rPr>
        <w:t xml:space="preserve"> </w:t>
      </w:r>
      <w:r>
        <w:rPr>
          <w:rFonts w:ascii="Arial" w:hAnsi="Arial" w:cs="Arial"/>
          <w:color w:val="FF0000"/>
          <w:sz w:val="20"/>
          <w:szCs w:val="20"/>
          <w:lang w:val="es-MX"/>
        </w:rPr>
        <w:t>general</w:t>
      </w:r>
      <w:r w:rsidRPr="00267731">
        <w:rPr>
          <w:rFonts w:ascii="Arial" w:hAnsi="Arial" w:cs="Arial"/>
          <w:color w:val="000000"/>
          <w:sz w:val="20"/>
          <w:szCs w:val="20"/>
          <w:lang w:val="es-MX"/>
        </w:rPr>
        <w:t xml:space="preserve">, </w:t>
      </w:r>
      <w:r>
        <w:rPr>
          <w:rFonts w:ascii="Arial" w:hAnsi="Arial" w:cs="Arial"/>
          <w:color w:val="FF0000"/>
          <w:sz w:val="20"/>
          <w:szCs w:val="20"/>
          <w:lang w:val="es-MX"/>
        </w:rPr>
        <w:t xml:space="preserve">presidencia adjunta, </w:t>
      </w:r>
      <w:r w:rsidRPr="00267731">
        <w:rPr>
          <w:rFonts w:ascii="Arial" w:hAnsi="Arial" w:cs="Arial"/>
          <w:color w:val="000000"/>
          <w:sz w:val="20"/>
          <w:szCs w:val="20"/>
          <w:lang w:val="es-MX"/>
        </w:rPr>
        <w:t xml:space="preserve">secretaría, tesorería, </w:t>
      </w:r>
      <w:r>
        <w:rPr>
          <w:rFonts w:ascii="Arial" w:hAnsi="Arial" w:cs="Arial"/>
          <w:color w:val="FF0000"/>
          <w:sz w:val="20"/>
          <w:szCs w:val="20"/>
          <w:lang w:val="es-MX"/>
        </w:rPr>
        <w:t>suplencia</w:t>
      </w:r>
      <w:r w:rsidRPr="00267731">
        <w:rPr>
          <w:rFonts w:ascii="Arial" w:hAnsi="Arial" w:cs="Arial"/>
          <w:color w:val="000000"/>
          <w:sz w:val="20"/>
          <w:szCs w:val="20"/>
          <w:lang w:val="es-MX"/>
        </w:rPr>
        <w:t xml:space="preserve"> uno</w:t>
      </w:r>
      <w:r>
        <w:rPr>
          <w:rFonts w:ascii="Arial" w:hAnsi="Arial" w:cs="Arial"/>
          <w:color w:val="FF0000"/>
          <w:sz w:val="20"/>
          <w:szCs w:val="20"/>
          <w:lang w:val="es-MX"/>
        </w:rPr>
        <w:t>, suplencia dos</w:t>
      </w:r>
      <w:r w:rsidRPr="00267731">
        <w:rPr>
          <w:rFonts w:ascii="Arial" w:hAnsi="Arial" w:cs="Arial"/>
          <w:color w:val="000000"/>
          <w:sz w:val="20"/>
          <w:szCs w:val="20"/>
          <w:lang w:val="es-MX"/>
        </w:rPr>
        <w:t xml:space="preserve"> y </w:t>
      </w:r>
      <w:r>
        <w:rPr>
          <w:rFonts w:ascii="Arial" w:hAnsi="Arial" w:cs="Arial"/>
          <w:color w:val="FF0000"/>
          <w:sz w:val="20"/>
          <w:szCs w:val="20"/>
          <w:lang w:val="es-MX"/>
        </w:rPr>
        <w:t>suplencia tres, todos con derecho a voto</w:t>
      </w:r>
      <w:r w:rsidRPr="00267731">
        <w:rPr>
          <w:rFonts w:ascii="Arial" w:hAnsi="Arial" w:cs="Arial"/>
          <w:color w:val="000000"/>
          <w:sz w:val="20"/>
          <w:szCs w:val="20"/>
          <w:lang w:val="es-MX"/>
        </w:rPr>
        <w:t>. Estos serán designados por un período de tres años en Asamblea General Ordinaria, pudiendo ser reelectos. Su funcionamiento se regirá por las siguientes reglas:</w:t>
      </w:r>
    </w:p>
    <w:p w14:paraId="3A86D2B3" w14:textId="77777777" w:rsidR="001D16B5" w:rsidRPr="005A7F98" w:rsidRDefault="001D16B5" w:rsidP="00EF1985">
      <w:pPr>
        <w:numPr>
          <w:ilvl w:val="0"/>
          <w:numId w:val="6"/>
        </w:numPr>
        <w:spacing w:after="0" w:line="360" w:lineRule="auto"/>
        <w:jc w:val="both"/>
        <w:rPr>
          <w:rFonts w:ascii="Arial" w:hAnsi="Arial" w:cs="Arial"/>
          <w:color w:val="000000"/>
          <w:sz w:val="20"/>
          <w:szCs w:val="20"/>
          <w:lang w:val="es-MX"/>
        </w:rPr>
      </w:pPr>
      <w:r w:rsidRPr="00D63D53">
        <w:rPr>
          <w:rFonts w:ascii="Arial" w:hAnsi="Arial" w:cs="Arial"/>
          <w:color w:val="000000"/>
          <w:sz w:val="20"/>
          <w:szCs w:val="20"/>
          <w:lang w:val="es-MX"/>
        </w:rPr>
        <w:t xml:space="preserve">Sus miembros recibirán dietas cuando asistan y participen en las respectivas sesiones según lo establecido en el punto </w:t>
      </w:r>
      <w:r w:rsidRPr="005A7F98">
        <w:rPr>
          <w:rFonts w:ascii="Arial" w:hAnsi="Arial" w:cs="Arial"/>
          <w:b/>
          <w:color w:val="000000"/>
          <w:sz w:val="20"/>
          <w:szCs w:val="20"/>
          <w:lang w:val="es-MX"/>
        </w:rPr>
        <w:t xml:space="preserve">6 </w:t>
      </w:r>
      <w:r w:rsidRPr="005A7F98">
        <w:rPr>
          <w:rFonts w:ascii="Arial" w:hAnsi="Arial" w:cs="Arial"/>
          <w:color w:val="000000"/>
          <w:sz w:val="20"/>
          <w:szCs w:val="20"/>
          <w:lang w:val="es-MX"/>
        </w:rPr>
        <w:t xml:space="preserve">de </w:t>
      </w:r>
      <w:smartTag w:uri="urn:schemas-microsoft-com:office:smarttags" w:element="PersonName">
        <w:smartTagPr>
          <w:attr w:name="ProductID" w:val="la Cl￡usula"/>
        </w:smartTagPr>
        <w:r w:rsidRPr="005A7F98">
          <w:rPr>
            <w:rFonts w:ascii="Arial" w:hAnsi="Arial" w:cs="Arial"/>
            <w:color w:val="000000"/>
            <w:sz w:val="20"/>
            <w:szCs w:val="20"/>
            <w:lang w:val="es-MX"/>
          </w:rPr>
          <w:t>la</w:t>
        </w:r>
        <w:r w:rsidRPr="005A7F98">
          <w:rPr>
            <w:rFonts w:ascii="Arial" w:hAnsi="Arial" w:cs="Arial"/>
            <w:b/>
            <w:color w:val="000000"/>
            <w:sz w:val="20"/>
            <w:szCs w:val="20"/>
            <w:lang w:val="es-MX"/>
          </w:rPr>
          <w:t xml:space="preserve"> Cláusula</w:t>
        </w:r>
      </w:smartTag>
      <w:r w:rsidRPr="005A7F98">
        <w:rPr>
          <w:rFonts w:ascii="Arial" w:hAnsi="Arial" w:cs="Arial"/>
          <w:b/>
          <w:color w:val="000000"/>
          <w:sz w:val="20"/>
          <w:szCs w:val="20"/>
          <w:lang w:val="es-MX"/>
        </w:rPr>
        <w:t xml:space="preserve"> 22º</w:t>
      </w:r>
      <w:r>
        <w:rPr>
          <w:rFonts w:ascii="Arial" w:hAnsi="Arial" w:cs="Arial"/>
          <w:color w:val="000000"/>
          <w:sz w:val="20"/>
          <w:szCs w:val="20"/>
          <w:lang w:val="es-MX"/>
        </w:rPr>
        <w:t>.</w:t>
      </w:r>
    </w:p>
    <w:p w14:paraId="614DE927" w14:textId="77777777" w:rsidR="001D16B5" w:rsidRPr="00D63D53" w:rsidRDefault="001D16B5" w:rsidP="00EF1985">
      <w:pPr>
        <w:numPr>
          <w:ilvl w:val="0"/>
          <w:numId w:val="6"/>
        </w:numPr>
        <w:spacing w:after="0" w:line="360" w:lineRule="auto"/>
        <w:jc w:val="both"/>
        <w:rPr>
          <w:rFonts w:ascii="Arial" w:hAnsi="Arial" w:cs="Arial"/>
          <w:color w:val="000000"/>
          <w:sz w:val="20"/>
          <w:szCs w:val="20"/>
          <w:lang w:val="es-MX"/>
        </w:rPr>
      </w:pPr>
      <w:r w:rsidRPr="00D63D53">
        <w:rPr>
          <w:rFonts w:ascii="Arial" w:hAnsi="Arial" w:cs="Arial"/>
          <w:color w:val="000000"/>
          <w:sz w:val="20"/>
          <w:szCs w:val="20"/>
          <w:lang w:val="es-MX"/>
        </w:rPr>
        <w:t xml:space="preserve">Estos tomarán posesión de sus cargos el día primero de </w:t>
      </w:r>
      <w:r>
        <w:rPr>
          <w:rFonts w:ascii="Arial" w:hAnsi="Arial" w:cs="Arial"/>
          <w:color w:val="000000"/>
          <w:sz w:val="20"/>
          <w:szCs w:val="20"/>
          <w:lang w:val="es-MX"/>
        </w:rPr>
        <w:t>diciembre</w:t>
      </w:r>
      <w:r w:rsidRPr="00D63D53">
        <w:rPr>
          <w:rFonts w:ascii="Arial" w:hAnsi="Arial" w:cs="Arial"/>
          <w:color w:val="000000"/>
          <w:sz w:val="20"/>
          <w:szCs w:val="20"/>
          <w:lang w:val="es-MX"/>
        </w:rPr>
        <w:t xml:space="preserve"> del año correspondiente. </w:t>
      </w:r>
    </w:p>
    <w:p w14:paraId="04F66BFE" w14:textId="77777777" w:rsidR="001D16B5" w:rsidRPr="00D63D53" w:rsidRDefault="001D16B5" w:rsidP="00EF1985">
      <w:pPr>
        <w:numPr>
          <w:ilvl w:val="0"/>
          <w:numId w:val="6"/>
        </w:numPr>
        <w:spacing w:after="0" w:line="360" w:lineRule="auto"/>
        <w:jc w:val="both"/>
        <w:rPr>
          <w:rFonts w:ascii="Arial" w:hAnsi="Arial" w:cs="Arial"/>
          <w:color w:val="000000"/>
          <w:sz w:val="20"/>
          <w:szCs w:val="20"/>
          <w:lang w:val="es-MX"/>
        </w:rPr>
      </w:pPr>
      <w:r w:rsidRPr="00D63D53">
        <w:rPr>
          <w:rFonts w:ascii="Arial" w:hAnsi="Arial" w:cs="Arial"/>
          <w:color w:val="000000"/>
          <w:sz w:val="20"/>
          <w:szCs w:val="20"/>
          <w:lang w:val="es-MX"/>
        </w:rPr>
        <w:t>Se reunirá en forma ordinaria mínimo una vez al mes, a la hora y en el lugar que indique su convocatoria, y extraordinariamente cuando sea necesario o lo soliciten más de diez personas asociadas</w:t>
      </w:r>
      <w:r>
        <w:rPr>
          <w:rFonts w:ascii="Arial" w:hAnsi="Arial" w:cs="Arial"/>
          <w:color w:val="000000"/>
          <w:sz w:val="20"/>
          <w:szCs w:val="20"/>
          <w:lang w:val="es-MX"/>
        </w:rPr>
        <w:t xml:space="preserve">. </w:t>
      </w:r>
    </w:p>
    <w:p w14:paraId="7C99952F" w14:textId="77777777" w:rsidR="001D16B5" w:rsidRPr="00D63D53" w:rsidRDefault="001D16B5" w:rsidP="00EF1985">
      <w:pPr>
        <w:numPr>
          <w:ilvl w:val="0"/>
          <w:numId w:val="6"/>
        </w:numPr>
        <w:spacing w:after="0" w:line="360" w:lineRule="auto"/>
        <w:jc w:val="both"/>
        <w:rPr>
          <w:rFonts w:ascii="Arial" w:hAnsi="Arial" w:cs="Arial"/>
          <w:color w:val="000000"/>
          <w:sz w:val="20"/>
          <w:szCs w:val="20"/>
          <w:lang w:val="es-MX"/>
        </w:rPr>
      </w:pPr>
      <w:r w:rsidRPr="00D63D53">
        <w:rPr>
          <w:rFonts w:ascii="Arial" w:hAnsi="Arial" w:cs="Arial"/>
          <w:color w:val="000000"/>
          <w:sz w:val="20"/>
          <w:szCs w:val="20"/>
          <w:lang w:val="es-MX"/>
        </w:rPr>
        <w:t xml:space="preserve">Serán convocados por </w:t>
      </w:r>
      <w:smartTag w:uri="urn:schemas-microsoft-com:office:smarttags" w:element="PersonName">
        <w:smartTagPr>
          <w:attr w:name="ProductID" w:val="la Secretar￭a"/>
        </w:smartTagPr>
        <w:r w:rsidRPr="00D63D53">
          <w:rPr>
            <w:rFonts w:ascii="Arial" w:hAnsi="Arial" w:cs="Arial"/>
            <w:color w:val="000000"/>
            <w:sz w:val="20"/>
            <w:szCs w:val="20"/>
            <w:lang w:val="es-MX"/>
          </w:rPr>
          <w:t>la Secretaría</w:t>
        </w:r>
      </w:smartTag>
      <w:r w:rsidRPr="00D63D53">
        <w:rPr>
          <w:rFonts w:ascii="Arial" w:hAnsi="Arial" w:cs="Arial"/>
          <w:color w:val="000000"/>
          <w:sz w:val="20"/>
          <w:szCs w:val="20"/>
          <w:lang w:val="es-MX"/>
        </w:rPr>
        <w:t xml:space="preserve"> mediante correo electrónico</w:t>
      </w:r>
      <w:r>
        <w:rPr>
          <w:rFonts w:ascii="Arial" w:hAnsi="Arial" w:cs="Arial"/>
          <w:color w:val="000000"/>
          <w:sz w:val="20"/>
          <w:szCs w:val="20"/>
          <w:lang w:val="es-MX"/>
        </w:rPr>
        <w:t xml:space="preserve"> </w:t>
      </w:r>
      <w:r w:rsidRPr="00D63D53">
        <w:rPr>
          <w:rFonts w:ascii="Arial" w:hAnsi="Arial" w:cs="Arial"/>
          <w:color w:val="000000"/>
          <w:sz w:val="20"/>
          <w:szCs w:val="20"/>
          <w:lang w:val="es-MX"/>
        </w:rPr>
        <w:t xml:space="preserve">con dos días hábiles de anticipación. </w:t>
      </w:r>
    </w:p>
    <w:p w14:paraId="2AFD28D5" w14:textId="77777777" w:rsidR="001D16B5" w:rsidRPr="00D63D53" w:rsidRDefault="001D16B5" w:rsidP="00EF1985">
      <w:pPr>
        <w:numPr>
          <w:ilvl w:val="0"/>
          <w:numId w:val="6"/>
        </w:numPr>
        <w:spacing w:after="0" w:line="360" w:lineRule="auto"/>
        <w:jc w:val="both"/>
        <w:rPr>
          <w:rFonts w:ascii="Arial" w:hAnsi="Arial" w:cs="Arial"/>
          <w:color w:val="000000"/>
          <w:sz w:val="20"/>
          <w:szCs w:val="20"/>
          <w:lang w:val="es-MX"/>
        </w:rPr>
      </w:pPr>
      <w:r w:rsidRPr="00D63D53">
        <w:rPr>
          <w:rFonts w:ascii="Arial" w:hAnsi="Arial" w:cs="Arial"/>
          <w:color w:val="000000"/>
          <w:sz w:val="20"/>
          <w:szCs w:val="20"/>
          <w:lang w:val="es-MX"/>
        </w:rPr>
        <w:t xml:space="preserve">Formarán quórum </w:t>
      </w:r>
      <w:r>
        <w:rPr>
          <w:rFonts w:ascii="Arial" w:hAnsi="Arial" w:cs="Arial"/>
          <w:color w:val="FF0000"/>
          <w:sz w:val="20"/>
          <w:szCs w:val="20"/>
          <w:lang w:val="es-MX"/>
        </w:rPr>
        <w:t>cuatro</w:t>
      </w:r>
      <w:r w:rsidRPr="00D63D53">
        <w:rPr>
          <w:rFonts w:ascii="Arial" w:hAnsi="Arial" w:cs="Arial"/>
          <w:color w:val="000000"/>
          <w:sz w:val="20"/>
          <w:szCs w:val="20"/>
          <w:lang w:val="es-MX"/>
        </w:rPr>
        <w:t xml:space="preserve"> de sus miembros y los acuerdos se aprobarán por la mitad más uno de los presentes. En caso de empate quien presida tendrá voto calificado. </w:t>
      </w:r>
    </w:p>
    <w:p w14:paraId="4D14377D" w14:textId="77777777" w:rsidR="001D16B5" w:rsidRPr="00266844" w:rsidRDefault="001D16B5" w:rsidP="001C7DEE">
      <w:pPr>
        <w:spacing w:after="0" w:line="360" w:lineRule="auto"/>
        <w:jc w:val="both"/>
        <w:rPr>
          <w:rFonts w:ascii="Arial" w:hAnsi="Arial" w:cs="Arial"/>
          <w:sz w:val="20"/>
          <w:szCs w:val="20"/>
          <w:lang w:val="es-ES_tradnl"/>
        </w:rPr>
      </w:pPr>
    </w:p>
    <w:p w14:paraId="1BA19486" w14:textId="77777777" w:rsidR="001D16B5" w:rsidRPr="006A4371" w:rsidRDefault="001D16B5" w:rsidP="001C7DEE">
      <w:pPr>
        <w:autoSpaceDE w:val="0"/>
        <w:autoSpaceDN w:val="0"/>
        <w:adjustRightInd w:val="0"/>
        <w:spacing w:after="0" w:line="360" w:lineRule="auto"/>
        <w:jc w:val="both"/>
        <w:rPr>
          <w:rFonts w:ascii="Arial" w:hAnsi="Arial" w:cs="Arial"/>
          <w:color w:val="000000"/>
          <w:sz w:val="20"/>
          <w:szCs w:val="20"/>
        </w:rPr>
      </w:pPr>
      <w:r w:rsidRPr="00267731">
        <w:rPr>
          <w:rStyle w:val="FontStyle11"/>
          <w:b/>
          <w:color w:val="000000"/>
          <w:sz w:val="20"/>
          <w:szCs w:val="20"/>
          <w:lang w:val="es-ES_tradnl" w:eastAsia="es-ES_tradnl"/>
        </w:rPr>
        <w:t>CLÁUSULA 12º.-</w:t>
      </w:r>
      <w:r w:rsidRPr="00267731">
        <w:rPr>
          <w:rStyle w:val="FontStyle11"/>
          <w:color w:val="000000"/>
          <w:sz w:val="20"/>
          <w:szCs w:val="20"/>
          <w:lang w:val="es-ES_tradnl" w:eastAsia="es-ES_tradnl"/>
        </w:rPr>
        <w:t xml:space="preserve"> L</w:t>
      </w:r>
      <w:r w:rsidRPr="00267731">
        <w:rPr>
          <w:rFonts w:ascii="Arial" w:hAnsi="Arial" w:cs="Arial"/>
          <w:color w:val="000000"/>
          <w:sz w:val="20"/>
          <w:szCs w:val="20"/>
        </w:rPr>
        <w:t>a</w:t>
      </w:r>
      <w:r w:rsidRPr="006A4371">
        <w:rPr>
          <w:rFonts w:ascii="Arial" w:hAnsi="Arial" w:cs="Arial"/>
          <w:color w:val="000000"/>
          <w:sz w:val="20"/>
          <w:szCs w:val="20"/>
        </w:rPr>
        <w:t xml:space="preserve"> Junta Directiva tendrá la representación legal de </w:t>
      </w:r>
      <w:smartTag w:uri="urn:schemas-microsoft-com:office:smarttags" w:element="PersonName">
        <w:smartTagPr>
          <w:attr w:name="ProductID" w:val="la Uni￳n"/>
        </w:smartTagPr>
        <w:r w:rsidRPr="006A4371">
          <w:rPr>
            <w:rFonts w:ascii="Arial" w:hAnsi="Arial" w:cs="Arial"/>
            <w:color w:val="000000"/>
            <w:sz w:val="20"/>
            <w:szCs w:val="20"/>
          </w:rPr>
          <w:t>la Unión</w:t>
        </w:r>
      </w:smartTag>
      <w:r w:rsidRPr="006A4371">
        <w:rPr>
          <w:rFonts w:ascii="Arial" w:hAnsi="Arial" w:cs="Arial"/>
          <w:color w:val="000000"/>
          <w:sz w:val="20"/>
          <w:szCs w:val="20"/>
        </w:rPr>
        <w:t xml:space="preserve"> y podrá delegarla en su </w:t>
      </w:r>
      <w:r>
        <w:rPr>
          <w:rFonts w:ascii="Arial" w:hAnsi="Arial" w:cs="Arial"/>
          <w:color w:val="000000"/>
          <w:sz w:val="20"/>
          <w:szCs w:val="20"/>
        </w:rPr>
        <w:t>p</w:t>
      </w:r>
      <w:r w:rsidRPr="006A4371">
        <w:rPr>
          <w:rFonts w:ascii="Arial" w:hAnsi="Arial" w:cs="Arial"/>
          <w:color w:val="000000"/>
          <w:sz w:val="20"/>
          <w:szCs w:val="20"/>
        </w:rPr>
        <w:t xml:space="preserve">residente, y será responsable para con </w:t>
      </w:r>
      <w:smartTag w:uri="urn:schemas-microsoft-com:office:smarttags" w:element="PersonName">
        <w:smartTagPr>
          <w:attr w:name="ProductID" w:val="la Uni￳n"/>
        </w:smartTagPr>
        <w:r w:rsidRPr="006A4371">
          <w:rPr>
            <w:rFonts w:ascii="Arial" w:hAnsi="Arial" w:cs="Arial"/>
            <w:color w:val="000000"/>
            <w:sz w:val="20"/>
            <w:szCs w:val="20"/>
          </w:rPr>
          <w:t>la Unión</w:t>
        </w:r>
      </w:smartTag>
      <w:r w:rsidRPr="006A4371">
        <w:rPr>
          <w:rFonts w:ascii="Arial" w:hAnsi="Arial" w:cs="Arial"/>
          <w:color w:val="000000"/>
          <w:sz w:val="20"/>
          <w:szCs w:val="20"/>
        </w:rPr>
        <w:t xml:space="preserve"> y terceras personas en los mismos términos en que lo son los mandatarios en el Código Civil. Dicha responsabilidad será solidaria entre los miembros de </w:t>
      </w:r>
      <w:smartTag w:uri="urn:schemas-microsoft-com:office:smarttags" w:element="PersonName">
        <w:smartTagPr>
          <w:attr w:name="ProductID" w:val="la Junta Directiva"/>
        </w:smartTagPr>
        <w:r w:rsidRPr="006A4371">
          <w:rPr>
            <w:rFonts w:ascii="Arial" w:hAnsi="Arial" w:cs="Arial"/>
            <w:color w:val="000000"/>
            <w:sz w:val="20"/>
            <w:szCs w:val="20"/>
          </w:rPr>
          <w:t>la Junta Directiva</w:t>
        </w:r>
      </w:smartTag>
      <w:r w:rsidRPr="006A4371">
        <w:rPr>
          <w:rFonts w:ascii="Arial" w:hAnsi="Arial" w:cs="Arial"/>
          <w:color w:val="000000"/>
          <w:sz w:val="20"/>
          <w:szCs w:val="20"/>
        </w:rPr>
        <w:t>, a menos que alguno de ellos salve su voto, haciéndolo constar así en el libro de actas.</w:t>
      </w:r>
    </w:p>
    <w:p w14:paraId="20CB918D" w14:textId="77777777" w:rsidR="001D16B5" w:rsidRPr="006A4371" w:rsidRDefault="001D16B5" w:rsidP="001C7DEE">
      <w:pPr>
        <w:autoSpaceDE w:val="0"/>
        <w:autoSpaceDN w:val="0"/>
        <w:adjustRightInd w:val="0"/>
        <w:spacing w:after="0" w:line="360" w:lineRule="auto"/>
        <w:jc w:val="both"/>
        <w:rPr>
          <w:rFonts w:ascii="Arial" w:hAnsi="Arial" w:cs="Arial"/>
          <w:color w:val="000000"/>
          <w:sz w:val="20"/>
          <w:szCs w:val="20"/>
        </w:rPr>
      </w:pPr>
      <w:r w:rsidRPr="006A4371">
        <w:rPr>
          <w:rFonts w:ascii="Arial" w:hAnsi="Arial" w:cs="Arial"/>
          <w:color w:val="000000"/>
          <w:sz w:val="20"/>
          <w:szCs w:val="20"/>
        </w:rPr>
        <w:t xml:space="preserve">Las obligaciones civiles contraídas por los directores de </w:t>
      </w:r>
      <w:smartTag w:uri="urn:schemas-microsoft-com:office:smarttags" w:element="PersonName">
        <w:smartTagPr>
          <w:attr w:name="ProductID" w:val="la Uni￳n"/>
        </w:smartTagPr>
        <w:r w:rsidRPr="006A4371">
          <w:rPr>
            <w:rFonts w:ascii="Arial" w:hAnsi="Arial" w:cs="Arial"/>
            <w:color w:val="000000"/>
            <w:sz w:val="20"/>
            <w:szCs w:val="20"/>
          </w:rPr>
          <w:t>la Unión</w:t>
        </w:r>
      </w:smartTag>
      <w:r w:rsidRPr="006A4371">
        <w:rPr>
          <w:rFonts w:ascii="Arial" w:hAnsi="Arial" w:cs="Arial"/>
          <w:color w:val="000000"/>
          <w:sz w:val="20"/>
          <w:szCs w:val="20"/>
        </w:rPr>
        <w:t xml:space="preserve"> obligan a éste, siempre que aquéllos obren dentro de sus facultades.</w:t>
      </w:r>
    </w:p>
    <w:p w14:paraId="3C9BA2E4" w14:textId="77777777" w:rsidR="001D16B5" w:rsidRPr="006A4371" w:rsidRDefault="001D16B5" w:rsidP="001C7DEE">
      <w:pPr>
        <w:spacing w:after="0" w:line="360" w:lineRule="auto"/>
        <w:jc w:val="both"/>
        <w:rPr>
          <w:rFonts w:ascii="Arial" w:hAnsi="Arial" w:cs="Arial"/>
          <w:color w:val="000000"/>
          <w:sz w:val="20"/>
          <w:szCs w:val="20"/>
          <w:lang w:val="es-MX"/>
        </w:rPr>
      </w:pPr>
      <w:r w:rsidRPr="006A4371">
        <w:rPr>
          <w:rFonts w:ascii="Arial" w:hAnsi="Arial" w:cs="Arial"/>
          <w:color w:val="000000"/>
          <w:sz w:val="20"/>
          <w:szCs w:val="20"/>
          <w:lang w:val="es-MX"/>
        </w:rPr>
        <w:t xml:space="preserve">Son deberes y competencias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6A4371">
            <w:rPr>
              <w:rFonts w:ascii="Arial" w:hAnsi="Arial" w:cs="Arial"/>
              <w:color w:val="000000"/>
              <w:sz w:val="20"/>
              <w:szCs w:val="20"/>
              <w:lang w:val="es-MX"/>
            </w:rPr>
            <w:t>la Junta</w:t>
          </w:r>
        </w:smartTag>
        <w:r w:rsidRPr="006A4371">
          <w:rPr>
            <w:rFonts w:ascii="Arial" w:hAnsi="Arial" w:cs="Arial"/>
            <w:color w:val="000000"/>
            <w:sz w:val="20"/>
            <w:szCs w:val="20"/>
            <w:lang w:val="es-MX"/>
          </w:rPr>
          <w:t xml:space="preserve"> Directiva</w:t>
        </w:r>
      </w:smartTag>
      <w:r w:rsidRPr="006A4371">
        <w:rPr>
          <w:rFonts w:ascii="Arial" w:hAnsi="Arial" w:cs="Arial"/>
          <w:color w:val="000000"/>
          <w:sz w:val="20"/>
          <w:szCs w:val="20"/>
          <w:lang w:val="es-MX"/>
        </w:rPr>
        <w:t xml:space="preserve"> las siguientes: </w:t>
      </w:r>
    </w:p>
    <w:p w14:paraId="39C4E869" w14:textId="77777777" w:rsidR="001D16B5" w:rsidRPr="006A4371" w:rsidRDefault="001D16B5" w:rsidP="00EF1985">
      <w:pPr>
        <w:pStyle w:val="Style2"/>
        <w:widowControl/>
        <w:numPr>
          <w:ilvl w:val="1"/>
          <w:numId w:val="1"/>
        </w:numPr>
        <w:spacing w:line="360" w:lineRule="auto"/>
        <w:rPr>
          <w:rStyle w:val="FontStyle12"/>
          <w:color w:val="000000"/>
          <w:lang w:val="es-ES_tradnl" w:eastAsia="es-ES_tradnl"/>
        </w:rPr>
      </w:pPr>
      <w:r w:rsidRPr="006A4371">
        <w:rPr>
          <w:rStyle w:val="FontStyle11"/>
          <w:color w:val="000000"/>
          <w:sz w:val="20"/>
          <w:szCs w:val="20"/>
          <w:lang w:val="es-ES_tradnl" w:eastAsia="es-ES_tradnl"/>
        </w:rPr>
        <w:t xml:space="preserve">Fijar las directrices generales de actuación en la gestión de </w:t>
      </w:r>
      <w:smartTag w:uri="urn:schemas-microsoft-com:office:smarttags" w:element="PersonName">
        <w:smartTagPr>
          <w:attr w:name="ProductID" w:val="la Uni￳n"/>
        </w:smartTagPr>
        <w:r w:rsidRPr="006A4371">
          <w:rPr>
            <w:rStyle w:val="FontStyle12"/>
            <w:color w:val="000000"/>
            <w:lang w:val="es-ES_tradnl" w:eastAsia="es-ES_tradnl"/>
          </w:rPr>
          <w:t>la Unión</w:t>
        </w:r>
      </w:smartTag>
      <w:r w:rsidRPr="006A4371">
        <w:rPr>
          <w:rStyle w:val="FontStyle12"/>
          <w:color w:val="000000"/>
          <w:lang w:val="es-ES_tradnl" w:eastAsia="es-ES_tradnl"/>
        </w:rPr>
        <w:t xml:space="preserve">, con sujeción a la política general establecida por </w:t>
      </w:r>
      <w:smartTag w:uri="urn:schemas-microsoft-com:office:smarttags" w:element="PersonName">
        <w:smartTagPr>
          <w:attr w:name="ProductID" w:val="la Asamblea General."/>
        </w:smartTagPr>
        <w:r w:rsidRPr="006A4371">
          <w:rPr>
            <w:rStyle w:val="FontStyle12"/>
            <w:color w:val="000000"/>
            <w:lang w:val="es-ES_tradnl" w:eastAsia="es-ES_tradnl"/>
          </w:rPr>
          <w:t>la Asamblea General.</w:t>
        </w:r>
      </w:smartTag>
    </w:p>
    <w:p w14:paraId="5214C6FB" w14:textId="77777777" w:rsidR="001D16B5" w:rsidRPr="006A4371" w:rsidRDefault="001D16B5" w:rsidP="00EF1985">
      <w:pPr>
        <w:pStyle w:val="Style3"/>
        <w:widowControl/>
        <w:numPr>
          <w:ilvl w:val="1"/>
          <w:numId w:val="1"/>
        </w:numPr>
        <w:spacing w:line="360" w:lineRule="auto"/>
        <w:ind w:right="10"/>
        <w:jc w:val="both"/>
        <w:rPr>
          <w:rStyle w:val="FontStyle12"/>
          <w:color w:val="000000"/>
          <w:lang w:val="es-ES_tradnl" w:eastAsia="es-ES_tradnl"/>
        </w:rPr>
      </w:pPr>
      <w:r w:rsidRPr="006A4371">
        <w:rPr>
          <w:rStyle w:val="FontStyle12"/>
          <w:color w:val="000000"/>
          <w:lang w:val="es-ES_tradnl" w:eastAsia="es-ES_tradnl"/>
        </w:rPr>
        <w:t xml:space="preserve">Nombrar y cesar a quienes ocupen los cargos de Dirección </w:t>
      </w:r>
      <w:r>
        <w:rPr>
          <w:rStyle w:val="FontStyle12"/>
          <w:color w:val="FF0000"/>
          <w:lang w:val="es-ES_tradnl" w:eastAsia="es-ES_tradnl"/>
        </w:rPr>
        <w:t>General</w:t>
      </w:r>
      <w:r w:rsidRPr="006A4371">
        <w:rPr>
          <w:rStyle w:val="FontStyle12"/>
          <w:color w:val="000000"/>
          <w:lang w:val="es-ES_tradnl" w:eastAsia="es-ES_tradnl"/>
        </w:rPr>
        <w:t xml:space="preserve"> o asimilados y Asesoría Legal y ratificar los nombramientos de jefaturas que realice </w:t>
      </w:r>
      <w:smartTag w:uri="urn:schemas-microsoft-com:office:smarttags" w:element="PersonName">
        <w:smartTagPr>
          <w:attr w:name="ProductID" w:val="la Direcci￳n"/>
        </w:smartTagPr>
        <w:r w:rsidRPr="006A4371">
          <w:rPr>
            <w:rStyle w:val="FontStyle12"/>
            <w:color w:val="000000"/>
            <w:lang w:val="es-ES_tradnl" w:eastAsia="es-ES_tradnl"/>
          </w:rPr>
          <w:t>la Dirección</w:t>
        </w:r>
      </w:smartTag>
      <w:r w:rsidRPr="006A4371">
        <w:rPr>
          <w:rStyle w:val="FontStyle12"/>
          <w:color w:val="000000"/>
          <w:lang w:val="es-ES_tradnl" w:eastAsia="es-ES_tradnl"/>
        </w:rPr>
        <w:t xml:space="preserve"> </w:t>
      </w:r>
      <w:r w:rsidRPr="00001431">
        <w:rPr>
          <w:rStyle w:val="FontStyle12"/>
          <w:color w:val="FF0000"/>
          <w:lang w:val="es-ES_tradnl" w:eastAsia="es-ES_tradnl"/>
        </w:rPr>
        <w:t>General</w:t>
      </w:r>
      <w:r w:rsidRPr="006A4371">
        <w:rPr>
          <w:rStyle w:val="FontStyle12"/>
          <w:color w:val="000000"/>
          <w:lang w:val="es-ES_tradnl" w:eastAsia="es-ES_tradnl"/>
        </w:rPr>
        <w:t>.</w:t>
      </w:r>
    </w:p>
    <w:p w14:paraId="022265ED" w14:textId="77777777" w:rsidR="001D16B5" w:rsidRPr="006A4371" w:rsidRDefault="001D16B5" w:rsidP="00EF1985">
      <w:pPr>
        <w:pStyle w:val="Style3"/>
        <w:widowControl/>
        <w:numPr>
          <w:ilvl w:val="1"/>
          <w:numId w:val="1"/>
        </w:numPr>
        <w:spacing w:line="360" w:lineRule="auto"/>
        <w:ind w:right="10"/>
        <w:jc w:val="both"/>
        <w:rPr>
          <w:rStyle w:val="FontStyle12"/>
          <w:color w:val="000000"/>
          <w:lang w:val="es-ES_tradnl" w:eastAsia="es-ES_tradnl"/>
        </w:rPr>
      </w:pPr>
      <w:r w:rsidRPr="006A4371">
        <w:rPr>
          <w:color w:val="000000"/>
          <w:sz w:val="20"/>
          <w:szCs w:val="20"/>
          <w:lang w:val="es-MX"/>
        </w:rPr>
        <w:t xml:space="preserve">Las ausencias definitivas de los miembros de </w:t>
      </w:r>
      <w:smartTag w:uri="urn:schemas-microsoft-com:office:smarttags" w:element="PersonName">
        <w:smartTagPr>
          <w:attr w:name="ProductID" w:val="la Junta Directiva"/>
        </w:smartTagPr>
        <w:r w:rsidRPr="006A4371">
          <w:rPr>
            <w:color w:val="000000"/>
            <w:sz w:val="20"/>
            <w:szCs w:val="20"/>
            <w:lang w:val="es-MX"/>
          </w:rPr>
          <w:t>la Junta Directiva</w:t>
        </w:r>
      </w:smartTag>
      <w:r w:rsidRPr="006A4371">
        <w:rPr>
          <w:color w:val="000000"/>
          <w:sz w:val="20"/>
          <w:szCs w:val="20"/>
          <w:lang w:val="es-MX"/>
        </w:rPr>
        <w:t xml:space="preserve"> las suplirá la Asamblea General Extraordinaria por el resto del período.</w:t>
      </w:r>
    </w:p>
    <w:p w14:paraId="7CACE74C" w14:textId="77777777" w:rsidR="001D16B5" w:rsidRPr="009B13C7" w:rsidRDefault="001D16B5" w:rsidP="00EF1985">
      <w:pPr>
        <w:pStyle w:val="Style3"/>
        <w:widowControl/>
        <w:numPr>
          <w:ilvl w:val="1"/>
          <w:numId w:val="1"/>
        </w:numPr>
        <w:spacing w:line="360" w:lineRule="auto"/>
        <w:ind w:right="10"/>
        <w:jc w:val="both"/>
        <w:rPr>
          <w:rStyle w:val="FontStyle12"/>
          <w:color w:val="FF0000"/>
          <w:lang w:val="es-ES_tradnl" w:eastAsia="es-ES_tradnl"/>
        </w:rPr>
      </w:pPr>
      <w:r w:rsidRPr="006A4371">
        <w:rPr>
          <w:rStyle w:val="FontStyle12"/>
          <w:color w:val="000000"/>
          <w:lang w:val="es-ES_tradnl" w:eastAsia="es-ES_tradnl"/>
        </w:rPr>
        <w:t xml:space="preserve">Ejercer </w:t>
      </w:r>
      <w:r w:rsidRPr="006A4371">
        <w:rPr>
          <w:rStyle w:val="FontStyle11"/>
          <w:color w:val="000000"/>
          <w:sz w:val="20"/>
          <w:szCs w:val="20"/>
          <w:lang w:val="es-ES_tradnl" w:eastAsia="es-ES_tradnl"/>
        </w:rPr>
        <w:t xml:space="preserve">el </w:t>
      </w:r>
      <w:r w:rsidRPr="006A4371">
        <w:rPr>
          <w:rStyle w:val="FontStyle12"/>
          <w:color w:val="000000"/>
          <w:lang w:val="es-ES_tradnl" w:eastAsia="es-ES_tradnl"/>
        </w:rPr>
        <w:t xml:space="preserve">control permanente </w:t>
      </w:r>
      <w:r w:rsidRPr="006A4371">
        <w:rPr>
          <w:rStyle w:val="FontStyle11"/>
          <w:color w:val="000000"/>
          <w:sz w:val="20"/>
          <w:szCs w:val="20"/>
          <w:lang w:val="es-ES_tradnl" w:eastAsia="es-ES_tradnl"/>
        </w:rPr>
        <w:t xml:space="preserve">y </w:t>
      </w:r>
      <w:r w:rsidRPr="006A4371">
        <w:rPr>
          <w:rStyle w:val="FontStyle12"/>
          <w:color w:val="000000"/>
          <w:lang w:val="es-ES_tradnl" w:eastAsia="es-ES_tradnl"/>
        </w:rPr>
        <w:t xml:space="preserve">directo de la gestión de </w:t>
      </w:r>
      <w:r>
        <w:rPr>
          <w:rStyle w:val="FontStyle12"/>
          <w:color w:val="FF0000"/>
          <w:lang w:val="es-ES_tradnl" w:eastAsia="es-ES_tradnl"/>
        </w:rPr>
        <w:t>todos sus miembros.</w:t>
      </w:r>
    </w:p>
    <w:p w14:paraId="10324347" w14:textId="77777777" w:rsidR="001D16B5" w:rsidRPr="006A4371" w:rsidRDefault="001D16B5" w:rsidP="00EF1985">
      <w:pPr>
        <w:pStyle w:val="Style3"/>
        <w:widowControl/>
        <w:numPr>
          <w:ilvl w:val="1"/>
          <w:numId w:val="1"/>
        </w:numPr>
        <w:spacing w:line="360" w:lineRule="auto"/>
        <w:ind w:right="10"/>
        <w:jc w:val="both"/>
        <w:rPr>
          <w:rStyle w:val="FontStyle12"/>
          <w:color w:val="000000"/>
          <w:lang w:val="es-ES_tradnl" w:eastAsia="es-ES_tradnl"/>
        </w:rPr>
      </w:pPr>
      <w:r w:rsidRPr="006A4371">
        <w:rPr>
          <w:rStyle w:val="FontStyle11"/>
          <w:color w:val="000000"/>
          <w:sz w:val="20"/>
          <w:szCs w:val="20"/>
          <w:lang w:val="es-ES_tradnl" w:eastAsia="es-ES_tradnl"/>
        </w:rPr>
        <w:t xml:space="preserve">Presentar a </w:t>
      </w:r>
      <w:smartTag w:uri="urn:schemas-microsoft-com:office:smarttags" w:element="PersonName">
        <w:smartTagPr>
          <w:attr w:name="ProductID" w:val="la Asamblea General"/>
        </w:smartTagPr>
        <w:r w:rsidRPr="006A4371">
          <w:rPr>
            <w:rStyle w:val="FontStyle11"/>
            <w:color w:val="000000"/>
            <w:sz w:val="20"/>
            <w:szCs w:val="20"/>
            <w:lang w:val="es-ES_tradnl" w:eastAsia="es-ES_tradnl"/>
          </w:rPr>
          <w:t>la Asamblea General</w:t>
        </w:r>
      </w:smartTag>
      <w:r w:rsidRPr="006A4371">
        <w:rPr>
          <w:rStyle w:val="FontStyle11"/>
          <w:color w:val="000000"/>
          <w:sz w:val="20"/>
          <w:szCs w:val="20"/>
          <w:lang w:val="es-ES_tradnl" w:eastAsia="es-ES_tradnl"/>
        </w:rPr>
        <w:t xml:space="preserve"> los informes generales de labores</w:t>
      </w:r>
      <w:r w:rsidRPr="006A4371">
        <w:rPr>
          <w:rStyle w:val="FontStyle12"/>
          <w:color w:val="000000"/>
          <w:lang w:val="es-ES_tradnl" w:eastAsia="es-ES_tradnl"/>
        </w:rPr>
        <w:t xml:space="preserve">, el Balance y Cuentas de cada </w:t>
      </w:r>
      <w:r w:rsidRPr="006A4371">
        <w:rPr>
          <w:rStyle w:val="FontStyle11"/>
          <w:color w:val="000000"/>
          <w:sz w:val="20"/>
          <w:szCs w:val="20"/>
          <w:lang w:val="es-ES_tradnl" w:eastAsia="es-ES_tradnl"/>
        </w:rPr>
        <w:t xml:space="preserve">ejercicio, así como la aplicación </w:t>
      </w:r>
      <w:r w:rsidRPr="006A4371">
        <w:rPr>
          <w:rStyle w:val="FontStyle12"/>
          <w:color w:val="000000"/>
          <w:lang w:val="es-ES_tradnl" w:eastAsia="es-ES_tradnl"/>
        </w:rPr>
        <w:t xml:space="preserve">del resultado. </w:t>
      </w:r>
      <w:r w:rsidRPr="006A4371">
        <w:rPr>
          <w:color w:val="000000"/>
          <w:sz w:val="20"/>
          <w:szCs w:val="20"/>
        </w:rPr>
        <w:t xml:space="preserve">Inmediatamente después de verificada ésta, </w:t>
      </w:r>
      <w:smartTag w:uri="urn:schemas-microsoft-com:office:smarttags" w:element="PersonName">
        <w:smartTagPr>
          <w:attr w:name="ProductID" w:val="la Junta Directiva"/>
        </w:smartTagPr>
        <w:r w:rsidRPr="006A4371">
          <w:rPr>
            <w:color w:val="000000"/>
            <w:sz w:val="20"/>
            <w:szCs w:val="20"/>
          </w:rPr>
          <w:t>la Junta Directiva</w:t>
        </w:r>
      </w:smartTag>
      <w:r w:rsidRPr="006A4371">
        <w:rPr>
          <w:color w:val="000000"/>
          <w:sz w:val="20"/>
          <w:szCs w:val="20"/>
        </w:rPr>
        <w:t xml:space="preserve"> queda en la ineludible obligación de enviar copia auténtica del informe de rendición de cuentas a </w:t>
      </w:r>
      <w:smartTag w:uri="urn:schemas-microsoft-com:office:smarttags" w:element="PersonName">
        <w:smartTagPr>
          <w:attr w:name="ProductID" w:val="la Oficina"/>
        </w:smartTagPr>
        <w:r w:rsidRPr="006A4371">
          <w:rPr>
            <w:color w:val="000000"/>
            <w:sz w:val="20"/>
            <w:szCs w:val="20"/>
          </w:rPr>
          <w:t>la Oficina</w:t>
        </w:r>
      </w:smartTag>
      <w:r w:rsidRPr="006A4371">
        <w:rPr>
          <w:color w:val="000000"/>
          <w:sz w:val="20"/>
          <w:szCs w:val="20"/>
        </w:rPr>
        <w:t xml:space="preserve"> de Sindicatos del Ministerio de Trabajo y Seguridad Social.</w:t>
      </w:r>
    </w:p>
    <w:p w14:paraId="734BBE27" w14:textId="77777777" w:rsidR="001D16B5" w:rsidRDefault="001D16B5" w:rsidP="00EF1985">
      <w:pPr>
        <w:pStyle w:val="Style3"/>
        <w:widowControl/>
        <w:numPr>
          <w:ilvl w:val="1"/>
          <w:numId w:val="1"/>
        </w:numPr>
        <w:spacing w:line="360" w:lineRule="auto"/>
        <w:ind w:right="10"/>
        <w:jc w:val="both"/>
        <w:rPr>
          <w:rStyle w:val="FontStyle12"/>
          <w:color w:val="000000"/>
          <w:lang w:val="es-ES_tradnl" w:eastAsia="es-ES_tradnl"/>
        </w:rPr>
      </w:pPr>
      <w:r w:rsidRPr="006A4371">
        <w:rPr>
          <w:rStyle w:val="FontStyle12"/>
          <w:color w:val="000000"/>
          <w:lang w:val="es-ES_tradnl" w:eastAsia="es-ES_tradnl"/>
        </w:rPr>
        <w:t xml:space="preserve">Acordar la </w:t>
      </w:r>
      <w:r w:rsidRPr="006A4371">
        <w:rPr>
          <w:rStyle w:val="FontStyle11"/>
          <w:color w:val="000000"/>
          <w:sz w:val="20"/>
          <w:szCs w:val="20"/>
          <w:lang w:val="es-ES_tradnl" w:eastAsia="es-ES_tradnl"/>
        </w:rPr>
        <w:t xml:space="preserve">convocatoria de </w:t>
      </w:r>
      <w:smartTag w:uri="urn:schemas-microsoft-com:office:smarttags" w:element="PersonName">
        <w:smartTagPr>
          <w:attr w:name="ProductID" w:val="la Asamblea General"/>
        </w:smartTagPr>
        <w:r w:rsidRPr="006A4371">
          <w:rPr>
            <w:rStyle w:val="FontStyle11"/>
            <w:color w:val="000000"/>
            <w:sz w:val="20"/>
            <w:szCs w:val="20"/>
            <w:lang w:val="es-ES_tradnl" w:eastAsia="es-ES_tradnl"/>
          </w:rPr>
          <w:t xml:space="preserve">la </w:t>
        </w:r>
        <w:r w:rsidRPr="006A4371">
          <w:rPr>
            <w:rStyle w:val="FontStyle12"/>
            <w:color w:val="000000"/>
            <w:lang w:val="es-ES_tradnl" w:eastAsia="es-ES_tradnl"/>
          </w:rPr>
          <w:t>Asamblea General</w:t>
        </w:r>
      </w:smartTag>
      <w:r w:rsidRPr="006A4371">
        <w:rPr>
          <w:rStyle w:val="FontStyle12"/>
          <w:color w:val="000000"/>
          <w:lang w:val="es-ES_tradnl" w:eastAsia="es-ES_tradnl"/>
        </w:rPr>
        <w:t xml:space="preserve"> cómo y cuan</w:t>
      </w:r>
      <w:r w:rsidRPr="006A4371">
        <w:rPr>
          <w:rStyle w:val="FontStyle12"/>
          <w:color w:val="000000"/>
          <w:lang w:val="es-ES_tradnl" w:eastAsia="es-ES_tradnl"/>
        </w:rPr>
        <w:softHyphen/>
        <w:t>do proceda.</w:t>
      </w:r>
    </w:p>
    <w:p w14:paraId="3BCAC352" w14:textId="77777777" w:rsidR="001D16B5" w:rsidRPr="00267731" w:rsidRDefault="001D16B5" w:rsidP="00EF1985">
      <w:pPr>
        <w:pStyle w:val="Style3"/>
        <w:widowControl/>
        <w:numPr>
          <w:ilvl w:val="1"/>
          <w:numId w:val="1"/>
        </w:numPr>
        <w:spacing w:line="360" w:lineRule="auto"/>
        <w:ind w:right="10"/>
        <w:jc w:val="both"/>
        <w:rPr>
          <w:rStyle w:val="FontStyle12"/>
          <w:color w:val="000000"/>
          <w:lang w:val="es-ES_tradnl" w:eastAsia="es-ES_tradnl"/>
        </w:rPr>
      </w:pPr>
      <w:r w:rsidRPr="00267731">
        <w:rPr>
          <w:rStyle w:val="FontStyle12"/>
          <w:color w:val="000000"/>
          <w:lang w:val="es-ES_tradnl" w:eastAsia="es-ES_tradnl"/>
        </w:rPr>
        <w:t xml:space="preserve">Formar cuantas comisiones </w:t>
      </w:r>
      <w:r w:rsidRPr="00267731">
        <w:rPr>
          <w:rStyle w:val="FontStyle11"/>
          <w:color w:val="000000"/>
          <w:sz w:val="20"/>
          <w:szCs w:val="20"/>
          <w:lang w:val="es-ES_tradnl" w:eastAsia="es-ES_tradnl"/>
        </w:rPr>
        <w:t xml:space="preserve">consultivas y ejecutivas </w:t>
      </w:r>
      <w:r w:rsidRPr="00267731">
        <w:rPr>
          <w:rStyle w:val="FontStyle12"/>
          <w:color w:val="000000"/>
          <w:lang w:val="es-ES_tradnl" w:eastAsia="es-ES_tradnl"/>
        </w:rPr>
        <w:t>estime opor</w:t>
      </w:r>
      <w:r w:rsidRPr="00267731">
        <w:rPr>
          <w:rStyle w:val="FontStyle12"/>
          <w:color w:val="000000"/>
          <w:lang w:val="es-ES_tradnl" w:eastAsia="es-ES_tradnl"/>
        </w:rPr>
        <w:softHyphen/>
        <w:t xml:space="preserve">tuno para el buen funcionamiento </w:t>
      </w:r>
      <w:r w:rsidRPr="00267731">
        <w:rPr>
          <w:rStyle w:val="FontStyle11"/>
          <w:color w:val="000000"/>
          <w:sz w:val="20"/>
          <w:szCs w:val="20"/>
          <w:lang w:val="es-ES_tradnl" w:eastAsia="es-ES_tradnl"/>
        </w:rPr>
        <w:t xml:space="preserve">de </w:t>
      </w:r>
      <w:smartTag w:uri="urn:schemas-microsoft-com:office:smarttags" w:element="PersonName">
        <w:smartTagPr>
          <w:attr w:name="ProductID" w:val="la Uni￳n. Las"/>
        </w:smartTagPr>
        <w:r w:rsidRPr="00267731">
          <w:rPr>
            <w:rStyle w:val="FontStyle12"/>
            <w:color w:val="000000"/>
            <w:lang w:val="es-ES_tradnl" w:eastAsia="es-ES_tradnl"/>
          </w:rPr>
          <w:t xml:space="preserve">la </w:t>
        </w:r>
        <w:r w:rsidRPr="00267731">
          <w:rPr>
            <w:rStyle w:val="FontStyle11"/>
            <w:color w:val="000000"/>
            <w:sz w:val="20"/>
            <w:szCs w:val="20"/>
            <w:lang w:val="es-ES_tradnl" w:eastAsia="es-ES_tradnl"/>
          </w:rPr>
          <w:t>Unión. Las</w:t>
        </w:r>
      </w:smartTag>
      <w:r w:rsidRPr="00267731">
        <w:rPr>
          <w:rStyle w:val="FontStyle11"/>
          <w:color w:val="000000"/>
          <w:sz w:val="20"/>
          <w:szCs w:val="20"/>
          <w:lang w:val="es-ES_tradnl" w:eastAsia="es-ES_tradnl"/>
        </w:rPr>
        <w:t xml:space="preserve"> </w:t>
      </w:r>
      <w:r w:rsidRPr="00267731">
        <w:rPr>
          <w:rStyle w:val="FontStyle12"/>
          <w:color w:val="000000"/>
          <w:lang w:val="es-ES_tradnl" w:eastAsia="es-ES_tradnl"/>
        </w:rPr>
        <w:t xml:space="preserve">comisiones consultivas deberán estar compuestas por al menos un </w:t>
      </w:r>
      <w:r w:rsidRPr="00267731">
        <w:rPr>
          <w:rStyle w:val="FontStyle11"/>
          <w:color w:val="000000"/>
          <w:sz w:val="20"/>
          <w:szCs w:val="20"/>
          <w:lang w:val="es-ES_tradnl" w:eastAsia="es-ES_tradnl"/>
        </w:rPr>
        <w:t xml:space="preserve">miembro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267731">
            <w:rPr>
              <w:rStyle w:val="FontStyle11"/>
              <w:color w:val="000000"/>
              <w:sz w:val="20"/>
              <w:szCs w:val="20"/>
              <w:lang w:val="es-ES_tradnl" w:eastAsia="es-ES_tradnl"/>
            </w:rPr>
            <w:t>la Junta</w:t>
          </w:r>
        </w:smartTag>
        <w:r w:rsidRPr="00267731">
          <w:rPr>
            <w:rStyle w:val="FontStyle11"/>
            <w:color w:val="000000"/>
            <w:sz w:val="20"/>
            <w:szCs w:val="20"/>
            <w:lang w:val="es-ES_tradnl" w:eastAsia="es-ES_tradnl"/>
          </w:rPr>
          <w:t xml:space="preserve"> Directiva</w:t>
        </w:r>
      </w:smartTag>
      <w:r w:rsidRPr="00267731">
        <w:rPr>
          <w:rStyle w:val="FontStyle12"/>
          <w:color w:val="000000"/>
          <w:lang w:val="es-ES_tradnl" w:eastAsia="es-ES_tradnl"/>
        </w:rPr>
        <w:t xml:space="preserve"> y por los miembros asociados que designe, así como </w:t>
      </w:r>
      <w:r w:rsidRPr="00267731">
        <w:rPr>
          <w:rStyle w:val="FontStyle12"/>
          <w:color w:val="000000"/>
          <w:lang w:val="es-ES_tradnl" w:eastAsia="es-ES_tradnl"/>
        </w:rPr>
        <w:lastRenderedPageBreak/>
        <w:t xml:space="preserve">los asesores que se requieran. </w:t>
      </w:r>
      <w:r w:rsidRPr="00267731">
        <w:rPr>
          <w:rFonts w:cs="Arial"/>
          <w:color w:val="000000"/>
          <w:sz w:val="20"/>
          <w:highlight w:val="white"/>
          <w:lang w:val="es-CR"/>
        </w:rPr>
        <w:t>Las comisiones ejecutivas podrán ser unipersonales y podrán estar conformadas por personas externas al sindicato, definiendo por acuerdo las atribuciones y funciones</w:t>
      </w:r>
      <w:r w:rsidRPr="00267731">
        <w:rPr>
          <w:rFonts w:cs="Arial"/>
          <w:color w:val="000000"/>
          <w:sz w:val="20"/>
          <w:lang w:val="es-CR"/>
        </w:rPr>
        <w:t xml:space="preserve"> para su buen desempeño.</w:t>
      </w:r>
      <w:r>
        <w:rPr>
          <w:rFonts w:cs="Arial"/>
          <w:color w:val="000000"/>
          <w:sz w:val="20"/>
          <w:lang w:val="es-CR"/>
        </w:rPr>
        <w:t xml:space="preserve"> </w:t>
      </w:r>
      <w:r>
        <w:rPr>
          <w:rFonts w:cs="Arial"/>
          <w:color w:val="FF0000"/>
          <w:sz w:val="20"/>
          <w:lang w:val="es-CR"/>
        </w:rPr>
        <w:t xml:space="preserve">Las comisiones ejecutivas podrán llevar el nombre de secretarías y secretarías adjuntas. </w:t>
      </w:r>
    </w:p>
    <w:p w14:paraId="6CB40305" w14:textId="77777777" w:rsidR="001D16B5" w:rsidRPr="006A4371" w:rsidRDefault="001D16B5" w:rsidP="00EF1985">
      <w:pPr>
        <w:pStyle w:val="Style3"/>
        <w:widowControl/>
        <w:numPr>
          <w:ilvl w:val="1"/>
          <w:numId w:val="1"/>
        </w:numPr>
        <w:spacing w:line="360" w:lineRule="auto"/>
        <w:ind w:right="10"/>
        <w:jc w:val="both"/>
        <w:rPr>
          <w:rStyle w:val="FontStyle12"/>
          <w:color w:val="000000"/>
          <w:lang w:val="es-ES_tradnl" w:eastAsia="es-ES_tradnl"/>
        </w:rPr>
      </w:pPr>
      <w:r w:rsidRPr="006A4371">
        <w:rPr>
          <w:rStyle w:val="FontStyle12"/>
          <w:color w:val="000000"/>
          <w:lang w:val="es-ES_tradnl" w:eastAsia="es-ES_tradnl"/>
        </w:rPr>
        <w:t>Delegar en cualquier miembro alguna de sus faculta</w:t>
      </w:r>
      <w:r w:rsidRPr="006A4371">
        <w:rPr>
          <w:rStyle w:val="FontStyle12"/>
          <w:color w:val="000000"/>
          <w:lang w:val="es-ES_tradnl" w:eastAsia="es-ES_tradnl"/>
        </w:rPr>
        <w:softHyphen/>
        <w:t>des y representación.</w:t>
      </w:r>
    </w:p>
    <w:p w14:paraId="50E4B5AD" w14:textId="77777777" w:rsidR="001D16B5" w:rsidRPr="006A4371" w:rsidRDefault="001D16B5" w:rsidP="00EF1985">
      <w:pPr>
        <w:pStyle w:val="Style3"/>
        <w:widowControl/>
        <w:numPr>
          <w:ilvl w:val="1"/>
          <w:numId w:val="1"/>
        </w:numPr>
        <w:spacing w:line="360" w:lineRule="auto"/>
        <w:ind w:right="10"/>
        <w:jc w:val="both"/>
        <w:rPr>
          <w:rStyle w:val="FontStyle12"/>
          <w:color w:val="000000"/>
          <w:lang w:val="es-ES_tradnl" w:eastAsia="es-ES_tradnl"/>
        </w:rPr>
      </w:pPr>
      <w:r w:rsidRPr="006A4371">
        <w:rPr>
          <w:rStyle w:val="FontStyle12"/>
          <w:color w:val="000000"/>
          <w:lang w:val="es-ES_tradnl" w:eastAsia="es-ES_tradnl"/>
        </w:rPr>
        <w:t xml:space="preserve">Presentar a </w:t>
      </w:r>
      <w:smartTag w:uri="urn:schemas-microsoft-com:office:smarttags" w:element="PersonName">
        <w:smartTagPr>
          <w:attr w:name="ProductID" w:val="la Asamblea General"/>
        </w:smartTagPr>
        <w:r w:rsidRPr="006A4371">
          <w:rPr>
            <w:rStyle w:val="FontStyle12"/>
            <w:color w:val="000000"/>
            <w:lang w:val="es-ES_tradnl" w:eastAsia="es-ES_tradnl"/>
          </w:rPr>
          <w:t>la Asamblea General</w:t>
        </w:r>
      </w:smartTag>
      <w:r w:rsidRPr="006A4371">
        <w:rPr>
          <w:rStyle w:val="FontStyle12"/>
          <w:color w:val="000000"/>
          <w:lang w:val="es-ES_tradnl" w:eastAsia="es-ES_tradnl"/>
        </w:rPr>
        <w:t xml:space="preserve"> las propuestas de modificación de estos Estatutos, así como las propuestas de modificación de los Reglamentos de Previsión Social y de Promoción Cultural, y de cualesquiera otros que se establezcan.</w:t>
      </w:r>
    </w:p>
    <w:p w14:paraId="711A862F" w14:textId="77777777" w:rsidR="001D16B5" w:rsidRPr="006A4371" w:rsidRDefault="001D16B5" w:rsidP="00EF1985">
      <w:pPr>
        <w:pStyle w:val="Style3"/>
        <w:widowControl/>
        <w:numPr>
          <w:ilvl w:val="1"/>
          <w:numId w:val="1"/>
        </w:numPr>
        <w:spacing w:line="360" w:lineRule="auto"/>
        <w:ind w:right="10"/>
        <w:jc w:val="both"/>
        <w:rPr>
          <w:rStyle w:val="FontStyle12"/>
          <w:color w:val="000000"/>
          <w:lang w:val="es-ES_tradnl" w:eastAsia="es-ES_tradnl"/>
        </w:rPr>
      </w:pPr>
      <w:r w:rsidRPr="006A4371">
        <w:rPr>
          <w:rStyle w:val="FontStyle12"/>
          <w:color w:val="000000"/>
          <w:lang w:val="es-ES_tradnl" w:eastAsia="es-ES_tradnl"/>
        </w:rPr>
        <w:t xml:space="preserve">La aprobación del modelo de solicitud de admisión en </w:t>
      </w:r>
      <w:smartTag w:uri="urn:schemas-microsoft-com:office:smarttags" w:element="PersonName">
        <w:smartTagPr>
          <w:attr w:name="ProductID" w:val="la Uni￳n."/>
        </w:smartTagPr>
        <w:r w:rsidRPr="006A4371">
          <w:rPr>
            <w:rStyle w:val="FontStyle12"/>
            <w:color w:val="000000"/>
            <w:lang w:val="es-ES_tradnl" w:eastAsia="es-ES_tradnl"/>
          </w:rPr>
          <w:t>la Unión.</w:t>
        </w:r>
      </w:smartTag>
    </w:p>
    <w:p w14:paraId="219ABF33" w14:textId="77777777" w:rsidR="001D16B5" w:rsidRPr="006A4371" w:rsidRDefault="001D16B5" w:rsidP="00EF1985">
      <w:pPr>
        <w:pStyle w:val="Style3"/>
        <w:widowControl/>
        <w:numPr>
          <w:ilvl w:val="1"/>
          <w:numId w:val="1"/>
        </w:numPr>
        <w:spacing w:line="360" w:lineRule="auto"/>
        <w:ind w:right="10"/>
        <w:jc w:val="both"/>
        <w:rPr>
          <w:rStyle w:val="FontStyle12"/>
          <w:color w:val="000000"/>
          <w:lang w:val="es-ES_tradnl" w:eastAsia="es-ES_tradnl"/>
        </w:rPr>
      </w:pPr>
      <w:r w:rsidRPr="006A4371">
        <w:rPr>
          <w:rStyle w:val="FontStyle12"/>
          <w:color w:val="000000"/>
          <w:lang w:val="es-ES_tradnl" w:eastAsia="es-ES_tradnl"/>
        </w:rPr>
        <w:t xml:space="preserve">La aprobación de las solicitudes de admisión a </w:t>
      </w:r>
      <w:smartTag w:uri="urn:schemas-microsoft-com:office:smarttags" w:element="PersonName">
        <w:smartTagPr>
          <w:attr w:name="ProductID" w:val="la Uni￳n"/>
        </w:smartTagPr>
        <w:r w:rsidRPr="006A4371">
          <w:rPr>
            <w:rStyle w:val="FontStyle12"/>
            <w:color w:val="000000"/>
            <w:lang w:val="es-ES_tradnl" w:eastAsia="es-ES_tradnl"/>
          </w:rPr>
          <w:t>la Unión</w:t>
        </w:r>
      </w:smartTag>
      <w:r w:rsidRPr="006A4371">
        <w:rPr>
          <w:rStyle w:val="FontStyle12"/>
          <w:color w:val="000000"/>
          <w:lang w:val="es-ES_tradnl" w:eastAsia="es-ES_tradnl"/>
        </w:rPr>
        <w:t xml:space="preserve"> de personas afines.</w:t>
      </w:r>
    </w:p>
    <w:p w14:paraId="48A5C066" w14:textId="77777777" w:rsidR="001D16B5" w:rsidRPr="006A4371" w:rsidRDefault="001D16B5" w:rsidP="00EF1985">
      <w:pPr>
        <w:pStyle w:val="Style3"/>
        <w:widowControl/>
        <w:numPr>
          <w:ilvl w:val="1"/>
          <w:numId w:val="1"/>
        </w:numPr>
        <w:spacing w:line="360" w:lineRule="auto"/>
        <w:ind w:right="10"/>
        <w:jc w:val="both"/>
        <w:rPr>
          <w:rStyle w:val="FontStyle12"/>
          <w:color w:val="000000"/>
          <w:lang w:val="es-ES_tradnl" w:eastAsia="es-ES_tradnl"/>
        </w:rPr>
      </w:pPr>
      <w:r w:rsidRPr="006A4371">
        <w:rPr>
          <w:rStyle w:val="FontStyle12"/>
          <w:color w:val="000000"/>
          <w:lang w:val="es-ES_tradnl" w:eastAsia="es-ES_tradnl"/>
        </w:rPr>
        <w:t xml:space="preserve">Elevar ante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6A4371">
            <w:rPr>
              <w:rStyle w:val="FontStyle12"/>
              <w:color w:val="000000"/>
              <w:lang w:val="es-ES_tradnl" w:eastAsia="es-ES_tradnl"/>
            </w:rPr>
            <w:t>la Asamblea</w:t>
          </w:r>
        </w:smartTag>
        <w:r w:rsidRPr="006A4371">
          <w:rPr>
            <w:rStyle w:val="FontStyle12"/>
            <w:color w:val="000000"/>
            <w:lang w:val="es-ES_tradnl" w:eastAsia="es-ES_tradnl"/>
          </w:rPr>
          <w:t xml:space="preserve"> General</w:t>
        </w:r>
      </w:smartTag>
      <w:r w:rsidRPr="006A4371">
        <w:rPr>
          <w:rStyle w:val="FontStyle12"/>
          <w:color w:val="000000"/>
          <w:lang w:val="es-ES_tradnl" w:eastAsia="es-ES_tradnl"/>
        </w:rPr>
        <w:t xml:space="preserve"> los casos para la exclusión y las sanciones por incumplimiento de obligaciones sociales, conforme a lo previsto en las </w:t>
      </w:r>
      <w:r w:rsidRPr="006A4371">
        <w:rPr>
          <w:rStyle w:val="FontStyle12"/>
          <w:b/>
          <w:color w:val="000000"/>
          <w:lang w:val="es-ES_tradnl" w:eastAsia="es-ES_tradnl"/>
        </w:rPr>
        <w:t>Cláusulas</w:t>
      </w:r>
      <w:r w:rsidRPr="006A4371">
        <w:rPr>
          <w:rStyle w:val="FontStyle12"/>
          <w:color w:val="000000"/>
          <w:lang w:val="es-ES_tradnl" w:eastAsia="es-ES_tradnl"/>
        </w:rPr>
        <w:t xml:space="preserve"> </w:t>
      </w:r>
      <w:r w:rsidRPr="006A4371">
        <w:rPr>
          <w:rStyle w:val="FontStyle12"/>
          <w:b/>
          <w:color w:val="000000"/>
          <w:lang w:val="es-ES_tradnl" w:eastAsia="es-ES_tradnl"/>
        </w:rPr>
        <w:t xml:space="preserve">19º </w:t>
      </w:r>
      <w:r w:rsidRPr="006A4371">
        <w:rPr>
          <w:rStyle w:val="FontStyle12"/>
          <w:color w:val="000000"/>
          <w:lang w:val="es-ES_tradnl" w:eastAsia="es-ES_tradnl"/>
        </w:rPr>
        <w:t>y</w:t>
      </w:r>
      <w:r w:rsidRPr="006A4371">
        <w:rPr>
          <w:rStyle w:val="FontStyle12"/>
          <w:b/>
          <w:color w:val="000000"/>
          <w:lang w:val="es-ES_tradnl" w:eastAsia="es-ES_tradnl"/>
        </w:rPr>
        <w:t xml:space="preserve"> 20º</w:t>
      </w:r>
      <w:r w:rsidRPr="006A4371">
        <w:rPr>
          <w:rStyle w:val="FontStyle12"/>
          <w:color w:val="000000"/>
          <w:lang w:val="es-ES_tradnl" w:eastAsia="es-ES_tradnl"/>
        </w:rPr>
        <w:t xml:space="preserve"> de los Estatutos.</w:t>
      </w:r>
    </w:p>
    <w:p w14:paraId="19D2DDBA" w14:textId="77777777" w:rsidR="001D16B5" w:rsidRPr="006A4371" w:rsidRDefault="001D16B5" w:rsidP="00EF1985">
      <w:pPr>
        <w:pStyle w:val="Style3"/>
        <w:widowControl/>
        <w:numPr>
          <w:ilvl w:val="1"/>
          <w:numId w:val="1"/>
        </w:numPr>
        <w:spacing w:line="360" w:lineRule="auto"/>
        <w:ind w:right="10"/>
        <w:jc w:val="both"/>
        <w:rPr>
          <w:rStyle w:val="FontStyle11"/>
          <w:color w:val="000000"/>
          <w:sz w:val="20"/>
          <w:szCs w:val="20"/>
          <w:lang w:val="es-ES_tradnl" w:eastAsia="es-ES_tradnl"/>
        </w:rPr>
      </w:pPr>
      <w:r w:rsidRPr="006A4371">
        <w:rPr>
          <w:rStyle w:val="FontStyle12"/>
          <w:color w:val="000000"/>
          <w:lang w:val="es-ES_tradnl" w:eastAsia="es-ES_tradnl"/>
        </w:rPr>
        <w:t xml:space="preserve">La aprobación de la planilla del personal vinculado mediante contrato laboral a </w:t>
      </w:r>
      <w:smartTag w:uri="urn:schemas-microsoft-com:office:smarttags" w:element="PersonName">
        <w:smartTagPr>
          <w:attr w:name="ProductID" w:val="la Entidad"/>
        </w:smartTagPr>
        <w:r w:rsidRPr="006A4371">
          <w:rPr>
            <w:rStyle w:val="FontStyle12"/>
            <w:color w:val="000000"/>
            <w:lang w:val="es-ES_tradnl" w:eastAsia="es-ES_tradnl"/>
          </w:rPr>
          <w:t>la Entidad</w:t>
        </w:r>
      </w:smartTag>
      <w:r w:rsidRPr="006A4371">
        <w:rPr>
          <w:rStyle w:val="FontStyle12"/>
          <w:color w:val="000000"/>
          <w:lang w:val="es-ES_tradnl" w:eastAsia="es-ES_tradnl"/>
        </w:rPr>
        <w:t xml:space="preserve"> será atribución de </w:t>
      </w:r>
      <w:smartTag w:uri="urn:schemas-microsoft-com:office:smarttags" w:element="PersonName">
        <w:smartTagPr>
          <w:attr w:name="ProductID" w:val="la Direcci￳n"/>
        </w:smartTagPr>
        <w:r w:rsidRPr="006A4371">
          <w:rPr>
            <w:rStyle w:val="FontStyle12"/>
            <w:color w:val="000000"/>
            <w:lang w:val="es-ES_tradnl" w:eastAsia="es-ES_tradnl"/>
          </w:rPr>
          <w:t>la Dirección</w:t>
        </w:r>
      </w:smartTag>
      <w:r w:rsidRPr="006A4371">
        <w:rPr>
          <w:rStyle w:val="FontStyle12"/>
          <w:color w:val="000000"/>
          <w:lang w:val="es-ES_tradnl" w:eastAsia="es-ES_tradnl"/>
        </w:rPr>
        <w:t xml:space="preserve"> </w:t>
      </w:r>
      <w:r>
        <w:rPr>
          <w:rStyle w:val="FontStyle12"/>
          <w:color w:val="FF0000"/>
          <w:lang w:val="es-ES_tradnl" w:eastAsia="es-ES_tradnl"/>
        </w:rPr>
        <w:t>General</w:t>
      </w:r>
      <w:r w:rsidRPr="006A4371">
        <w:rPr>
          <w:rStyle w:val="FontStyle12"/>
          <w:color w:val="000000"/>
          <w:lang w:val="es-ES_tradnl" w:eastAsia="es-ES_tradnl"/>
        </w:rPr>
        <w:t xml:space="preserve">, pero la del correspondiente organigrama, así como de la estructura de los servicios centrales y </w:t>
      </w:r>
      <w:r w:rsidRPr="006A4371">
        <w:rPr>
          <w:rStyle w:val="FontStyle11"/>
          <w:color w:val="000000"/>
          <w:sz w:val="20"/>
          <w:szCs w:val="20"/>
          <w:lang w:val="es-ES_tradnl" w:eastAsia="es-ES_tradnl"/>
        </w:rPr>
        <w:t xml:space="preserve">periféricos deberá contar con la ratificación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6A4371">
            <w:rPr>
              <w:rStyle w:val="FontStyle11"/>
              <w:color w:val="000000"/>
              <w:sz w:val="20"/>
              <w:szCs w:val="20"/>
              <w:lang w:val="es-ES_tradnl" w:eastAsia="es-ES_tradnl"/>
            </w:rPr>
            <w:t>la Junta</w:t>
          </w:r>
        </w:smartTag>
        <w:r w:rsidRPr="006A4371">
          <w:rPr>
            <w:rStyle w:val="FontStyle11"/>
            <w:color w:val="000000"/>
            <w:sz w:val="20"/>
            <w:szCs w:val="20"/>
            <w:lang w:val="es-ES_tradnl" w:eastAsia="es-ES_tradnl"/>
          </w:rPr>
          <w:t xml:space="preserve"> Directiva.</w:t>
        </w:r>
      </w:smartTag>
    </w:p>
    <w:p w14:paraId="4990E5C9" w14:textId="77777777" w:rsidR="001D16B5" w:rsidRPr="006A4371" w:rsidRDefault="001D16B5" w:rsidP="00EF1985">
      <w:pPr>
        <w:pStyle w:val="Style3"/>
        <w:widowControl/>
        <w:numPr>
          <w:ilvl w:val="1"/>
          <w:numId w:val="1"/>
        </w:numPr>
        <w:spacing w:line="360" w:lineRule="auto"/>
        <w:ind w:right="10"/>
        <w:jc w:val="both"/>
        <w:rPr>
          <w:rStyle w:val="FontStyle11"/>
          <w:color w:val="000000"/>
          <w:sz w:val="20"/>
          <w:szCs w:val="20"/>
          <w:lang w:val="es-ES_tradnl" w:eastAsia="es-ES_tradnl"/>
        </w:rPr>
      </w:pPr>
      <w:r w:rsidRPr="006A4371">
        <w:rPr>
          <w:rStyle w:val="FontStyle12"/>
          <w:color w:val="000000"/>
          <w:lang w:val="es-ES_tradnl" w:eastAsia="es-ES_tradnl"/>
        </w:rPr>
        <w:t xml:space="preserve">El </w:t>
      </w:r>
      <w:r w:rsidRPr="006A4371">
        <w:rPr>
          <w:rStyle w:val="FontStyle11"/>
          <w:color w:val="000000"/>
          <w:sz w:val="20"/>
          <w:szCs w:val="20"/>
          <w:lang w:val="es-ES_tradnl" w:eastAsia="es-ES_tradnl"/>
        </w:rPr>
        <w:t xml:space="preserve">otorgar y revocar poderes a </w:t>
      </w:r>
      <w:smartTag w:uri="urn:schemas-microsoft-com:office:smarttags" w:element="PersonName">
        <w:smartTagPr>
          <w:attr w:name="ProductID" w:val="la Direcci￳n"/>
        </w:smartTagPr>
        <w:r w:rsidRPr="006A4371">
          <w:rPr>
            <w:rStyle w:val="FontStyle11"/>
            <w:color w:val="000000"/>
            <w:sz w:val="20"/>
            <w:szCs w:val="20"/>
            <w:lang w:val="es-ES_tradnl" w:eastAsia="es-ES_tradnl"/>
          </w:rPr>
          <w:t>la Dirección</w:t>
        </w:r>
      </w:smartTag>
      <w:r w:rsidRPr="006A4371">
        <w:rPr>
          <w:rStyle w:val="FontStyle11"/>
          <w:color w:val="000000"/>
          <w:sz w:val="20"/>
          <w:szCs w:val="20"/>
          <w:lang w:val="es-ES_tradnl" w:eastAsia="es-ES_tradnl"/>
        </w:rPr>
        <w:t xml:space="preserve"> </w:t>
      </w:r>
      <w:r w:rsidRPr="00001431">
        <w:rPr>
          <w:rStyle w:val="FontStyle11"/>
          <w:color w:val="FF0000"/>
          <w:sz w:val="20"/>
          <w:szCs w:val="20"/>
          <w:lang w:val="es-ES_tradnl" w:eastAsia="es-ES_tradnl"/>
        </w:rPr>
        <w:t xml:space="preserve">General </w:t>
      </w:r>
      <w:r w:rsidRPr="006A4371">
        <w:rPr>
          <w:rStyle w:val="FontStyle11"/>
          <w:color w:val="000000"/>
          <w:sz w:val="20"/>
          <w:szCs w:val="20"/>
          <w:lang w:val="es-ES_tradnl" w:eastAsia="es-ES_tradnl"/>
        </w:rPr>
        <w:t xml:space="preserve">con las facultades que determine. </w:t>
      </w:r>
    </w:p>
    <w:p w14:paraId="56CC3938" w14:textId="77777777" w:rsidR="001D16B5" w:rsidRPr="006A4371" w:rsidRDefault="001D16B5" w:rsidP="00EF1985">
      <w:pPr>
        <w:pStyle w:val="Style3"/>
        <w:widowControl/>
        <w:numPr>
          <w:ilvl w:val="1"/>
          <w:numId w:val="1"/>
        </w:numPr>
        <w:spacing w:line="360" w:lineRule="auto"/>
        <w:ind w:right="10"/>
        <w:jc w:val="both"/>
        <w:rPr>
          <w:rFonts w:cs="Arial"/>
          <w:color w:val="000000"/>
          <w:sz w:val="20"/>
          <w:szCs w:val="20"/>
          <w:lang w:val="es-ES_tradnl" w:eastAsia="es-ES_tradnl"/>
        </w:rPr>
      </w:pPr>
      <w:r w:rsidRPr="006A4371">
        <w:rPr>
          <w:color w:val="000000"/>
          <w:sz w:val="20"/>
          <w:szCs w:val="20"/>
          <w:lang w:val="es-ES_tradnl"/>
        </w:rPr>
        <w:t xml:space="preserve">El nombrar anualmente </w:t>
      </w:r>
      <w:r w:rsidRPr="006A4371">
        <w:rPr>
          <w:color w:val="000000"/>
          <w:sz w:val="20"/>
          <w:szCs w:val="20"/>
        </w:rPr>
        <w:t xml:space="preserve">a una firma de auditores externos para la revisión de las Cuentas Anuales de </w:t>
      </w:r>
      <w:smartTag w:uri="urn:schemas-microsoft-com:office:smarttags" w:element="PersonName">
        <w:smartTagPr>
          <w:attr w:name="ProductID" w:val="la Uni￳n."/>
        </w:smartTagPr>
        <w:r w:rsidRPr="006A4371">
          <w:rPr>
            <w:color w:val="000000"/>
            <w:sz w:val="20"/>
            <w:szCs w:val="20"/>
          </w:rPr>
          <w:t>la Unión.</w:t>
        </w:r>
      </w:smartTag>
    </w:p>
    <w:p w14:paraId="73BBF414" w14:textId="77777777" w:rsidR="001D16B5" w:rsidRPr="006A4371" w:rsidRDefault="001D16B5" w:rsidP="00EF1985">
      <w:pPr>
        <w:pStyle w:val="Style3"/>
        <w:widowControl/>
        <w:numPr>
          <w:ilvl w:val="1"/>
          <w:numId w:val="1"/>
        </w:numPr>
        <w:spacing w:line="360" w:lineRule="auto"/>
        <w:ind w:right="10"/>
        <w:jc w:val="both"/>
        <w:rPr>
          <w:rFonts w:cs="Arial"/>
          <w:color w:val="000000"/>
          <w:sz w:val="20"/>
          <w:szCs w:val="20"/>
          <w:lang w:val="es-ES_tradnl" w:eastAsia="es-ES_tradnl"/>
        </w:rPr>
      </w:pPr>
      <w:r w:rsidRPr="006A4371">
        <w:rPr>
          <w:rFonts w:cs="Arial"/>
          <w:color w:val="000000"/>
          <w:sz w:val="20"/>
          <w:szCs w:val="20"/>
          <w:lang w:val="es-ES_tradnl"/>
        </w:rPr>
        <w:t>El</w:t>
      </w:r>
      <w:r w:rsidRPr="006A4371">
        <w:rPr>
          <w:rFonts w:cs="Arial"/>
          <w:color w:val="000000"/>
          <w:sz w:val="20"/>
          <w:szCs w:val="20"/>
        </w:rPr>
        <w:t xml:space="preserve"> incluir en sus informes la opinión emitida por los Auditores Externos. El informe de los auditores debe estar a disposición de las personas asociadas para su consulta y revisión.</w:t>
      </w:r>
    </w:p>
    <w:p w14:paraId="0C8FA233" w14:textId="77777777" w:rsidR="001D16B5" w:rsidRPr="006A4371" w:rsidRDefault="001D16B5" w:rsidP="00EF1985">
      <w:pPr>
        <w:pStyle w:val="Style3"/>
        <w:widowControl/>
        <w:numPr>
          <w:ilvl w:val="1"/>
          <w:numId w:val="1"/>
        </w:numPr>
        <w:spacing w:line="360" w:lineRule="auto"/>
        <w:ind w:right="10"/>
        <w:jc w:val="both"/>
        <w:rPr>
          <w:rStyle w:val="FontStyle11"/>
          <w:color w:val="000000"/>
          <w:sz w:val="20"/>
          <w:szCs w:val="20"/>
          <w:lang w:val="es-ES_tradnl" w:eastAsia="es-ES_tradnl"/>
        </w:rPr>
      </w:pPr>
      <w:smartTag w:uri="urn:schemas-microsoft-com:office:smarttags" w:element="PersonName">
        <w:smartTagPr>
          <w:attr w:name="ProductID" w:val="la Junta Directiva"/>
        </w:smartTagPr>
        <w:r w:rsidRPr="006A4371">
          <w:rPr>
            <w:rStyle w:val="FontStyle12"/>
            <w:color w:val="000000"/>
            <w:lang w:val="es-ES_tradnl" w:eastAsia="es-ES_tradnl"/>
          </w:rPr>
          <w:t>La Junta Directiva</w:t>
        </w:r>
      </w:smartTag>
      <w:r w:rsidRPr="006A4371">
        <w:rPr>
          <w:rStyle w:val="FontStyle12"/>
          <w:color w:val="000000"/>
          <w:lang w:val="es-ES_tradnl" w:eastAsia="es-ES_tradnl"/>
        </w:rPr>
        <w:t xml:space="preserve"> </w:t>
      </w:r>
      <w:r w:rsidRPr="006A4371">
        <w:rPr>
          <w:rFonts w:cs="Arial"/>
          <w:color w:val="000000"/>
          <w:sz w:val="20"/>
          <w:szCs w:val="20"/>
        </w:rPr>
        <w:t xml:space="preserve">tiene personería para representar judicial y extrajudicialmente a cada uno de sus afiliados en la defensa de sus intereses individuales de carácter económico-social, siempre que ellos expresamente lo soliciten. </w:t>
      </w:r>
      <w:smartTag w:uri="urn:schemas-microsoft-com:office:smarttags" w:element="PersonName">
        <w:smartTagPr>
          <w:attr w:name="ProductID" w:val="la Junta Directiva"/>
        </w:smartTagPr>
        <w:r w:rsidRPr="006A4371">
          <w:rPr>
            <w:rFonts w:cs="Arial"/>
            <w:color w:val="000000"/>
            <w:sz w:val="20"/>
            <w:szCs w:val="20"/>
          </w:rPr>
          <w:t>La Junta Directiva</w:t>
        </w:r>
      </w:smartTag>
      <w:r w:rsidRPr="006A4371">
        <w:rPr>
          <w:rFonts w:cs="Arial"/>
          <w:color w:val="000000"/>
          <w:sz w:val="20"/>
          <w:szCs w:val="20"/>
        </w:rPr>
        <w:t xml:space="preserve"> podrá delegar esa personería en cualquiera de sus miembros; y la delegación se comprobará con certificación del correspondiente acuerdo.</w:t>
      </w:r>
    </w:p>
    <w:p w14:paraId="7D4E269C" w14:textId="77777777" w:rsidR="001D16B5" w:rsidRPr="006A4371" w:rsidRDefault="001D16B5" w:rsidP="00EF1985">
      <w:pPr>
        <w:pStyle w:val="Style3"/>
        <w:widowControl/>
        <w:numPr>
          <w:ilvl w:val="1"/>
          <w:numId w:val="1"/>
        </w:numPr>
        <w:spacing w:line="360" w:lineRule="auto"/>
        <w:ind w:right="10"/>
        <w:jc w:val="both"/>
        <w:rPr>
          <w:rStyle w:val="FontStyle11"/>
          <w:color w:val="000000"/>
          <w:sz w:val="20"/>
          <w:szCs w:val="20"/>
          <w:lang w:val="es-ES_tradnl" w:eastAsia="es-ES_tradnl"/>
        </w:rPr>
      </w:pPr>
      <w:r w:rsidRPr="006A4371">
        <w:rPr>
          <w:rStyle w:val="FontStyle11"/>
          <w:color w:val="000000"/>
          <w:sz w:val="20"/>
          <w:szCs w:val="20"/>
          <w:lang w:val="es-ES_tradnl" w:eastAsia="es-ES_tradnl"/>
        </w:rPr>
        <w:t xml:space="preserve">Cualquier otra actividad que le venga atribuida por estos Estatutos o le sea delegada por </w:t>
      </w:r>
      <w:smartTag w:uri="urn:schemas-microsoft-com:office:smarttags" w:element="PersonName">
        <w:smartTagPr>
          <w:attr w:name="ProductID" w:val="la Asamblea General."/>
        </w:smartTagPr>
        <w:r w:rsidRPr="006A4371">
          <w:rPr>
            <w:rStyle w:val="FontStyle11"/>
            <w:color w:val="000000"/>
            <w:sz w:val="20"/>
            <w:szCs w:val="20"/>
            <w:lang w:val="es-ES_tradnl" w:eastAsia="es-ES_tradnl"/>
          </w:rPr>
          <w:t>la Asamblea General.</w:t>
        </w:r>
      </w:smartTag>
    </w:p>
    <w:p w14:paraId="3A2C35B1" w14:textId="77777777" w:rsidR="001D16B5" w:rsidRPr="006A4371" w:rsidRDefault="001D16B5" w:rsidP="001C7DEE">
      <w:pPr>
        <w:pStyle w:val="NormalWeb"/>
        <w:spacing w:before="0" w:after="0" w:line="360" w:lineRule="auto"/>
        <w:jc w:val="both"/>
        <w:rPr>
          <w:rFonts w:ascii="Arial" w:eastAsia="Arial Unicode MS" w:hAnsi="Arial" w:cs="Arial"/>
          <w:color w:val="000000"/>
          <w:sz w:val="20"/>
          <w:szCs w:val="20"/>
          <w:lang w:val="es-ES_tradnl"/>
        </w:rPr>
      </w:pPr>
    </w:p>
    <w:p w14:paraId="4D14AD6D" w14:textId="77777777" w:rsidR="001D16B5" w:rsidRDefault="001D16B5" w:rsidP="001C7DEE">
      <w:pPr>
        <w:pStyle w:val="NormalWeb"/>
        <w:spacing w:before="0" w:after="0" w:line="360" w:lineRule="auto"/>
        <w:jc w:val="both"/>
        <w:rPr>
          <w:rFonts w:ascii="Arial" w:eastAsia="Arial Unicode MS" w:hAnsi="Arial" w:cs="Arial"/>
          <w:sz w:val="20"/>
          <w:szCs w:val="20"/>
          <w:lang w:val="es-ES_tradnl"/>
        </w:rPr>
      </w:pPr>
    </w:p>
    <w:p w14:paraId="28F67C36" w14:textId="073DA8E8" w:rsidR="001D16B5" w:rsidRPr="001D16B5" w:rsidRDefault="001D16B5" w:rsidP="001C7DEE">
      <w:pPr>
        <w:spacing w:after="0" w:line="360" w:lineRule="auto"/>
        <w:jc w:val="both"/>
        <w:rPr>
          <w:rFonts w:ascii="Arial" w:hAnsi="Arial" w:cs="Arial"/>
          <w:color w:val="000000"/>
          <w:sz w:val="20"/>
          <w:szCs w:val="20"/>
          <w:lang w:val="es-MX"/>
        </w:rPr>
      </w:pPr>
      <w:r>
        <w:rPr>
          <w:rFonts w:ascii="Arial" w:hAnsi="Arial" w:cs="Arial"/>
          <w:b/>
          <w:color w:val="000000"/>
          <w:sz w:val="20"/>
          <w:szCs w:val="20"/>
        </w:rPr>
        <w:t>CLÁUSULA 13</w:t>
      </w:r>
      <w:r w:rsidRPr="00D63D53">
        <w:rPr>
          <w:rFonts w:ascii="Arial" w:hAnsi="Arial" w:cs="Arial"/>
          <w:b/>
          <w:color w:val="000000"/>
          <w:sz w:val="20"/>
          <w:szCs w:val="20"/>
        </w:rPr>
        <w:t>º.-</w:t>
      </w:r>
      <w:r w:rsidRPr="00D63D53">
        <w:rPr>
          <w:rFonts w:ascii="Arial" w:hAnsi="Arial" w:cs="Arial"/>
          <w:color w:val="000000"/>
          <w:sz w:val="20"/>
          <w:szCs w:val="20"/>
        </w:rPr>
        <w:t xml:space="preserve"> </w:t>
      </w:r>
      <w:r w:rsidRPr="00D63D53">
        <w:rPr>
          <w:rFonts w:ascii="Arial" w:hAnsi="Arial" w:cs="Arial"/>
          <w:color w:val="000000"/>
          <w:sz w:val="20"/>
          <w:szCs w:val="20"/>
          <w:lang w:val="es-MX"/>
        </w:rPr>
        <w:t xml:space="preserve">De las atribuciones de los cargos </w:t>
      </w:r>
      <w:r>
        <w:rPr>
          <w:rFonts w:ascii="Arial" w:hAnsi="Arial" w:cs="Arial"/>
          <w:color w:val="000000"/>
          <w:sz w:val="20"/>
          <w:szCs w:val="20"/>
          <w:lang w:val="es-MX"/>
        </w:rPr>
        <w:t xml:space="preserve">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Arial" w:hAnsi="Arial" w:cs="Arial"/>
              <w:color w:val="000000"/>
              <w:sz w:val="20"/>
              <w:szCs w:val="20"/>
              <w:lang w:val="es-MX"/>
            </w:rPr>
            <w:t>la Junta</w:t>
          </w:r>
        </w:smartTag>
        <w:r>
          <w:rPr>
            <w:rFonts w:ascii="Arial" w:hAnsi="Arial" w:cs="Arial"/>
            <w:color w:val="000000"/>
            <w:sz w:val="20"/>
            <w:szCs w:val="20"/>
            <w:lang w:val="es-MX"/>
          </w:rPr>
          <w:t xml:space="preserve"> Directiva</w:t>
        </w:r>
      </w:smartTag>
      <w:r w:rsidRPr="00D63D53">
        <w:rPr>
          <w:rFonts w:ascii="Arial" w:hAnsi="Arial" w:cs="Arial"/>
          <w:color w:val="000000"/>
          <w:sz w:val="20"/>
          <w:szCs w:val="20"/>
          <w:lang w:val="es-MX"/>
        </w:rPr>
        <w:t>:</w:t>
      </w:r>
    </w:p>
    <w:p w14:paraId="1307E28F" w14:textId="77777777" w:rsidR="001D16B5" w:rsidRPr="009B13C7" w:rsidRDefault="001D16B5" w:rsidP="00EF1985">
      <w:pPr>
        <w:numPr>
          <w:ilvl w:val="0"/>
          <w:numId w:val="19"/>
        </w:numPr>
        <w:spacing w:after="0" w:line="360" w:lineRule="auto"/>
        <w:jc w:val="both"/>
        <w:rPr>
          <w:rFonts w:ascii="Arial" w:hAnsi="Arial" w:cs="Arial"/>
          <w:color w:val="000000"/>
          <w:sz w:val="20"/>
          <w:szCs w:val="20"/>
          <w:lang w:val="es-MX"/>
        </w:rPr>
      </w:pPr>
      <w:r w:rsidRPr="00D63D53">
        <w:rPr>
          <w:rFonts w:ascii="Arial" w:hAnsi="Arial" w:cs="Arial"/>
          <w:color w:val="000000"/>
          <w:sz w:val="20"/>
          <w:szCs w:val="20"/>
          <w:u w:val="single"/>
          <w:lang w:val="es-MX"/>
        </w:rPr>
        <w:t>Presidencia</w:t>
      </w:r>
      <w:r>
        <w:rPr>
          <w:rFonts w:ascii="Arial" w:hAnsi="Arial" w:cs="Arial"/>
          <w:color w:val="000000"/>
          <w:sz w:val="20"/>
          <w:szCs w:val="20"/>
          <w:u w:val="single"/>
          <w:lang w:val="es-MX"/>
        </w:rPr>
        <w:t xml:space="preserve"> </w:t>
      </w:r>
      <w:r w:rsidRPr="009B13C7">
        <w:rPr>
          <w:rFonts w:ascii="Arial" w:hAnsi="Arial" w:cs="Arial"/>
          <w:color w:val="FF0000"/>
          <w:sz w:val="20"/>
          <w:szCs w:val="20"/>
          <w:u w:val="single"/>
          <w:lang w:val="es-MX"/>
        </w:rPr>
        <w:t>general</w:t>
      </w:r>
      <w:r w:rsidRPr="00D63D53">
        <w:rPr>
          <w:rFonts w:ascii="Arial" w:hAnsi="Arial" w:cs="Arial"/>
          <w:color w:val="000000"/>
          <w:sz w:val="20"/>
          <w:szCs w:val="20"/>
          <w:lang w:val="es-MX"/>
        </w:rPr>
        <w:t xml:space="preserve">: Ejercerá la representación judicial y extrajudicial de </w:t>
      </w:r>
      <w:smartTag w:uri="urn:schemas-microsoft-com:office:smarttags" w:element="PersonName">
        <w:smartTagPr>
          <w:attr w:name="ProductID" w:val="la Uni￳n"/>
        </w:smartTagPr>
        <w:r w:rsidRPr="00D63D53">
          <w:rPr>
            <w:rFonts w:ascii="Arial" w:hAnsi="Arial" w:cs="Arial"/>
            <w:color w:val="000000"/>
            <w:sz w:val="20"/>
            <w:szCs w:val="20"/>
            <w:lang w:val="es-MX"/>
          </w:rPr>
          <w:t xml:space="preserve">la </w:t>
        </w:r>
        <w:r>
          <w:rPr>
            <w:rFonts w:ascii="Arial" w:hAnsi="Arial" w:cs="Arial"/>
            <w:color w:val="000000"/>
            <w:sz w:val="20"/>
            <w:szCs w:val="20"/>
            <w:lang w:val="es-MX"/>
          </w:rPr>
          <w:t>Unión</w:t>
        </w:r>
      </w:smartTag>
      <w:r w:rsidRPr="00D63D53">
        <w:rPr>
          <w:rFonts w:ascii="Arial" w:hAnsi="Arial" w:cs="Arial"/>
          <w:color w:val="000000"/>
          <w:sz w:val="20"/>
          <w:szCs w:val="20"/>
          <w:lang w:val="es-MX"/>
        </w:rPr>
        <w:t xml:space="preserve"> según los términos de </w:t>
      </w:r>
      <w:smartTag w:uri="urn:schemas-microsoft-com:office:smarttags" w:element="PersonName">
        <w:smartTagPr>
          <w:attr w:name="ProductID" w:val="la Cl￡usula"/>
        </w:smartTagPr>
        <w:r w:rsidRPr="00D63D53">
          <w:rPr>
            <w:rFonts w:ascii="Arial" w:hAnsi="Arial" w:cs="Arial"/>
            <w:color w:val="000000"/>
            <w:sz w:val="20"/>
            <w:szCs w:val="20"/>
            <w:lang w:val="es-MX"/>
          </w:rPr>
          <w:t xml:space="preserve">la </w:t>
        </w:r>
        <w:r w:rsidRPr="005B3A9B">
          <w:rPr>
            <w:rFonts w:ascii="Arial" w:hAnsi="Arial" w:cs="Arial"/>
            <w:b/>
            <w:color w:val="000000"/>
            <w:sz w:val="20"/>
            <w:szCs w:val="20"/>
            <w:lang w:val="es-MX"/>
          </w:rPr>
          <w:t>Cláusula</w:t>
        </w:r>
      </w:smartTag>
      <w:r w:rsidRPr="005B3A9B">
        <w:rPr>
          <w:rFonts w:ascii="Arial" w:hAnsi="Arial" w:cs="Arial"/>
          <w:b/>
          <w:color w:val="000000"/>
          <w:sz w:val="20"/>
          <w:szCs w:val="20"/>
          <w:lang w:val="es-MX"/>
        </w:rPr>
        <w:t xml:space="preserve"> </w:t>
      </w:r>
      <w:r>
        <w:rPr>
          <w:rFonts w:ascii="Arial" w:hAnsi="Arial" w:cs="Arial"/>
          <w:b/>
          <w:color w:val="000000"/>
          <w:sz w:val="20"/>
          <w:szCs w:val="20"/>
          <w:lang w:val="es-MX"/>
        </w:rPr>
        <w:t>12</w:t>
      </w:r>
      <w:r w:rsidRPr="005B3A9B">
        <w:rPr>
          <w:rFonts w:ascii="Arial" w:hAnsi="Arial" w:cs="Arial"/>
          <w:b/>
          <w:color w:val="000000"/>
          <w:sz w:val="20"/>
          <w:szCs w:val="20"/>
          <w:lang w:val="es-MX"/>
        </w:rPr>
        <w:t>º.</w:t>
      </w:r>
      <w:r w:rsidRPr="00D63D53">
        <w:rPr>
          <w:rFonts w:ascii="Arial" w:hAnsi="Arial" w:cs="Arial"/>
          <w:b/>
          <w:color w:val="000000"/>
          <w:sz w:val="20"/>
          <w:szCs w:val="20"/>
          <w:lang w:val="es-MX"/>
        </w:rPr>
        <w:t xml:space="preserve"> </w:t>
      </w:r>
      <w:r w:rsidRPr="00D63D53">
        <w:rPr>
          <w:rFonts w:ascii="Arial" w:hAnsi="Arial" w:cs="Arial"/>
          <w:color w:val="000000"/>
          <w:sz w:val="20"/>
          <w:szCs w:val="20"/>
          <w:lang w:val="es-MX"/>
        </w:rPr>
        <w:t xml:space="preserve">Quien ocupe el cargo presidirá las sesiones de Asamblea General y </w:t>
      </w:r>
      <w:r>
        <w:rPr>
          <w:rFonts w:ascii="Arial" w:hAnsi="Arial" w:cs="Arial"/>
          <w:color w:val="000000"/>
          <w:sz w:val="20"/>
          <w:szCs w:val="20"/>
          <w:lang w:val="es-MX"/>
        </w:rPr>
        <w:t xml:space="preserve">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Arial" w:hAnsi="Arial" w:cs="Arial"/>
              <w:color w:val="000000"/>
              <w:sz w:val="20"/>
              <w:szCs w:val="20"/>
              <w:lang w:val="es-MX"/>
            </w:rPr>
            <w:t>la Junta</w:t>
          </w:r>
        </w:smartTag>
        <w:r>
          <w:rPr>
            <w:rFonts w:ascii="Arial" w:hAnsi="Arial" w:cs="Arial"/>
            <w:color w:val="000000"/>
            <w:sz w:val="20"/>
            <w:szCs w:val="20"/>
            <w:lang w:val="es-MX"/>
          </w:rPr>
          <w:t xml:space="preserve"> Directiva</w:t>
        </w:r>
        <w:r w:rsidRPr="00D63D53">
          <w:rPr>
            <w:rFonts w:ascii="Arial" w:hAnsi="Arial" w:cs="Arial"/>
            <w:color w:val="000000"/>
            <w:sz w:val="20"/>
            <w:szCs w:val="20"/>
            <w:lang w:val="es-MX"/>
          </w:rPr>
          <w:t>.</w:t>
        </w:r>
      </w:smartTag>
      <w:r w:rsidRPr="00D63D53">
        <w:rPr>
          <w:rFonts w:ascii="Arial" w:hAnsi="Arial" w:cs="Arial"/>
          <w:color w:val="000000"/>
          <w:sz w:val="20"/>
          <w:szCs w:val="20"/>
          <w:lang w:val="es-MX"/>
        </w:rPr>
        <w:t xml:space="preserve"> Deberá activar el trám</w:t>
      </w:r>
      <w:r>
        <w:rPr>
          <w:rFonts w:ascii="Arial" w:hAnsi="Arial" w:cs="Arial"/>
          <w:color w:val="000000"/>
          <w:sz w:val="20"/>
          <w:szCs w:val="20"/>
          <w:lang w:val="es-MX"/>
        </w:rPr>
        <w:t xml:space="preserve">ite de los asuntos sometidos a </w:t>
      </w:r>
      <w:r w:rsidRPr="00D63D53">
        <w:rPr>
          <w:rFonts w:ascii="Arial" w:hAnsi="Arial" w:cs="Arial"/>
          <w:color w:val="000000"/>
          <w:sz w:val="20"/>
          <w:szCs w:val="20"/>
          <w:lang w:val="es-MX"/>
        </w:rPr>
        <w:t xml:space="preserve">consideración </w:t>
      </w:r>
      <w:r>
        <w:rPr>
          <w:rFonts w:ascii="Arial" w:hAnsi="Arial" w:cs="Arial"/>
          <w:color w:val="000000"/>
          <w:sz w:val="20"/>
          <w:szCs w:val="20"/>
          <w:lang w:val="es-MX"/>
        </w:rPr>
        <w:t>del Órgano Colegiado</w:t>
      </w:r>
      <w:r w:rsidRPr="00D63D53">
        <w:rPr>
          <w:rFonts w:ascii="Arial" w:hAnsi="Arial" w:cs="Arial"/>
          <w:color w:val="000000"/>
          <w:sz w:val="20"/>
          <w:szCs w:val="20"/>
          <w:lang w:val="es-MX"/>
        </w:rPr>
        <w:t xml:space="preserve">. Firmará las actas junto con quien ocupe el puesto de </w:t>
      </w:r>
      <w:smartTag w:uri="urn:schemas-microsoft-com:office:smarttags" w:element="PersonName">
        <w:smartTagPr>
          <w:attr w:name="ProductID" w:val="la Secretar￭a"/>
        </w:smartTagPr>
        <w:r w:rsidRPr="00D63D53">
          <w:rPr>
            <w:rFonts w:ascii="Arial" w:hAnsi="Arial" w:cs="Arial"/>
            <w:color w:val="000000"/>
            <w:sz w:val="20"/>
            <w:szCs w:val="20"/>
            <w:lang w:val="es-MX"/>
          </w:rPr>
          <w:t>la Secretaría</w:t>
        </w:r>
      </w:smartTag>
      <w:r w:rsidRPr="00D63D53">
        <w:rPr>
          <w:rFonts w:ascii="Arial" w:hAnsi="Arial" w:cs="Arial"/>
          <w:color w:val="000000"/>
          <w:sz w:val="20"/>
          <w:szCs w:val="20"/>
          <w:lang w:val="es-MX"/>
        </w:rPr>
        <w:t xml:space="preserve"> y llevará la iniciativa en todas las gestiones que </w:t>
      </w:r>
      <w:smartTag w:uri="urn:schemas-microsoft-com:office:smarttags" w:element="PersonName">
        <w:smartTagPr>
          <w:attr w:name="ProductID" w:val="la Uni￳n"/>
        </w:smartTagPr>
        <w:r w:rsidRPr="00D63D53">
          <w:rPr>
            <w:rFonts w:ascii="Arial" w:hAnsi="Arial" w:cs="Arial"/>
            <w:color w:val="000000"/>
            <w:sz w:val="20"/>
            <w:szCs w:val="20"/>
            <w:lang w:val="es-MX"/>
          </w:rPr>
          <w:t xml:space="preserve">la </w:t>
        </w:r>
        <w:r>
          <w:rPr>
            <w:rFonts w:ascii="Arial" w:hAnsi="Arial" w:cs="Arial"/>
            <w:color w:val="000000"/>
            <w:sz w:val="20"/>
            <w:szCs w:val="20"/>
            <w:lang w:val="es-MX"/>
          </w:rPr>
          <w:t>Unión</w:t>
        </w:r>
      </w:smartTag>
      <w:r w:rsidRPr="00D63D53">
        <w:rPr>
          <w:rFonts w:ascii="Arial" w:hAnsi="Arial" w:cs="Arial"/>
          <w:color w:val="000000"/>
          <w:sz w:val="20"/>
          <w:szCs w:val="20"/>
          <w:lang w:val="es-MX"/>
        </w:rPr>
        <w:t xml:space="preserve"> emprenda. Firmará conjuntamente con quien ocupe el puesto de </w:t>
      </w:r>
      <w:smartTag w:uri="urn:schemas-microsoft-com:office:smarttags" w:element="PersonName">
        <w:smartTagPr>
          <w:attr w:name="ProductID" w:val="la Tesorer￭a"/>
        </w:smartTagPr>
        <w:r w:rsidRPr="00D63D53">
          <w:rPr>
            <w:rFonts w:ascii="Arial" w:hAnsi="Arial" w:cs="Arial"/>
            <w:color w:val="000000"/>
            <w:sz w:val="20"/>
            <w:szCs w:val="20"/>
            <w:lang w:val="es-MX"/>
          </w:rPr>
          <w:t>la Tesorería</w:t>
        </w:r>
      </w:smartTag>
      <w:r w:rsidRPr="00D63D53">
        <w:rPr>
          <w:rFonts w:ascii="Arial" w:hAnsi="Arial" w:cs="Arial"/>
          <w:color w:val="000000"/>
          <w:sz w:val="20"/>
          <w:szCs w:val="20"/>
          <w:lang w:val="es-MX"/>
        </w:rPr>
        <w:t xml:space="preserve"> y/o Director o Directora </w:t>
      </w:r>
      <w:r>
        <w:rPr>
          <w:rFonts w:ascii="Arial" w:hAnsi="Arial" w:cs="Arial"/>
          <w:color w:val="FF0000"/>
          <w:sz w:val="20"/>
          <w:szCs w:val="20"/>
          <w:lang w:val="es-MX"/>
        </w:rPr>
        <w:t>General</w:t>
      </w:r>
      <w:r w:rsidRPr="00D63D53">
        <w:rPr>
          <w:rFonts w:ascii="Arial" w:hAnsi="Arial" w:cs="Arial"/>
          <w:color w:val="000000"/>
          <w:sz w:val="20"/>
          <w:szCs w:val="20"/>
          <w:lang w:val="es-MX"/>
        </w:rPr>
        <w:t xml:space="preserve"> en el caso previsto en </w:t>
      </w:r>
      <w:smartTag w:uri="urn:schemas-microsoft-com:office:smarttags" w:element="PersonName">
        <w:smartTagPr>
          <w:attr w:name="ProductID" w:val="la Cl￡usula"/>
        </w:smartTagPr>
        <w:r w:rsidRPr="00D63D53">
          <w:rPr>
            <w:rFonts w:ascii="Arial" w:hAnsi="Arial" w:cs="Arial"/>
            <w:color w:val="000000"/>
            <w:sz w:val="20"/>
            <w:szCs w:val="20"/>
            <w:lang w:val="es-MX"/>
          </w:rPr>
          <w:t xml:space="preserve">la </w:t>
        </w:r>
        <w:r w:rsidRPr="005B3A9B">
          <w:rPr>
            <w:rFonts w:ascii="Arial" w:hAnsi="Arial" w:cs="Arial"/>
            <w:b/>
            <w:color w:val="000000"/>
            <w:sz w:val="20"/>
            <w:szCs w:val="20"/>
            <w:lang w:val="es-MX"/>
          </w:rPr>
          <w:t>Cláusula</w:t>
        </w:r>
      </w:smartTag>
      <w:r w:rsidRPr="005B3A9B">
        <w:rPr>
          <w:rFonts w:ascii="Arial" w:hAnsi="Arial" w:cs="Arial"/>
          <w:b/>
          <w:color w:val="000000"/>
          <w:sz w:val="20"/>
          <w:szCs w:val="20"/>
          <w:lang w:val="es-MX"/>
        </w:rPr>
        <w:t xml:space="preserve"> </w:t>
      </w:r>
      <w:r w:rsidRPr="008D6318">
        <w:rPr>
          <w:rFonts w:ascii="Arial" w:hAnsi="Arial" w:cs="Arial"/>
          <w:b/>
          <w:color w:val="000000"/>
          <w:sz w:val="20"/>
          <w:szCs w:val="20"/>
          <w:lang w:val="es-MX"/>
        </w:rPr>
        <w:t>26</w:t>
      </w:r>
      <w:r>
        <w:rPr>
          <w:rFonts w:ascii="Arial" w:hAnsi="Arial" w:cs="Arial"/>
          <w:b/>
          <w:color w:val="000000"/>
          <w:sz w:val="20"/>
          <w:szCs w:val="20"/>
          <w:lang w:val="es-MX"/>
        </w:rPr>
        <w:t>º, 5</w:t>
      </w:r>
      <w:r w:rsidRPr="005B3A9B">
        <w:rPr>
          <w:rFonts w:ascii="Arial" w:hAnsi="Arial" w:cs="Arial"/>
          <w:b/>
          <w:color w:val="000000"/>
          <w:sz w:val="20"/>
          <w:szCs w:val="20"/>
          <w:lang w:val="es-MX"/>
        </w:rPr>
        <w:t>.</w:t>
      </w:r>
    </w:p>
    <w:p w14:paraId="308B519B" w14:textId="77777777" w:rsidR="001D16B5" w:rsidRPr="009B13C7" w:rsidRDefault="001D16B5" w:rsidP="00EF1985">
      <w:pPr>
        <w:numPr>
          <w:ilvl w:val="0"/>
          <w:numId w:val="19"/>
        </w:numPr>
        <w:spacing w:after="0" w:line="360" w:lineRule="auto"/>
        <w:jc w:val="both"/>
        <w:rPr>
          <w:rFonts w:ascii="Arial" w:hAnsi="Arial" w:cs="Arial"/>
          <w:color w:val="FF0000"/>
          <w:sz w:val="20"/>
          <w:szCs w:val="20"/>
          <w:lang w:val="es-MX"/>
        </w:rPr>
      </w:pPr>
      <w:r w:rsidRPr="009B13C7">
        <w:rPr>
          <w:rFonts w:ascii="Arial" w:hAnsi="Arial" w:cs="Arial"/>
          <w:color w:val="FF0000"/>
          <w:sz w:val="20"/>
          <w:szCs w:val="20"/>
          <w:u w:val="single"/>
          <w:lang w:val="es-MX"/>
        </w:rPr>
        <w:lastRenderedPageBreak/>
        <w:t>Presidencia</w:t>
      </w:r>
      <w:r>
        <w:rPr>
          <w:rFonts w:ascii="Arial" w:hAnsi="Arial" w:cs="Arial"/>
          <w:color w:val="FF0000"/>
          <w:sz w:val="20"/>
          <w:szCs w:val="20"/>
          <w:u w:val="single"/>
          <w:lang w:val="es-MX"/>
        </w:rPr>
        <w:t xml:space="preserve"> adjunta</w:t>
      </w:r>
      <w:r w:rsidRPr="009B13C7">
        <w:rPr>
          <w:rFonts w:ascii="Arial" w:hAnsi="Arial" w:cs="Arial"/>
          <w:color w:val="FF0000"/>
          <w:sz w:val="20"/>
          <w:szCs w:val="20"/>
          <w:lang w:val="es-MX"/>
        </w:rPr>
        <w:t xml:space="preserve">: </w:t>
      </w:r>
      <w:r>
        <w:rPr>
          <w:rFonts w:ascii="Arial" w:hAnsi="Arial" w:cs="Arial"/>
          <w:color w:val="FF0000"/>
          <w:sz w:val="20"/>
          <w:szCs w:val="20"/>
          <w:lang w:val="es-MX"/>
        </w:rPr>
        <w:t xml:space="preserve">Ejercerá las mismas funciones y obtendrá las mismas atribuciones del Presidente General cuando lo deba suplir en caso de ausencia temporal. </w:t>
      </w:r>
    </w:p>
    <w:p w14:paraId="6BC66FFD" w14:textId="77777777" w:rsidR="001D16B5" w:rsidRPr="00D63D53" w:rsidRDefault="001D16B5" w:rsidP="00EF1985">
      <w:pPr>
        <w:numPr>
          <w:ilvl w:val="0"/>
          <w:numId w:val="19"/>
        </w:numPr>
        <w:spacing w:after="0" w:line="360" w:lineRule="auto"/>
        <w:jc w:val="both"/>
        <w:rPr>
          <w:rFonts w:ascii="Arial" w:hAnsi="Arial" w:cs="Arial"/>
          <w:color w:val="000000"/>
          <w:sz w:val="20"/>
          <w:szCs w:val="20"/>
          <w:lang w:val="es-MX"/>
        </w:rPr>
      </w:pPr>
      <w:r w:rsidRPr="00D63D53">
        <w:rPr>
          <w:rFonts w:ascii="Arial" w:hAnsi="Arial" w:cs="Arial"/>
          <w:color w:val="000000"/>
          <w:sz w:val="20"/>
          <w:szCs w:val="20"/>
          <w:u w:val="single"/>
          <w:lang w:val="es-MX"/>
        </w:rPr>
        <w:t>Secretaría</w:t>
      </w:r>
      <w:r w:rsidRPr="00D63D53">
        <w:rPr>
          <w:rFonts w:ascii="Arial" w:hAnsi="Arial" w:cs="Arial"/>
          <w:color w:val="000000"/>
          <w:sz w:val="20"/>
          <w:szCs w:val="20"/>
          <w:lang w:val="es-MX"/>
        </w:rPr>
        <w:t xml:space="preserve">: Quien ocupe este cargo velará por la correcta confección de las actas de </w:t>
      </w:r>
      <w:smartTag w:uri="urn:schemas-microsoft-com:office:smarttags" w:element="PersonName">
        <w:smartTagPr>
          <w:attr w:name="ProductID" w:val="la Asamblea General"/>
        </w:smartTagPr>
        <w:r w:rsidRPr="00D63D53">
          <w:rPr>
            <w:rFonts w:ascii="Arial" w:hAnsi="Arial" w:cs="Arial"/>
            <w:color w:val="000000"/>
            <w:sz w:val="20"/>
            <w:szCs w:val="20"/>
            <w:lang w:val="es-MX"/>
          </w:rPr>
          <w:t>la Asamblea General</w:t>
        </w:r>
      </w:smartTag>
      <w:r w:rsidRPr="00D63D53">
        <w:rPr>
          <w:rFonts w:ascii="Arial" w:hAnsi="Arial" w:cs="Arial"/>
          <w:color w:val="000000"/>
          <w:sz w:val="20"/>
          <w:szCs w:val="20"/>
          <w:lang w:val="es-MX"/>
        </w:rPr>
        <w:t xml:space="preserve"> y </w:t>
      </w:r>
      <w:r>
        <w:rPr>
          <w:rFonts w:ascii="Arial" w:hAnsi="Arial" w:cs="Arial"/>
          <w:color w:val="000000"/>
          <w:sz w:val="20"/>
          <w:szCs w:val="20"/>
          <w:lang w:val="es-MX"/>
        </w:rPr>
        <w:t xml:space="preserve">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Arial" w:hAnsi="Arial" w:cs="Arial"/>
              <w:color w:val="000000"/>
              <w:sz w:val="20"/>
              <w:szCs w:val="20"/>
              <w:lang w:val="es-MX"/>
            </w:rPr>
            <w:t>la Junta</w:t>
          </w:r>
        </w:smartTag>
        <w:r>
          <w:rPr>
            <w:rFonts w:ascii="Arial" w:hAnsi="Arial" w:cs="Arial"/>
            <w:color w:val="000000"/>
            <w:sz w:val="20"/>
            <w:szCs w:val="20"/>
            <w:lang w:val="es-MX"/>
          </w:rPr>
          <w:t xml:space="preserve"> Directiva</w:t>
        </w:r>
        <w:r w:rsidRPr="00D63D53">
          <w:rPr>
            <w:rFonts w:ascii="Arial" w:hAnsi="Arial" w:cs="Arial"/>
            <w:color w:val="000000"/>
            <w:sz w:val="20"/>
            <w:szCs w:val="20"/>
            <w:lang w:val="es-MX"/>
          </w:rPr>
          <w:t>.</w:t>
        </w:r>
      </w:smartTag>
      <w:r>
        <w:rPr>
          <w:rFonts w:ascii="Arial" w:hAnsi="Arial" w:cs="Arial"/>
          <w:color w:val="000000"/>
          <w:sz w:val="20"/>
          <w:szCs w:val="20"/>
          <w:lang w:val="es-MX"/>
        </w:rPr>
        <w:t xml:space="preserve"> </w:t>
      </w:r>
      <w:r w:rsidRPr="00D63D53">
        <w:rPr>
          <w:rFonts w:ascii="Arial" w:hAnsi="Arial" w:cs="Arial"/>
          <w:color w:val="000000"/>
          <w:sz w:val="20"/>
          <w:szCs w:val="20"/>
          <w:lang w:val="es-MX"/>
        </w:rPr>
        <w:t xml:space="preserve">Las firmará junto con </w:t>
      </w:r>
      <w:proofErr w:type="spellStart"/>
      <w:r w:rsidRPr="00D63D53">
        <w:rPr>
          <w:rFonts w:ascii="Arial" w:hAnsi="Arial" w:cs="Arial"/>
          <w:color w:val="000000"/>
          <w:sz w:val="20"/>
          <w:szCs w:val="20"/>
          <w:lang w:val="es-MX"/>
        </w:rPr>
        <w:t>el</w:t>
      </w:r>
      <w:proofErr w:type="spellEnd"/>
      <w:r w:rsidRPr="00D63D53">
        <w:rPr>
          <w:rFonts w:ascii="Arial" w:hAnsi="Arial" w:cs="Arial"/>
          <w:color w:val="000000"/>
          <w:sz w:val="20"/>
          <w:szCs w:val="20"/>
          <w:lang w:val="es-MX"/>
        </w:rPr>
        <w:t xml:space="preserve"> o la Presidente</w:t>
      </w:r>
      <w:r>
        <w:rPr>
          <w:rFonts w:ascii="Arial" w:hAnsi="Arial" w:cs="Arial"/>
          <w:color w:val="000000"/>
          <w:sz w:val="20"/>
          <w:szCs w:val="20"/>
          <w:lang w:val="es-MX"/>
        </w:rPr>
        <w:t xml:space="preserve"> </w:t>
      </w:r>
      <w:r>
        <w:rPr>
          <w:rFonts w:ascii="Arial" w:hAnsi="Arial" w:cs="Arial"/>
          <w:color w:val="FF0000"/>
          <w:sz w:val="20"/>
          <w:szCs w:val="20"/>
          <w:lang w:val="es-MX"/>
        </w:rPr>
        <w:t>General</w:t>
      </w:r>
      <w:r w:rsidRPr="00D63D53">
        <w:rPr>
          <w:rFonts w:ascii="Arial" w:hAnsi="Arial" w:cs="Arial"/>
          <w:color w:val="000000"/>
          <w:sz w:val="20"/>
          <w:szCs w:val="20"/>
          <w:lang w:val="es-MX"/>
        </w:rPr>
        <w:t xml:space="preserve">, una vez aprobadas por </w:t>
      </w:r>
      <w:smartTag w:uri="urn:schemas-microsoft-com:office:smarttags" w:element="PersonName">
        <w:smartTagPr>
          <w:attr w:name="ProductID" w:val="la Asamblea General"/>
        </w:smartTagPr>
        <w:r w:rsidRPr="00D63D53">
          <w:rPr>
            <w:rFonts w:ascii="Arial" w:hAnsi="Arial" w:cs="Arial"/>
            <w:color w:val="000000"/>
            <w:sz w:val="20"/>
            <w:szCs w:val="20"/>
            <w:lang w:val="es-MX"/>
          </w:rPr>
          <w:t>la Asamblea General</w:t>
        </w:r>
      </w:smartTag>
      <w:r w:rsidRPr="00D63D53">
        <w:rPr>
          <w:rFonts w:ascii="Arial" w:hAnsi="Arial" w:cs="Arial"/>
          <w:color w:val="000000"/>
          <w:sz w:val="20"/>
          <w:szCs w:val="20"/>
          <w:lang w:val="es-MX"/>
        </w:rPr>
        <w:t xml:space="preserve"> o que hayan sido aprobadas por </w:t>
      </w:r>
      <w:smartTag w:uri="urn:schemas-microsoft-com:office:smarttags" w:element="PersonName">
        <w:smartTagPr>
          <w:attr w:name="ProductID" w:val="la Junta Directiva"/>
        </w:smartTagPr>
        <w:r w:rsidRPr="00D63D53">
          <w:rPr>
            <w:rFonts w:ascii="Arial" w:hAnsi="Arial" w:cs="Arial"/>
            <w:color w:val="000000"/>
            <w:sz w:val="20"/>
            <w:szCs w:val="20"/>
            <w:lang w:val="es-MX"/>
          </w:rPr>
          <w:t>la Junta Directiva</w:t>
        </w:r>
      </w:smartTag>
      <w:r w:rsidRPr="00D63D53">
        <w:rPr>
          <w:rFonts w:ascii="Arial" w:hAnsi="Arial" w:cs="Arial"/>
          <w:color w:val="000000"/>
          <w:sz w:val="20"/>
          <w:szCs w:val="20"/>
          <w:lang w:val="es-MX"/>
        </w:rPr>
        <w:t xml:space="preserve"> según sea el caso. Será responsable de la custodia y el orden de Libro de</w:t>
      </w:r>
      <w:r>
        <w:rPr>
          <w:rFonts w:ascii="Arial" w:hAnsi="Arial" w:cs="Arial"/>
          <w:color w:val="000000"/>
          <w:sz w:val="20"/>
          <w:szCs w:val="20"/>
          <w:lang w:val="es-MX"/>
        </w:rPr>
        <w:t xml:space="preserve"> Actas de Asambleas Generales, </w:t>
      </w:r>
      <w:r w:rsidRPr="00D63D53">
        <w:rPr>
          <w:rFonts w:ascii="Arial" w:hAnsi="Arial" w:cs="Arial"/>
          <w:color w:val="000000"/>
          <w:sz w:val="20"/>
          <w:szCs w:val="20"/>
          <w:lang w:val="es-MX"/>
        </w:rPr>
        <w:t xml:space="preserve">del Libro de Actas </w:t>
      </w:r>
      <w:r>
        <w:rPr>
          <w:rFonts w:ascii="Arial" w:hAnsi="Arial" w:cs="Arial"/>
          <w:color w:val="000000"/>
          <w:sz w:val="20"/>
          <w:szCs w:val="20"/>
          <w:lang w:val="es-MX"/>
        </w:rPr>
        <w:t xml:space="preserve">de Junta Directiva </w:t>
      </w:r>
      <w:r w:rsidRPr="00D63D53">
        <w:rPr>
          <w:rFonts w:ascii="Arial" w:hAnsi="Arial" w:cs="Arial"/>
          <w:color w:val="000000"/>
          <w:sz w:val="20"/>
          <w:szCs w:val="20"/>
          <w:lang w:val="es-MX"/>
        </w:rPr>
        <w:t xml:space="preserve">y del Libro de Registro de Asociados. Dará lectura al Acta correspondiente y la tramitará lo más pronto posible. Llevará un archivo ordenado y completo. </w:t>
      </w:r>
    </w:p>
    <w:p w14:paraId="36C31E18" w14:textId="77777777" w:rsidR="001D16B5" w:rsidRPr="005B3A9B" w:rsidRDefault="001D16B5" w:rsidP="00EF1985">
      <w:pPr>
        <w:numPr>
          <w:ilvl w:val="0"/>
          <w:numId w:val="19"/>
        </w:numPr>
        <w:spacing w:after="0" w:line="360" w:lineRule="auto"/>
        <w:jc w:val="both"/>
        <w:rPr>
          <w:rFonts w:ascii="Arial" w:hAnsi="Arial" w:cs="Arial"/>
          <w:color w:val="000000"/>
          <w:sz w:val="20"/>
          <w:szCs w:val="20"/>
          <w:lang w:val="es-MX"/>
        </w:rPr>
      </w:pPr>
      <w:r w:rsidRPr="00D63D53">
        <w:rPr>
          <w:rFonts w:ascii="Arial" w:hAnsi="Arial" w:cs="Arial"/>
          <w:color w:val="000000"/>
          <w:sz w:val="20"/>
          <w:szCs w:val="20"/>
          <w:u w:val="single"/>
          <w:lang w:val="es-MX"/>
        </w:rPr>
        <w:t>Tesorería</w:t>
      </w:r>
      <w:r w:rsidRPr="00D63D53">
        <w:rPr>
          <w:rFonts w:ascii="Arial" w:hAnsi="Arial" w:cs="Arial"/>
          <w:color w:val="000000"/>
          <w:sz w:val="20"/>
          <w:szCs w:val="20"/>
          <w:lang w:val="es-MX"/>
        </w:rPr>
        <w:t xml:space="preserve">: Quien ocupe este cargo custodiará los fondos de </w:t>
      </w:r>
      <w:smartTag w:uri="urn:schemas-microsoft-com:office:smarttags" w:element="PersonName">
        <w:smartTagPr>
          <w:attr w:name="ProductID" w:val="la Uni￳n. Reportar￡"/>
        </w:smartTagPr>
        <w:r w:rsidRPr="00D63D53">
          <w:rPr>
            <w:rFonts w:ascii="Arial" w:hAnsi="Arial" w:cs="Arial"/>
            <w:color w:val="000000"/>
            <w:sz w:val="20"/>
            <w:szCs w:val="20"/>
            <w:lang w:val="es-MX"/>
          </w:rPr>
          <w:t xml:space="preserve">la </w:t>
        </w:r>
        <w:r>
          <w:rPr>
            <w:rFonts w:ascii="Arial" w:hAnsi="Arial" w:cs="Arial"/>
            <w:color w:val="000000"/>
            <w:sz w:val="20"/>
            <w:szCs w:val="20"/>
            <w:lang w:val="es-MX"/>
          </w:rPr>
          <w:t>Unión</w:t>
        </w:r>
        <w:r w:rsidRPr="00D63D53">
          <w:rPr>
            <w:rFonts w:ascii="Arial" w:hAnsi="Arial" w:cs="Arial"/>
            <w:color w:val="000000"/>
            <w:sz w:val="20"/>
            <w:szCs w:val="20"/>
            <w:lang w:val="es-MX"/>
          </w:rPr>
          <w:t>. Reportará</w:t>
        </w:r>
      </w:smartTag>
      <w:r w:rsidRPr="00D63D53">
        <w:rPr>
          <w:rFonts w:ascii="Arial" w:hAnsi="Arial" w:cs="Arial"/>
          <w:color w:val="000000"/>
          <w:sz w:val="20"/>
          <w:szCs w:val="20"/>
          <w:lang w:val="es-MX"/>
        </w:rPr>
        <w:t xml:space="preserve"> los casos referentes a los recursos percibidos. Recibirá y entregará, cuando le corresponda, por medio de inventario los fondos, libros y documentos de Tesorería. Deberá rendir un informe </w:t>
      </w:r>
      <w:r>
        <w:rPr>
          <w:rFonts w:ascii="Arial" w:hAnsi="Arial" w:cs="Arial"/>
          <w:color w:val="000000"/>
          <w:sz w:val="20"/>
          <w:szCs w:val="20"/>
          <w:lang w:val="es-MX"/>
        </w:rPr>
        <w:t>semestral</w:t>
      </w:r>
      <w:r w:rsidRPr="00D63D53">
        <w:rPr>
          <w:rFonts w:ascii="Arial" w:hAnsi="Arial" w:cs="Arial"/>
          <w:color w:val="000000"/>
          <w:sz w:val="20"/>
          <w:szCs w:val="20"/>
          <w:lang w:val="es-MX"/>
        </w:rPr>
        <w:t xml:space="preserve"> a </w:t>
      </w:r>
      <w:smartTag w:uri="urn:schemas-microsoft-com:office:smarttags" w:element="PersonName">
        <w:smartTagPr>
          <w:attr w:name="ProductID" w:val="la Asamblea General"/>
        </w:smartTagPr>
        <w:r w:rsidRPr="00D63D53">
          <w:rPr>
            <w:rFonts w:ascii="Arial" w:hAnsi="Arial" w:cs="Arial"/>
            <w:color w:val="000000"/>
            <w:sz w:val="20"/>
            <w:szCs w:val="20"/>
            <w:lang w:val="es-MX"/>
          </w:rPr>
          <w:t>la Asamblea General</w:t>
        </w:r>
      </w:smartTag>
      <w:r w:rsidRPr="00D63D53">
        <w:rPr>
          <w:rFonts w:ascii="Arial" w:hAnsi="Arial" w:cs="Arial"/>
          <w:color w:val="000000"/>
          <w:sz w:val="20"/>
          <w:szCs w:val="20"/>
          <w:lang w:val="es-MX"/>
        </w:rPr>
        <w:t xml:space="preserve"> que contenga, entre otros documentos, el balance contable y </w:t>
      </w:r>
      <w:r>
        <w:rPr>
          <w:rFonts w:ascii="Arial" w:hAnsi="Arial" w:cs="Arial"/>
          <w:color w:val="000000"/>
          <w:sz w:val="20"/>
          <w:szCs w:val="20"/>
          <w:lang w:val="es-MX"/>
        </w:rPr>
        <w:t>la memoria anual de actividades</w:t>
      </w:r>
      <w:r w:rsidRPr="00D63D53">
        <w:rPr>
          <w:rFonts w:ascii="Arial" w:hAnsi="Arial" w:cs="Arial"/>
          <w:color w:val="000000"/>
          <w:sz w:val="20"/>
          <w:szCs w:val="20"/>
          <w:lang w:val="es-MX"/>
        </w:rPr>
        <w:t xml:space="preserve"> y puestos a disposición de los asociados en el domicilio de </w:t>
      </w:r>
      <w:smartTag w:uri="urn:schemas-microsoft-com:office:smarttags" w:element="PersonName">
        <w:smartTagPr>
          <w:attr w:name="ProductID" w:val="la Uni￳n"/>
        </w:smartTagPr>
        <w:r w:rsidRPr="00D63D53">
          <w:rPr>
            <w:rFonts w:ascii="Arial" w:hAnsi="Arial" w:cs="Arial"/>
            <w:color w:val="000000"/>
            <w:sz w:val="20"/>
            <w:szCs w:val="20"/>
            <w:lang w:val="es-MX"/>
          </w:rPr>
          <w:t xml:space="preserve">la </w:t>
        </w:r>
        <w:r>
          <w:rPr>
            <w:rFonts w:ascii="Arial" w:hAnsi="Arial" w:cs="Arial"/>
            <w:color w:val="000000"/>
            <w:sz w:val="20"/>
            <w:szCs w:val="20"/>
            <w:lang w:val="es-MX"/>
          </w:rPr>
          <w:t>Unión</w:t>
        </w:r>
      </w:smartTag>
      <w:r w:rsidRPr="00D63D53">
        <w:rPr>
          <w:rFonts w:ascii="Arial" w:hAnsi="Arial" w:cs="Arial"/>
          <w:color w:val="000000"/>
          <w:sz w:val="20"/>
          <w:szCs w:val="20"/>
          <w:lang w:val="es-MX"/>
        </w:rPr>
        <w:t xml:space="preserve">, de acuerdo con los Derechos de Información establecidos en </w:t>
      </w:r>
      <w:smartTag w:uri="urn:schemas-microsoft-com:office:smarttags" w:element="PersonName">
        <w:smartTagPr>
          <w:attr w:name="ProductID" w:val="la Cl￡usula"/>
        </w:smartTagPr>
        <w:r w:rsidRPr="00D63D53">
          <w:rPr>
            <w:rFonts w:ascii="Arial" w:hAnsi="Arial" w:cs="Arial"/>
            <w:color w:val="000000"/>
            <w:sz w:val="20"/>
            <w:szCs w:val="20"/>
            <w:lang w:val="es-MX"/>
          </w:rPr>
          <w:t xml:space="preserve">la </w:t>
        </w:r>
        <w:r w:rsidRPr="00D63D53">
          <w:rPr>
            <w:rFonts w:ascii="Arial" w:hAnsi="Arial" w:cs="Arial"/>
            <w:b/>
            <w:color w:val="000000"/>
            <w:sz w:val="20"/>
            <w:szCs w:val="20"/>
            <w:lang w:val="es-MX"/>
          </w:rPr>
          <w:t>Cláusula</w:t>
        </w:r>
      </w:smartTag>
      <w:r>
        <w:rPr>
          <w:rFonts w:ascii="Arial" w:hAnsi="Arial" w:cs="Arial"/>
          <w:b/>
          <w:color w:val="000000"/>
          <w:sz w:val="20"/>
          <w:szCs w:val="20"/>
          <w:lang w:val="es-MX"/>
        </w:rPr>
        <w:t xml:space="preserve"> 8</w:t>
      </w:r>
      <w:r w:rsidRPr="00D63D53">
        <w:rPr>
          <w:rFonts w:ascii="Arial" w:hAnsi="Arial" w:cs="Arial"/>
          <w:b/>
          <w:color w:val="000000"/>
          <w:sz w:val="20"/>
          <w:szCs w:val="20"/>
          <w:lang w:val="es-MX"/>
        </w:rPr>
        <w:t>º</w:t>
      </w:r>
      <w:r w:rsidRPr="00D63D53">
        <w:rPr>
          <w:rFonts w:ascii="Arial" w:hAnsi="Arial" w:cs="Arial"/>
          <w:color w:val="000000"/>
          <w:sz w:val="20"/>
          <w:szCs w:val="20"/>
          <w:lang w:val="es-MX"/>
        </w:rPr>
        <w:t xml:space="preserve"> de estos Estatutos. Responderá por los libros de Diario y Mayor, y asimismo deberá llevar en orden y al día el Libro de Inventarios y Balances. Firmará conjuntamente con </w:t>
      </w:r>
      <w:proofErr w:type="spellStart"/>
      <w:r w:rsidRPr="00D63D53">
        <w:rPr>
          <w:rFonts w:ascii="Arial" w:hAnsi="Arial" w:cs="Arial"/>
          <w:color w:val="000000"/>
          <w:sz w:val="20"/>
          <w:szCs w:val="20"/>
          <w:lang w:val="es-MX"/>
        </w:rPr>
        <w:t>el</w:t>
      </w:r>
      <w:proofErr w:type="spellEnd"/>
      <w:r w:rsidRPr="00D63D53">
        <w:rPr>
          <w:rFonts w:ascii="Arial" w:hAnsi="Arial" w:cs="Arial"/>
          <w:color w:val="000000"/>
          <w:sz w:val="20"/>
          <w:szCs w:val="20"/>
          <w:lang w:val="es-MX"/>
        </w:rPr>
        <w:t xml:space="preserve"> o la Presidente</w:t>
      </w:r>
      <w:r>
        <w:rPr>
          <w:rFonts w:ascii="Arial" w:hAnsi="Arial" w:cs="Arial"/>
          <w:color w:val="000000"/>
          <w:sz w:val="20"/>
          <w:szCs w:val="20"/>
          <w:lang w:val="es-MX"/>
        </w:rPr>
        <w:t xml:space="preserve"> </w:t>
      </w:r>
      <w:r>
        <w:rPr>
          <w:rFonts w:ascii="Arial" w:hAnsi="Arial" w:cs="Arial"/>
          <w:color w:val="FF0000"/>
          <w:sz w:val="20"/>
          <w:szCs w:val="20"/>
          <w:lang w:val="es-MX"/>
        </w:rPr>
        <w:t>General</w:t>
      </w:r>
      <w:r w:rsidRPr="00D63D53">
        <w:rPr>
          <w:rFonts w:ascii="Arial" w:hAnsi="Arial" w:cs="Arial"/>
          <w:color w:val="000000"/>
          <w:sz w:val="20"/>
          <w:szCs w:val="20"/>
          <w:lang w:val="es-MX"/>
        </w:rPr>
        <w:t xml:space="preserve"> y/o Director o Directora </w:t>
      </w:r>
      <w:r>
        <w:rPr>
          <w:rFonts w:ascii="Arial" w:hAnsi="Arial" w:cs="Arial"/>
          <w:color w:val="FF0000"/>
          <w:sz w:val="20"/>
          <w:szCs w:val="20"/>
          <w:lang w:val="es-MX"/>
        </w:rPr>
        <w:t>General</w:t>
      </w:r>
      <w:r w:rsidRPr="00D63D53">
        <w:rPr>
          <w:rFonts w:ascii="Arial" w:hAnsi="Arial" w:cs="Arial"/>
          <w:color w:val="000000"/>
          <w:sz w:val="20"/>
          <w:szCs w:val="20"/>
          <w:lang w:val="es-MX"/>
        </w:rPr>
        <w:t xml:space="preserve"> en el caso previsto en </w:t>
      </w:r>
      <w:smartTag w:uri="urn:schemas-microsoft-com:office:smarttags" w:element="PersonName">
        <w:smartTagPr>
          <w:attr w:name="ProductID" w:val="la Cl￡usula"/>
        </w:smartTagPr>
        <w:r w:rsidRPr="00D63D53">
          <w:rPr>
            <w:rFonts w:ascii="Arial" w:hAnsi="Arial" w:cs="Arial"/>
            <w:color w:val="000000"/>
            <w:sz w:val="20"/>
            <w:szCs w:val="20"/>
            <w:lang w:val="es-MX"/>
          </w:rPr>
          <w:t xml:space="preserve">la </w:t>
        </w:r>
        <w:r w:rsidRPr="005B3A9B">
          <w:rPr>
            <w:rFonts w:ascii="Arial" w:hAnsi="Arial" w:cs="Arial"/>
            <w:b/>
            <w:color w:val="000000"/>
            <w:sz w:val="20"/>
            <w:szCs w:val="20"/>
            <w:lang w:val="es-MX"/>
          </w:rPr>
          <w:t>Cláusula</w:t>
        </w:r>
      </w:smartTag>
      <w:r w:rsidRPr="005B3A9B">
        <w:rPr>
          <w:rFonts w:ascii="Arial" w:hAnsi="Arial" w:cs="Arial"/>
          <w:b/>
          <w:color w:val="000000"/>
          <w:sz w:val="20"/>
          <w:szCs w:val="20"/>
          <w:lang w:val="es-MX"/>
        </w:rPr>
        <w:t xml:space="preserve"> </w:t>
      </w:r>
      <w:r>
        <w:rPr>
          <w:rFonts w:ascii="Arial" w:hAnsi="Arial" w:cs="Arial"/>
          <w:b/>
          <w:color w:val="000000"/>
          <w:sz w:val="20"/>
          <w:szCs w:val="20"/>
          <w:lang w:val="es-MX"/>
        </w:rPr>
        <w:t>26º, 5</w:t>
      </w:r>
      <w:r w:rsidRPr="005B3A9B">
        <w:rPr>
          <w:rFonts w:ascii="Arial" w:hAnsi="Arial" w:cs="Arial"/>
          <w:b/>
          <w:color w:val="000000"/>
          <w:sz w:val="20"/>
          <w:szCs w:val="20"/>
          <w:lang w:val="es-MX"/>
        </w:rPr>
        <w:t>.</w:t>
      </w:r>
    </w:p>
    <w:p w14:paraId="766648D2" w14:textId="77777777" w:rsidR="001D16B5" w:rsidRPr="00D63D53" w:rsidRDefault="001D16B5" w:rsidP="00EF1985">
      <w:pPr>
        <w:numPr>
          <w:ilvl w:val="0"/>
          <w:numId w:val="19"/>
        </w:numPr>
        <w:spacing w:after="0" w:line="360" w:lineRule="auto"/>
        <w:jc w:val="both"/>
        <w:rPr>
          <w:rFonts w:ascii="Arial" w:hAnsi="Arial" w:cs="Arial"/>
          <w:color w:val="000000"/>
          <w:sz w:val="20"/>
          <w:szCs w:val="20"/>
          <w:lang w:val="es-MX"/>
        </w:rPr>
      </w:pPr>
      <w:r>
        <w:rPr>
          <w:rFonts w:ascii="Arial" w:hAnsi="Arial" w:cs="Arial"/>
          <w:color w:val="FF0000"/>
          <w:sz w:val="20"/>
          <w:szCs w:val="20"/>
          <w:u w:val="single"/>
          <w:lang w:val="es-MX"/>
        </w:rPr>
        <w:t>Suplencias</w:t>
      </w:r>
      <w:r w:rsidRPr="00D63D53">
        <w:rPr>
          <w:rFonts w:ascii="Arial" w:hAnsi="Arial" w:cs="Arial"/>
          <w:color w:val="000000"/>
          <w:sz w:val="20"/>
          <w:szCs w:val="20"/>
          <w:lang w:val="es-MX"/>
        </w:rPr>
        <w:t xml:space="preserve">: </w:t>
      </w:r>
      <w:r>
        <w:rPr>
          <w:rFonts w:ascii="Arial" w:hAnsi="Arial" w:cs="Arial"/>
          <w:color w:val="FF0000"/>
          <w:sz w:val="20"/>
          <w:szCs w:val="20"/>
          <w:lang w:val="es-MX"/>
        </w:rPr>
        <w:t>Gozarán de los mismos derechos, deberes y responsabilidades descritas en la Cláusula 12° de estos Estatutos como miembros de la Junta Directiva, y</w:t>
      </w:r>
      <w:r w:rsidRPr="00D63D53">
        <w:rPr>
          <w:rFonts w:ascii="Arial" w:hAnsi="Arial" w:cs="Arial"/>
          <w:color w:val="000000"/>
          <w:sz w:val="20"/>
          <w:szCs w:val="20"/>
          <w:lang w:val="es-MX"/>
        </w:rPr>
        <w:t xml:space="preserve"> </w:t>
      </w:r>
      <w:r w:rsidRPr="00027D7A">
        <w:rPr>
          <w:rFonts w:ascii="Arial" w:hAnsi="Arial" w:cs="Arial"/>
          <w:color w:val="FF0000"/>
          <w:sz w:val="20"/>
          <w:szCs w:val="20"/>
          <w:lang w:val="es-MX"/>
        </w:rPr>
        <w:t>sustitu</w:t>
      </w:r>
      <w:r>
        <w:rPr>
          <w:rFonts w:ascii="Arial" w:hAnsi="Arial" w:cs="Arial"/>
          <w:color w:val="FF0000"/>
          <w:sz w:val="20"/>
          <w:szCs w:val="20"/>
          <w:lang w:val="es-MX"/>
        </w:rPr>
        <w:t>irán</w:t>
      </w:r>
      <w:r>
        <w:rPr>
          <w:rFonts w:ascii="Arial" w:hAnsi="Arial" w:cs="Arial"/>
          <w:color w:val="000000"/>
          <w:sz w:val="20"/>
          <w:szCs w:val="20"/>
          <w:lang w:val="es-MX"/>
        </w:rPr>
        <w:t xml:space="preserve"> </w:t>
      </w:r>
      <w:r w:rsidRPr="00D63D53">
        <w:rPr>
          <w:rFonts w:ascii="Arial" w:hAnsi="Arial" w:cs="Arial"/>
          <w:color w:val="000000"/>
          <w:sz w:val="20"/>
          <w:szCs w:val="20"/>
          <w:lang w:val="es-MX"/>
        </w:rPr>
        <w:t xml:space="preserve">en su orden de forma temporal la ausencia </w:t>
      </w:r>
      <w:r>
        <w:rPr>
          <w:rFonts w:ascii="Arial" w:hAnsi="Arial" w:cs="Arial"/>
          <w:color w:val="FF0000"/>
          <w:sz w:val="20"/>
          <w:szCs w:val="20"/>
          <w:lang w:val="es-MX"/>
        </w:rPr>
        <w:t>del presidente general, presidente adjunto, secretario y tesorero durante las sesiones</w:t>
      </w:r>
      <w:r w:rsidRPr="00D63D53">
        <w:rPr>
          <w:rFonts w:ascii="Arial" w:hAnsi="Arial" w:cs="Arial"/>
          <w:color w:val="000000"/>
          <w:sz w:val="20"/>
          <w:szCs w:val="20"/>
          <w:lang w:val="es-MX"/>
        </w:rPr>
        <w:t xml:space="preserve"> </w:t>
      </w:r>
      <w:r>
        <w:rPr>
          <w:rFonts w:ascii="Arial" w:hAnsi="Arial" w:cs="Arial"/>
          <w:color w:val="000000"/>
          <w:sz w:val="20"/>
          <w:szCs w:val="20"/>
          <w:lang w:val="es-MX"/>
        </w:rPr>
        <w:t xml:space="preserve">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Arial" w:hAnsi="Arial" w:cs="Arial"/>
              <w:color w:val="000000"/>
              <w:sz w:val="20"/>
              <w:szCs w:val="20"/>
              <w:lang w:val="es-MX"/>
            </w:rPr>
            <w:t>la Junta</w:t>
          </w:r>
        </w:smartTag>
        <w:r>
          <w:rPr>
            <w:rFonts w:ascii="Arial" w:hAnsi="Arial" w:cs="Arial"/>
            <w:color w:val="000000"/>
            <w:sz w:val="20"/>
            <w:szCs w:val="20"/>
            <w:lang w:val="es-MX"/>
          </w:rPr>
          <w:t xml:space="preserve"> Directiva</w:t>
        </w:r>
      </w:smartTag>
      <w:r w:rsidRPr="00D63D53">
        <w:rPr>
          <w:rFonts w:ascii="Arial" w:hAnsi="Arial" w:cs="Arial"/>
          <w:color w:val="000000"/>
          <w:sz w:val="20"/>
          <w:szCs w:val="20"/>
          <w:lang w:val="es-MX"/>
        </w:rPr>
        <w:t xml:space="preserve">, y ayudarán en las tareas que les encomiende </w:t>
      </w:r>
      <w:r>
        <w:rPr>
          <w:rFonts w:ascii="Arial" w:hAnsi="Arial" w:cs="Arial"/>
          <w:color w:val="000000"/>
          <w:sz w:val="20"/>
          <w:szCs w:val="20"/>
          <w:lang w:val="es-MX"/>
        </w:rPr>
        <w:t>el Órgano Colegiado</w:t>
      </w:r>
      <w:r w:rsidRPr="00D63D53">
        <w:rPr>
          <w:rFonts w:ascii="Arial" w:hAnsi="Arial" w:cs="Arial"/>
          <w:color w:val="000000"/>
          <w:sz w:val="20"/>
          <w:szCs w:val="20"/>
          <w:lang w:val="es-MX"/>
        </w:rPr>
        <w:t xml:space="preserve">. </w:t>
      </w:r>
    </w:p>
    <w:p w14:paraId="437FCB1D" w14:textId="77777777" w:rsidR="001D16B5" w:rsidRDefault="001D16B5" w:rsidP="001C7DEE">
      <w:pPr>
        <w:spacing w:after="0" w:line="360" w:lineRule="auto"/>
      </w:pPr>
    </w:p>
    <w:p w14:paraId="189FE3D1" w14:textId="77777777" w:rsidR="001D16B5" w:rsidRPr="00DC0D4E" w:rsidRDefault="001D16B5" w:rsidP="001C7DEE">
      <w:pPr>
        <w:spacing w:after="0" w:line="360" w:lineRule="auto"/>
        <w:jc w:val="center"/>
        <w:rPr>
          <w:rFonts w:ascii="Arial" w:hAnsi="Arial" w:cs="Arial"/>
          <w:b/>
        </w:rPr>
      </w:pPr>
      <w:r w:rsidRPr="00DC0D4E">
        <w:rPr>
          <w:rFonts w:ascii="Arial" w:hAnsi="Arial" w:cs="Arial"/>
          <w:b/>
        </w:rPr>
        <w:t xml:space="preserve">Capítulo </w:t>
      </w:r>
      <w:r>
        <w:rPr>
          <w:rFonts w:ascii="Arial" w:hAnsi="Arial" w:cs="Arial"/>
          <w:b/>
        </w:rPr>
        <w:t>VI</w:t>
      </w:r>
    </w:p>
    <w:p w14:paraId="48F378F4" w14:textId="77777777" w:rsidR="001D16B5" w:rsidRDefault="001D16B5" w:rsidP="001C7DEE">
      <w:pPr>
        <w:spacing w:after="0" w:line="360" w:lineRule="auto"/>
        <w:jc w:val="center"/>
        <w:rPr>
          <w:rFonts w:ascii="Arial" w:hAnsi="Arial" w:cs="Arial"/>
          <w:b/>
          <w:sz w:val="20"/>
          <w:szCs w:val="20"/>
        </w:rPr>
      </w:pPr>
      <w:r>
        <w:rPr>
          <w:rFonts w:ascii="Arial" w:hAnsi="Arial" w:cs="Arial"/>
          <w:b/>
          <w:sz w:val="20"/>
          <w:szCs w:val="20"/>
        </w:rPr>
        <w:t>Modalidad de afiliación de las personas asociadas.</w:t>
      </w:r>
    </w:p>
    <w:p w14:paraId="646A3FDA" w14:textId="77777777" w:rsidR="001D16B5" w:rsidRDefault="001D16B5" w:rsidP="001C7DEE">
      <w:pPr>
        <w:spacing w:after="0" w:line="360" w:lineRule="auto"/>
        <w:jc w:val="both"/>
        <w:rPr>
          <w:rFonts w:ascii="Arial" w:hAnsi="Arial" w:cs="Arial"/>
          <w:b/>
          <w:color w:val="000000"/>
          <w:sz w:val="20"/>
          <w:szCs w:val="20"/>
        </w:rPr>
      </w:pPr>
    </w:p>
    <w:p w14:paraId="414DB849" w14:textId="6C3FBE09" w:rsidR="001D16B5" w:rsidRDefault="001D16B5" w:rsidP="001C7DEE">
      <w:pPr>
        <w:spacing w:after="0" w:line="360" w:lineRule="auto"/>
        <w:jc w:val="both"/>
        <w:rPr>
          <w:rFonts w:ascii="Arial" w:hAnsi="Arial" w:cs="Arial"/>
          <w:sz w:val="20"/>
          <w:szCs w:val="20"/>
        </w:rPr>
      </w:pPr>
      <w:r w:rsidRPr="00267731">
        <w:rPr>
          <w:rFonts w:ascii="Arial" w:hAnsi="Arial" w:cs="Arial"/>
          <w:b/>
          <w:color w:val="000000"/>
          <w:sz w:val="20"/>
          <w:szCs w:val="20"/>
        </w:rPr>
        <w:t>CLÁUSULA 14º.-</w:t>
      </w:r>
      <w:r w:rsidRPr="00267731">
        <w:rPr>
          <w:rFonts w:ascii="Arial" w:hAnsi="Arial" w:cs="Arial"/>
          <w:color w:val="000000"/>
          <w:sz w:val="20"/>
          <w:szCs w:val="20"/>
        </w:rPr>
        <w:t xml:space="preserve"> Podrán</w:t>
      </w:r>
      <w:r>
        <w:rPr>
          <w:rFonts w:ascii="Arial" w:hAnsi="Arial" w:cs="Arial"/>
          <w:sz w:val="20"/>
          <w:szCs w:val="20"/>
        </w:rPr>
        <w:t xml:space="preserve"> pertenecer a </w:t>
      </w:r>
      <w:smartTag w:uri="urn:schemas-microsoft-com:office:smarttags" w:element="PersonName">
        <w:smartTagPr>
          <w:attr w:name="ProductID" w:val="la Uni￳n"/>
        </w:smartTagPr>
        <w:r>
          <w:rPr>
            <w:rFonts w:ascii="Arial" w:hAnsi="Arial" w:cs="Arial"/>
            <w:sz w:val="20"/>
            <w:szCs w:val="20"/>
          </w:rPr>
          <w:t>la Unión</w:t>
        </w:r>
      </w:smartTag>
      <w:r>
        <w:rPr>
          <w:rFonts w:ascii="Arial" w:hAnsi="Arial" w:cs="Arial"/>
          <w:sz w:val="20"/>
          <w:szCs w:val="20"/>
        </w:rPr>
        <w:t>:</w:t>
      </w:r>
    </w:p>
    <w:p w14:paraId="5DA39CD0" w14:textId="77777777" w:rsidR="001D16B5" w:rsidRDefault="001D16B5" w:rsidP="00EF1985">
      <w:pPr>
        <w:numPr>
          <w:ilvl w:val="0"/>
          <w:numId w:val="7"/>
        </w:numPr>
        <w:suppressAutoHyphens/>
        <w:spacing w:after="0" w:line="360" w:lineRule="auto"/>
        <w:jc w:val="both"/>
        <w:rPr>
          <w:rFonts w:ascii="Arial" w:hAnsi="Arial" w:cs="Arial"/>
          <w:sz w:val="20"/>
          <w:szCs w:val="20"/>
        </w:rPr>
      </w:pPr>
      <w:r>
        <w:rPr>
          <w:rFonts w:ascii="Arial" w:hAnsi="Arial" w:cs="Arial"/>
          <w:sz w:val="20"/>
          <w:szCs w:val="20"/>
        </w:rPr>
        <w:t xml:space="preserve">Todas las personas físicas que sean asociadas activas de ACAM, y los que adquieran esta condición conforme lo vaya notificando. Estas serán subvencionadas parcialmente hasta por tres años en la cuota fija que establezca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Pr>
              <w:rFonts w:ascii="Arial" w:hAnsi="Arial" w:cs="Arial"/>
              <w:sz w:val="20"/>
              <w:szCs w:val="20"/>
            </w:rPr>
            <w:t>la Asamblea</w:t>
          </w:r>
        </w:smartTag>
        <w:r>
          <w:rPr>
            <w:rFonts w:ascii="Arial" w:hAnsi="Arial" w:cs="Arial"/>
            <w:sz w:val="20"/>
            <w:szCs w:val="20"/>
          </w:rPr>
          <w:t xml:space="preserve"> General</w:t>
        </w:r>
      </w:smartTag>
      <w:r>
        <w:rPr>
          <w:rFonts w:ascii="Arial" w:hAnsi="Arial" w:cs="Arial"/>
          <w:sz w:val="20"/>
          <w:szCs w:val="20"/>
        </w:rPr>
        <w:t xml:space="preserve"> según lo descrito en el </w:t>
      </w:r>
      <w:r w:rsidRPr="004F7AE2">
        <w:rPr>
          <w:rFonts w:ascii="Arial" w:hAnsi="Arial" w:cs="Arial"/>
          <w:b/>
          <w:sz w:val="20"/>
          <w:szCs w:val="20"/>
        </w:rPr>
        <w:t xml:space="preserve">Capítulo </w:t>
      </w:r>
      <w:r>
        <w:rPr>
          <w:rFonts w:ascii="Arial" w:hAnsi="Arial" w:cs="Arial"/>
          <w:b/>
          <w:sz w:val="20"/>
          <w:szCs w:val="20"/>
        </w:rPr>
        <w:t>IX</w:t>
      </w:r>
      <w:r>
        <w:rPr>
          <w:rFonts w:ascii="Arial" w:hAnsi="Arial" w:cs="Arial"/>
          <w:sz w:val="20"/>
          <w:szCs w:val="20"/>
        </w:rPr>
        <w:t xml:space="preserve"> de este Estatuto, y gozarán del beneficio adicional otorgado por ACAM cuando se adhieran al Plan de Previsión Social. </w:t>
      </w:r>
    </w:p>
    <w:p w14:paraId="68C3BEA9" w14:textId="77777777" w:rsidR="001D16B5" w:rsidRDefault="001D16B5" w:rsidP="00EF1985">
      <w:pPr>
        <w:numPr>
          <w:ilvl w:val="0"/>
          <w:numId w:val="7"/>
        </w:numPr>
        <w:suppressAutoHyphens/>
        <w:spacing w:after="0" w:line="360" w:lineRule="auto"/>
        <w:jc w:val="both"/>
        <w:rPr>
          <w:rFonts w:ascii="Arial" w:hAnsi="Arial" w:cs="Arial"/>
          <w:sz w:val="20"/>
          <w:szCs w:val="20"/>
        </w:rPr>
      </w:pPr>
      <w:r>
        <w:rPr>
          <w:rFonts w:ascii="Arial" w:hAnsi="Arial" w:cs="Arial"/>
          <w:color w:val="FF0000"/>
          <w:sz w:val="20"/>
          <w:szCs w:val="20"/>
        </w:rPr>
        <w:t xml:space="preserve">Todas las personas físicas que, como trabajadores eventuales, independientes o emprendedores, se dediquen a las artes musicales, artes escénicas, artes visuales, artes audiovisuales, artes literarias, artes plásticas, según el glosario del Manual Descriptivo del Régimen Artístico del Ministerio de Cultura y Juventud, así como artistas en fotografía, artesanos, folcloristas y circenses, además de personas afines que se dediquen a todas estas artes. </w:t>
      </w:r>
    </w:p>
    <w:p w14:paraId="38765733" w14:textId="77777777" w:rsidR="001D16B5" w:rsidRPr="00267731" w:rsidRDefault="001D16B5" w:rsidP="00EF1985">
      <w:pPr>
        <w:numPr>
          <w:ilvl w:val="0"/>
          <w:numId w:val="7"/>
        </w:numPr>
        <w:suppressAutoHyphens/>
        <w:spacing w:after="0" w:line="360" w:lineRule="auto"/>
        <w:jc w:val="both"/>
        <w:rPr>
          <w:rFonts w:ascii="Arial" w:hAnsi="Arial" w:cs="Arial"/>
          <w:color w:val="000000"/>
          <w:sz w:val="20"/>
        </w:rPr>
      </w:pPr>
      <w:r w:rsidRPr="00267731">
        <w:rPr>
          <w:rFonts w:ascii="Arial" w:hAnsi="Arial" w:cs="Arial"/>
          <w:color w:val="000000"/>
          <w:sz w:val="20"/>
          <w:highlight w:val="white"/>
        </w:rPr>
        <w:t>Todas las personas físicas que no están definidas en el punto 1 y 2 de esta Cláusula y que comprueben ser artistas, y cumplan con un mínimo de dos de los siguientes requisitos:</w:t>
      </w:r>
      <w:r w:rsidRPr="00267731">
        <w:rPr>
          <w:rFonts w:ascii="Arial" w:hAnsi="Arial" w:cs="Arial"/>
          <w:color w:val="000000"/>
          <w:sz w:val="20"/>
        </w:rPr>
        <w:t xml:space="preserve"> 1, </w:t>
      </w:r>
      <w:r w:rsidRPr="00267731">
        <w:rPr>
          <w:rFonts w:ascii="Arial" w:hAnsi="Arial" w:cs="Arial"/>
          <w:color w:val="000000"/>
          <w:sz w:val="20"/>
          <w:highlight w:val="white"/>
        </w:rPr>
        <w:t xml:space="preserve">título académico que lo acredite como artista, ingeniero, </w:t>
      </w:r>
      <w:r>
        <w:rPr>
          <w:rFonts w:ascii="Arial" w:hAnsi="Arial" w:cs="Arial"/>
          <w:color w:val="FF0000"/>
          <w:sz w:val="20"/>
          <w:highlight w:val="white"/>
        </w:rPr>
        <w:t xml:space="preserve">técnico, </w:t>
      </w:r>
      <w:r w:rsidRPr="00267731">
        <w:rPr>
          <w:rFonts w:ascii="Arial" w:hAnsi="Arial" w:cs="Arial"/>
          <w:color w:val="000000"/>
          <w:sz w:val="20"/>
          <w:highlight w:val="white"/>
        </w:rPr>
        <w:t xml:space="preserve">productor u otra especialidad afín a </w:t>
      </w:r>
      <w:r>
        <w:rPr>
          <w:rFonts w:ascii="Arial" w:hAnsi="Arial" w:cs="Arial"/>
          <w:color w:val="FF0000"/>
          <w:sz w:val="20"/>
          <w:highlight w:val="white"/>
        </w:rPr>
        <w:t>las artes</w:t>
      </w:r>
      <w:r w:rsidRPr="00267731">
        <w:rPr>
          <w:rFonts w:ascii="Arial" w:hAnsi="Arial" w:cs="Arial"/>
          <w:color w:val="000000"/>
          <w:sz w:val="20"/>
          <w:highlight w:val="white"/>
        </w:rPr>
        <w:t xml:space="preserve">, en caso de que hayan realizado estudios formales en una universidad, en un instituto o en una academia. 2, copia de </w:t>
      </w:r>
      <w:r>
        <w:rPr>
          <w:rFonts w:ascii="Arial" w:hAnsi="Arial" w:cs="Arial"/>
          <w:color w:val="FF0000"/>
          <w:sz w:val="20"/>
          <w:highlight w:val="white"/>
        </w:rPr>
        <w:lastRenderedPageBreak/>
        <w:t>inscripción tributaria</w:t>
      </w:r>
      <w:r w:rsidRPr="00267731">
        <w:rPr>
          <w:rFonts w:ascii="Arial" w:hAnsi="Arial" w:cs="Arial"/>
          <w:color w:val="000000"/>
          <w:sz w:val="20"/>
          <w:highlight w:val="white"/>
        </w:rPr>
        <w:t xml:space="preserve"> por servicios profesionales relacionados con el quehacer musical</w:t>
      </w:r>
      <w:r>
        <w:rPr>
          <w:rFonts w:ascii="Arial" w:hAnsi="Arial" w:cs="Arial"/>
          <w:color w:val="000000"/>
          <w:sz w:val="20"/>
          <w:highlight w:val="white"/>
        </w:rPr>
        <w:t xml:space="preserve"> </w:t>
      </w:r>
      <w:r>
        <w:rPr>
          <w:rFonts w:ascii="Arial" w:hAnsi="Arial" w:cs="Arial"/>
          <w:color w:val="FF0000"/>
          <w:sz w:val="20"/>
          <w:highlight w:val="white"/>
        </w:rPr>
        <w:t>y/o artístico</w:t>
      </w:r>
      <w:r w:rsidRPr="00267731">
        <w:rPr>
          <w:rFonts w:ascii="Arial" w:hAnsi="Arial" w:cs="Arial"/>
          <w:color w:val="000000"/>
          <w:sz w:val="20"/>
          <w:highlight w:val="white"/>
        </w:rPr>
        <w:t xml:space="preserve">. 3, comprobar su actividad musical </w:t>
      </w:r>
      <w:r>
        <w:rPr>
          <w:rFonts w:ascii="Arial" w:hAnsi="Arial" w:cs="Arial"/>
          <w:color w:val="FF0000"/>
          <w:sz w:val="20"/>
          <w:highlight w:val="white"/>
        </w:rPr>
        <w:t>y/o artística</w:t>
      </w:r>
      <w:r w:rsidRPr="00267731">
        <w:rPr>
          <w:rFonts w:ascii="Arial" w:hAnsi="Arial" w:cs="Arial"/>
          <w:color w:val="000000"/>
          <w:sz w:val="20"/>
          <w:highlight w:val="white"/>
        </w:rPr>
        <w:t xml:space="preserve"> en el último año, ya sea por medio de páginas web, blogs, redes sociales, vídeos. 4, referencias de algún miembro de la Unión.</w:t>
      </w:r>
      <w:r w:rsidRPr="00267731">
        <w:rPr>
          <w:rFonts w:ascii="Arial" w:hAnsi="Arial" w:cs="Arial"/>
          <w:color w:val="000000"/>
          <w:sz w:val="20"/>
        </w:rPr>
        <w:t xml:space="preserve"> Las personas que solo cumplan con uno de estos requisitos serán analizad</w:t>
      </w:r>
      <w:r>
        <w:rPr>
          <w:rFonts w:ascii="Arial" w:hAnsi="Arial" w:cs="Arial"/>
          <w:color w:val="000000"/>
          <w:sz w:val="20"/>
        </w:rPr>
        <w:t>a</w:t>
      </w:r>
      <w:r w:rsidRPr="00267731">
        <w:rPr>
          <w:rFonts w:ascii="Arial" w:hAnsi="Arial" w:cs="Arial"/>
          <w:color w:val="000000"/>
          <w:sz w:val="20"/>
        </w:rPr>
        <w:t>s por la Junta Directiva, la cual resolverá.</w:t>
      </w:r>
    </w:p>
    <w:p w14:paraId="2EFC1865" w14:textId="77777777" w:rsidR="001D16B5" w:rsidRDefault="001D16B5" w:rsidP="001C7DEE">
      <w:pPr>
        <w:spacing w:after="0" w:line="360" w:lineRule="auto"/>
        <w:ind w:left="360"/>
        <w:jc w:val="both"/>
        <w:rPr>
          <w:rFonts w:ascii="Arial" w:hAnsi="Arial" w:cs="Arial"/>
          <w:sz w:val="20"/>
          <w:szCs w:val="20"/>
        </w:rPr>
      </w:pPr>
    </w:p>
    <w:p w14:paraId="18409E81" w14:textId="77777777" w:rsidR="001D16B5" w:rsidRDefault="001D16B5" w:rsidP="001C7DEE">
      <w:pPr>
        <w:spacing w:after="0" w:line="360" w:lineRule="auto"/>
        <w:jc w:val="both"/>
        <w:rPr>
          <w:rFonts w:ascii="Arial" w:hAnsi="Arial" w:cs="Arial"/>
          <w:sz w:val="20"/>
          <w:szCs w:val="20"/>
        </w:rPr>
      </w:pPr>
      <w:r>
        <w:rPr>
          <w:rFonts w:ascii="Arial" w:hAnsi="Arial" w:cs="Arial"/>
          <w:b/>
          <w:sz w:val="20"/>
          <w:szCs w:val="20"/>
        </w:rPr>
        <w:t>CLÁUSULA 15</w:t>
      </w:r>
      <w:r w:rsidRPr="00E70E72">
        <w:rPr>
          <w:rFonts w:ascii="Arial" w:hAnsi="Arial" w:cs="Arial"/>
          <w:b/>
          <w:sz w:val="20"/>
          <w:szCs w:val="20"/>
        </w:rPr>
        <w:t>º.-</w:t>
      </w:r>
      <w:r>
        <w:rPr>
          <w:rFonts w:ascii="Arial" w:hAnsi="Arial" w:cs="Arial"/>
          <w:sz w:val="20"/>
          <w:szCs w:val="20"/>
        </w:rPr>
        <w:t xml:space="preserve"> Las solicitudes de admisión solo podrán ser presentadas por las personas descritas en </w:t>
      </w:r>
      <w:smartTag w:uri="urn:schemas-microsoft-com:office:smarttags" w:element="PersonName">
        <w:smartTagPr>
          <w:attr w:name="ProductID" w:val=" ƶČꎠヲ꙼ポꜴヲ㡀#ブ﹈ʨ퀨ʤ  ƯČꎠヲ꙼ポꜴヲ㡀#ブʨ ƘĈʨʨ﹐ʨǈǈƝĈꚨポ㡀#ﷴʨʨ"/>
        </w:smartTagPr>
        <w:r>
          <w:rPr>
            <w:rFonts w:ascii="Arial" w:hAnsi="Arial" w:cs="Arial"/>
            <w:sz w:val="20"/>
            <w:szCs w:val="20"/>
          </w:rPr>
          <w:t>la Cláusula</w:t>
        </w:r>
      </w:smartTag>
      <w:r>
        <w:rPr>
          <w:rFonts w:ascii="Arial" w:hAnsi="Arial" w:cs="Arial"/>
          <w:sz w:val="20"/>
          <w:szCs w:val="20"/>
        </w:rPr>
        <w:t xml:space="preserve"> anterior ante </w:t>
      </w:r>
      <w:smartTag w:uri="urn:schemas-microsoft-com:office:smarttags" w:element="PersonName">
        <w:smartTagPr>
          <w:attr w:name="ProductID" w:val="la Uni￳n"/>
        </w:smartTagPr>
        <w:r>
          <w:rPr>
            <w:rFonts w:ascii="Arial" w:hAnsi="Arial" w:cs="Arial"/>
            <w:sz w:val="20"/>
            <w:szCs w:val="20"/>
          </w:rPr>
          <w:t>la Unión</w:t>
        </w:r>
      </w:smartTag>
      <w:r>
        <w:rPr>
          <w:rFonts w:ascii="Arial" w:hAnsi="Arial" w:cs="Arial"/>
          <w:sz w:val="20"/>
          <w:szCs w:val="20"/>
        </w:rPr>
        <w:t xml:space="preserve">, y serán resueltas por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Arial" w:hAnsi="Arial" w:cs="Arial"/>
              <w:sz w:val="20"/>
              <w:szCs w:val="20"/>
            </w:rPr>
            <w:t>la Junta</w:t>
          </w:r>
        </w:smartTag>
        <w:r>
          <w:rPr>
            <w:rFonts w:ascii="Arial" w:hAnsi="Arial" w:cs="Arial"/>
            <w:sz w:val="20"/>
            <w:szCs w:val="20"/>
          </w:rPr>
          <w:t xml:space="preserve"> Directiva</w:t>
        </w:r>
      </w:smartTag>
      <w:r>
        <w:rPr>
          <w:rFonts w:ascii="Arial" w:hAnsi="Arial" w:cs="Arial"/>
          <w:sz w:val="20"/>
          <w:szCs w:val="20"/>
        </w:rPr>
        <w:t xml:space="preserve"> en un plazo no menor a 30 días. Una vez acordada la admisión, la calidad de persona asociada se adquiere desde la fecha del acuerdo de admisión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Arial" w:hAnsi="Arial" w:cs="Arial"/>
              <w:sz w:val="20"/>
              <w:szCs w:val="20"/>
            </w:rPr>
            <w:t>la Junta</w:t>
          </w:r>
        </w:smartTag>
        <w:r>
          <w:rPr>
            <w:rFonts w:ascii="Arial" w:hAnsi="Arial" w:cs="Arial"/>
            <w:sz w:val="20"/>
            <w:szCs w:val="20"/>
          </w:rPr>
          <w:t xml:space="preserve"> Directiva</w:t>
        </w:r>
      </w:smartTag>
      <w:r>
        <w:rPr>
          <w:rFonts w:ascii="Arial" w:hAnsi="Arial" w:cs="Arial"/>
          <w:sz w:val="20"/>
          <w:szCs w:val="20"/>
        </w:rPr>
        <w:t xml:space="preserve">, y el interesado será notificado por los medios indicados en su solicitud. </w:t>
      </w:r>
    </w:p>
    <w:p w14:paraId="403FD79F" w14:textId="77777777" w:rsidR="001D16B5" w:rsidRDefault="001D16B5" w:rsidP="001C7DEE">
      <w:pPr>
        <w:spacing w:after="0" w:line="360" w:lineRule="auto"/>
        <w:jc w:val="both"/>
        <w:rPr>
          <w:rFonts w:ascii="Arial" w:hAnsi="Arial" w:cs="Arial"/>
          <w:b/>
          <w:color w:val="000000"/>
          <w:sz w:val="20"/>
          <w:szCs w:val="20"/>
        </w:rPr>
      </w:pPr>
    </w:p>
    <w:p w14:paraId="5A8517CC" w14:textId="1E6C6A89" w:rsidR="001D16B5" w:rsidRDefault="001D16B5" w:rsidP="001C7DEE">
      <w:pPr>
        <w:spacing w:after="0" w:line="360" w:lineRule="auto"/>
        <w:jc w:val="both"/>
        <w:rPr>
          <w:rFonts w:ascii="Arial" w:hAnsi="Arial" w:cs="Arial"/>
          <w:sz w:val="20"/>
          <w:szCs w:val="20"/>
        </w:rPr>
      </w:pPr>
      <w:r w:rsidRPr="00267731">
        <w:rPr>
          <w:rFonts w:ascii="Arial" w:hAnsi="Arial" w:cs="Arial"/>
          <w:b/>
          <w:color w:val="000000"/>
          <w:sz w:val="20"/>
          <w:szCs w:val="20"/>
        </w:rPr>
        <w:t>CLÁUSULA 16º.-</w:t>
      </w:r>
      <w:r w:rsidRPr="00267731">
        <w:rPr>
          <w:rFonts w:ascii="Arial" w:hAnsi="Arial" w:cs="Arial"/>
          <w:color w:val="000000"/>
          <w:sz w:val="20"/>
          <w:szCs w:val="20"/>
        </w:rPr>
        <w:t xml:space="preserve"> En</w:t>
      </w:r>
      <w:r>
        <w:rPr>
          <w:rFonts w:ascii="Arial" w:hAnsi="Arial" w:cs="Arial"/>
          <w:sz w:val="20"/>
          <w:szCs w:val="20"/>
        </w:rPr>
        <w:t xml:space="preserve"> virtud de que </w:t>
      </w:r>
      <w:smartTag w:uri="urn:schemas-microsoft-com:office:smarttags" w:element="PersonName">
        <w:smartTagPr>
          <w:attr w:name="ProductID" w:val="la Uni￳n"/>
        </w:smartTagPr>
        <w:r>
          <w:rPr>
            <w:rFonts w:ascii="Arial" w:hAnsi="Arial" w:cs="Arial"/>
            <w:sz w:val="20"/>
            <w:szCs w:val="20"/>
          </w:rPr>
          <w:t>la Unión</w:t>
        </w:r>
      </w:smartTag>
      <w:r>
        <w:rPr>
          <w:rFonts w:ascii="Arial" w:hAnsi="Arial" w:cs="Arial"/>
          <w:sz w:val="20"/>
          <w:szCs w:val="20"/>
        </w:rPr>
        <w:t xml:space="preserve"> velará por la aplicación de la equidad para con todas las personas afiliadas, sin discriminación de ningún tipo, y persiguiendo salvaguardar a aquellas personas asociadas activas de ACAM que llegaren a enfrentar una adversidad que le impidiera cumplir con sus obligaciones pecuniarias hacia </w:t>
      </w:r>
      <w:smartTag w:uri="urn:schemas-microsoft-com:office:smarttags" w:element="PersonName">
        <w:smartTagPr>
          <w:attr w:name="ProductID" w:val="la Uni￳n"/>
        </w:smartTagPr>
        <w:r>
          <w:rPr>
            <w:rFonts w:ascii="Arial" w:hAnsi="Arial" w:cs="Arial"/>
            <w:sz w:val="20"/>
            <w:szCs w:val="20"/>
          </w:rPr>
          <w:t>la Unión</w:t>
        </w:r>
      </w:smartTag>
      <w:r>
        <w:rPr>
          <w:rFonts w:ascii="Arial" w:hAnsi="Arial" w:cs="Arial"/>
          <w:sz w:val="20"/>
          <w:szCs w:val="20"/>
        </w:rPr>
        <w:t>, las personas asociadas activas de ACAM</w:t>
      </w:r>
      <w:r>
        <w:rPr>
          <w:rFonts w:ascii="Arial" w:hAnsi="Arial" w:cs="Arial"/>
          <w:color w:val="FF0000"/>
          <w:sz w:val="20"/>
          <w:szCs w:val="20"/>
        </w:rPr>
        <w:t>, artistas</w:t>
      </w:r>
      <w:r>
        <w:rPr>
          <w:rFonts w:ascii="Arial" w:hAnsi="Arial" w:cs="Arial"/>
          <w:sz w:val="20"/>
          <w:szCs w:val="20"/>
        </w:rPr>
        <w:t xml:space="preserve"> y afines que llegaren a afiliarse a </w:t>
      </w:r>
      <w:smartTag w:uri="urn:schemas-microsoft-com:office:smarttags" w:element="PersonName">
        <w:smartTagPr>
          <w:attr w:name="ProductID" w:val="la Uni￳n"/>
        </w:smartTagPr>
        <w:r>
          <w:rPr>
            <w:rFonts w:ascii="Arial" w:hAnsi="Arial" w:cs="Arial"/>
            <w:sz w:val="20"/>
            <w:szCs w:val="20"/>
          </w:rPr>
          <w:t>la Unión</w:t>
        </w:r>
      </w:smartTag>
      <w:r>
        <w:rPr>
          <w:rFonts w:ascii="Arial" w:hAnsi="Arial" w:cs="Arial"/>
          <w:sz w:val="20"/>
          <w:szCs w:val="20"/>
        </w:rPr>
        <w:t xml:space="preserve"> acatarán:</w:t>
      </w:r>
    </w:p>
    <w:p w14:paraId="3EEEE6A5" w14:textId="77777777" w:rsidR="001D16B5" w:rsidRDefault="001D16B5" w:rsidP="001C7DEE">
      <w:pPr>
        <w:spacing w:after="0" w:line="360" w:lineRule="auto"/>
        <w:jc w:val="both"/>
        <w:rPr>
          <w:rFonts w:ascii="Arial" w:hAnsi="Arial" w:cs="Arial"/>
          <w:sz w:val="20"/>
          <w:szCs w:val="20"/>
        </w:rPr>
      </w:pPr>
    </w:p>
    <w:p w14:paraId="6E132A3F" w14:textId="77777777" w:rsidR="001D16B5" w:rsidRDefault="001D16B5" w:rsidP="00EF1985">
      <w:pPr>
        <w:numPr>
          <w:ilvl w:val="0"/>
          <w:numId w:val="8"/>
        </w:numPr>
        <w:suppressAutoHyphens/>
        <w:spacing w:after="0" w:line="360" w:lineRule="auto"/>
        <w:jc w:val="both"/>
        <w:rPr>
          <w:rFonts w:ascii="Arial" w:hAnsi="Arial" w:cs="Arial"/>
          <w:sz w:val="20"/>
          <w:szCs w:val="20"/>
        </w:rPr>
      </w:pPr>
      <w:r>
        <w:rPr>
          <w:rFonts w:ascii="Arial" w:hAnsi="Arial" w:cs="Arial"/>
          <w:sz w:val="20"/>
          <w:szCs w:val="20"/>
        </w:rPr>
        <w:t xml:space="preserve">Que se reconocen como personas asociadas o afiliadas las que, habiendo ingresado en </w:t>
      </w:r>
      <w:smartTag w:uri="urn:schemas-microsoft-com:office:smarttags" w:element="PersonName">
        <w:smartTagPr>
          <w:attr w:name="ProductID" w:val="la Uni￳n"/>
        </w:smartTagPr>
        <w:r>
          <w:rPr>
            <w:rFonts w:ascii="Arial" w:hAnsi="Arial" w:cs="Arial"/>
            <w:sz w:val="20"/>
            <w:szCs w:val="20"/>
          </w:rPr>
          <w:t>la Unión</w:t>
        </w:r>
      </w:smartTag>
      <w:r>
        <w:rPr>
          <w:rFonts w:ascii="Arial" w:hAnsi="Arial" w:cs="Arial"/>
          <w:sz w:val="20"/>
          <w:szCs w:val="20"/>
        </w:rPr>
        <w:t xml:space="preserve"> y estén al día en el pago de la cuota obligatoria mensual descrita en </w:t>
      </w:r>
      <w:smartTag w:uri="urn:schemas-microsoft-com:office:smarttags" w:element="PersonName">
        <w:smartTagPr>
          <w:attr w:name="ProductID" w:val="la Cl￡usula"/>
        </w:smartTagPr>
        <w:r>
          <w:rPr>
            <w:rFonts w:ascii="Arial" w:hAnsi="Arial" w:cs="Arial"/>
            <w:sz w:val="20"/>
            <w:szCs w:val="20"/>
          </w:rPr>
          <w:t xml:space="preserve">la </w:t>
        </w:r>
        <w:r w:rsidRPr="008536F3">
          <w:rPr>
            <w:rFonts w:ascii="Arial" w:hAnsi="Arial" w:cs="Arial"/>
            <w:b/>
            <w:color w:val="000000"/>
            <w:sz w:val="20"/>
            <w:szCs w:val="20"/>
          </w:rPr>
          <w:t>Cláusula</w:t>
        </w:r>
      </w:smartTag>
      <w:r w:rsidRPr="008536F3">
        <w:rPr>
          <w:rFonts w:ascii="Arial" w:hAnsi="Arial" w:cs="Arial"/>
          <w:b/>
          <w:color w:val="000000"/>
          <w:sz w:val="20"/>
          <w:szCs w:val="20"/>
        </w:rPr>
        <w:t xml:space="preserve"> 6º</w:t>
      </w:r>
      <w:r w:rsidRPr="008536F3">
        <w:rPr>
          <w:rFonts w:ascii="Arial" w:hAnsi="Arial" w:cs="Arial"/>
          <w:color w:val="000000"/>
          <w:sz w:val="20"/>
          <w:szCs w:val="20"/>
        </w:rPr>
        <w:t xml:space="preserve">, </w:t>
      </w:r>
      <w:r w:rsidRPr="008536F3">
        <w:rPr>
          <w:rFonts w:ascii="Arial" w:hAnsi="Arial" w:cs="Arial"/>
          <w:b/>
          <w:color w:val="000000"/>
          <w:sz w:val="20"/>
          <w:szCs w:val="20"/>
        </w:rPr>
        <w:t>1</w:t>
      </w:r>
      <w:r w:rsidRPr="008536F3">
        <w:rPr>
          <w:rFonts w:ascii="Arial" w:hAnsi="Arial" w:cs="Arial"/>
          <w:color w:val="000000"/>
          <w:sz w:val="20"/>
          <w:szCs w:val="20"/>
        </w:rPr>
        <w:t>,</w:t>
      </w:r>
      <w:r>
        <w:rPr>
          <w:rFonts w:ascii="Arial" w:hAnsi="Arial" w:cs="Arial"/>
          <w:sz w:val="20"/>
          <w:szCs w:val="20"/>
        </w:rPr>
        <w:t xml:space="preserve"> hayan tomado el </w:t>
      </w:r>
      <w:r w:rsidRPr="007C7425">
        <w:rPr>
          <w:rFonts w:ascii="Arial" w:hAnsi="Arial" w:cs="Arial"/>
          <w:b/>
          <w:sz w:val="20"/>
          <w:szCs w:val="20"/>
        </w:rPr>
        <w:t xml:space="preserve">Plan </w:t>
      </w:r>
      <w:r>
        <w:rPr>
          <w:rFonts w:ascii="Arial" w:hAnsi="Arial" w:cs="Arial"/>
          <w:b/>
          <w:sz w:val="20"/>
          <w:szCs w:val="20"/>
        </w:rPr>
        <w:t xml:space="preserve">para </w:t>
      </w:r>
      <w:smartTag w:uri="urn:schemas-microsoft-com:office:smarttags" w:element="PersonName">
        <w:smartTagPr>
          <w:attr w:name="ProductID" w:val="la Previsi￳n Social"/>
        </w:smartTagPr>
        <w:r>
          <w:rPr>
            <w:rFonts w:ascii="Arial" w:hAnsi="Arial" w:cs="Arial"/>
            <w:b/>
            <w:sz w:val="20"/>
            <w:szCs w:val="20"/>
          </w:rPr>
          <w:t>la</w:t>
        </w:r>
        <w:r w:rsidRPr="007C7425">
          <w:rPr>
            <w:rFonts w:ascii="Arial" w:hAnsi="Arial" w:cs="Arial"/>
            <w:b/>
            <w:sz w:val="20"/>
            <w:szCs w:val="20"/>
          </w:rPr>
          <w:t xml:space="preserve"> Previsión Social</w:t>
        </w:r>
      </w:smartTag>
      <w:r>
        <w:rPr>
          <w:rFonts w:ascii="Arial" w:hAnsi="Arial" w:cs="Arial"/>
          <w:sz w:val="20"/>
          <w:szCs w:val="20"/>
        </w:rPr>
        <w:t xml:space="preserve"> que ofrece </w:t>
      </w:r>
      <w:smartTag w:uri="urn:schemas-microsoft-com:office:smarttags" w:element="PersonName">
        <w:smartTagPr>
          <w:attr w:name="ProductID" w:val="la Uni￳n. Deber￡n"/>
        </w:smartTagPr>
        <w:r>
          <w:rPr>
            <w:rFonts w:ascii="Arial" w:hAnsi="Arial" w:cs="Arial"/>
            <w:sz w:val="20"/>
            <w:szCs w:val="20"/>
          </w:rPr>
          <w:t>la Unión. Deberán</w:t>
        </w:r>
      </w:smartTag>
      <w:r>
        <w:rPr>
          <w:rFonts w:ascii="Arial" w:hAnsi="Arial" w:cs="Arial"/>
          <w:sz w:val="20"/>
          <w:szCs w:val="20"/>
        </w:rPr>
        <w:t xml:space="preserve"> cumplir con todos los deberes y gozarán de todos los derechos descritos en el </w:t>
      </w:r>
      <w:r w:rsidRPr="00F71115">
        <w:rPr>
          <w:rFonts w:ascii="Arial" w:hAnsi="Arial" w:cs="Arial"/>
          <w:b/>
          <w:sz w:val="20"/>
          <w:szCs w:val="20"/>
        </w:rPr>
        <w:t>Capítulo</w:t>
      </w:r>
      <w:r>
        <w:rPr>
          <w:rFonts w:ascii="Arial" w:hAnsi="Arial" w:cs="Arial"/>
          <w:b/>
          <w:sz w:val="20"/>
          <w:szCs w:val="20"/>
        </w:rPr>
        <w:t xml:space="preserve"> IV </w:t>
      </w:r>
      <w:r>
        <w:rPr>
          <w:rFonts w:ascii="Arial" w:hAnsi="Arial" w:cs="Arial"/>
          <w:sz w:val="20"/>
          <w:szCs w:val="20"/>
        </w:rPr>
        <w:t xml:space="preserve">de estos Estatutos. </w:t>
      </w:r>
    </w:p>
    <w:p w14:paraId="704898B6" w14:textId="77777777" w:rsidR="001D16B5" w:rsidRDefault="001D16B5" w:rsidP="001C7DEE">
      <w:pPr>
        <w:spacing w:after="0" w:line="360" w:lineRule="auto"/>
        <w:ind w:left="360"/>
        <w:jc w:val="both"/>
        <w:rPr>
          <w:rFonts w:ascii="Arial" w:hAnsi="Arial" w:cs="Arial"/>
          <w:sz w:val="20"/>
          <w:szCs w:val="20"/>
        </w:rPr>
      </w:pPr>
    </w:p>
    <w:p w14:paraId="2C1778A0" w14:textId="77777777" w:rsidR="001D16B5" w:rsidRDefault="001D16B5" w:rsidP="00EF1985">
      <w:pPr>
        <w:numPr>
          <w:ilvl w:val="0"/>
          <w:numId w:val="8"/>
        </w:numPr>
        <w:suppressAutoHyphens/>
        <w:spacing w:after="0" w:line="360" w:lineRule="auto"/>
        <w:jc w:val="both"/>
        <w:rPr>
          <w:rFonts w:ascii="Arial" w:hAnsi="Arial" w:cs="Arial"/>
          <w:sz w:val="20"/>
          <w:szCs w:val="20"/>
        </w:rPr>
      </w:pPr>
      <w:r>
        <w:rPr>
          <w:rFonts w:ascii="Arial" w:hAnsi="Arial" w:cs="Arial"/>
          <w:sz w:val="20"/>
          <w:szCs w:val="20"/>
        </w:rPr>
        <w:t xml:space="preserve">Que en virtud de </w:t>
      </w:r>
      <w:r w:rsidRPr="00942B98">
        <w:rPr>
          <w:rFonts w:ascii="Arial" w:hAnsi="Arial" w:cs="Arial"/>
          <w:b/>
          <w:sz w:val="20"/>
          <w:szCs w:val="20"/>
        </w:rPr>
        <w:t>no manifestar</w:t>
      </w:r>
      <w:r>
        <w:rPr>
          <w:rFonts w:ascii="Arial" w:hAnsi="Arial" w:cs="Arial"/>
          <w:sz w:val="20"/>
          <w:szCs w:val="20"/>
        </w:rPr>
        <w:t xml:space="preserve"> su interés en afiliarse a </w:t>
      </w:r>
      <w:smartTag w:uri="urn:schemas-microsoft-com:office:smarttags" w:element="PersonName">
        <w:smartTagPr>
          <w:attr w:name="ProductID" w:val="la Uni￳n"/>
        </w:smartTagPr>
        <w:r>
          <w:rPr>
            <w:rFonts w:ascii="Arial" w:hAnsi="Arial" w:cs="Arial"/>
            <w:sz w:val="20"/>
            <w:szCs w:val="20"/>
          </w:rPr>
          <w:t>la Unión</w:t>
        </w:r>
      </w:smartTag>
      <w:r>
        <w:rPr>
          <w:rFonts w:ascii="Arial" w:hAnsi="Arial" w:cs="Arial"/>
          <w:sz w:val="20"/>
          <w:szCs w:val="20"/>
        </w:rPr>
        <w:t>, las personas asociadas activas de ACAM gozarán de:</w:t>
      </w:r>
    </w:p>
    <w:p w14:paraId="1B7B6B5E" w14:textId="77777777" w:rsidR="001D16B5" w:rsidRDefault="001D16B5" w:rsidP="00EF1985">
      <w:pPr>
        <w:numPr>
          <w:ilvl w:val="1"/>
          <w:numId w:val="8"/>
        </w:numPr>
        <w:suppressAutoHyphens/>
        <w:spacing w:after="0" w:line="360" w:lineRule="auto"/>
        <w:jc w:val="both"/>
        <w:rPr>
          <w:rFonts w:ascii="Arial" w:hAnsi="Arial" w:cs="Arial"/>
          <w:sz w:val="20"/>
          <w:szCs w:val="20"/>
        </w:rPr>
      </w:pPr>
      <w:r>
        <w:rPr>
          <w:rFonts w:ascii="Arial" w:hAnsi="Arial" w:cs="Arial"/>
          <w:sz w:val="20"/>
          <w:szCs w:val="20"/>
        </w:rPr>
        <w:t>La subvención parcial de la cuota obligatoria mensual hasta por tres años, a partir de la notificación por parte de ACAM de su condición de persona asociada activa. Sus derechos quedan limitados a la participación con voz en las Asambleas Generales.</w:t>
      </w:r>
    </w:p>
    <w:p w14:paraId="68D2B56F" w14:textId="77777777" w:rsidR="001D16B5" w:rsidRDefault="001D16B5" w:rsidP="00EF1985">
      <w:pPr>
        <w:numPr>
          <w:ilvl w:val="1"/>
          <w:numId w:val="8"/>
        </w:numPr>
        <w:suppressAutoHyphens/>
        <w:spacing w:after="0" w:line="360" w:lineRule="auto"/>
        <w:jc w:val="both"/>
        <w:rPr>
          <w:rFonts w:ascii="Arial" w:hAnsi="Arial" w:cs="Arial"/>
          <w:sz w:val="20"/>
          <w:szCs w:val="20"/>
        </w:rPr>
      </w:pPr>
      <w:smartTag w:uri="urn:schemas-microsoft-com:office:smarttags" w:element="PersonName">
        <w:smartTagPr>
          <w:attr w:name="ProductID" w:val="La Ayuda Temporal"/>
        </w:smartTagPr>
        <w:r>
          <w:rPr>
            <w:rFonts w:ascii="Arial" w:hAnsi="Arial" w:cs="Arial"/>
            <w:sz w:val="20"/>
            <w:szCs w:val="20"/>
          </w:rPr>
          <w:t>La Ayuda Temporal</w:t>
        </w:r>
      </w:smartTag>
      <w:r>
        <w:rPr>
          <w:rFonts w:ascii="Arial" w:hAnsi="Arial" w:cs="Arial"/>
          <w:sz w:val="20"/>
          <w:szCs w:val="20"/>
        </w:rPr>
        <w:t xml:space="preserve"> Mensual de los beneficiarios descritos en el </w:t>
      </w:r>
      <w:r w:rsidRPr="0077151B">
        <w:rPr>
          <w:rFonts w:ascii="Arial" w:hAnsi="Arial" w:cs="Arial"/>
          <w:b/>
          <w:sz w:val="20"/>
          <w:szCs w:val="20"/>
        </w:rPr>
        <w:t xml:space="preserve">Transitorio </w:t>
      </w:r>
      <w:r>
        <w:rPr>
          <w:rFonts w:ascii="Arial" w:hAnsi="Arial" w:cs="Arial"/>
          <w:b/>
          <w:color w:val="FF0000"/>
          <w:sz w:val="20"/>
          <w:szCs w:val="20"/>
        </w:rPr>
        <w:t>1</w:t>
      </w:r>
      <w:r>
        <w:rPr>
          <w:rFonts w:ascii="Arial" w:hAnsi="Arial" w:cs="Arial"/>
          <w:sz w:val="20"/>
          <w:szCs w:val="20"/>
        </w:rPr>
        <w:t xml:space="preserve"> del Reglamento para la prestación correspondiente a </w:t>
      </w:r>
      <w:smartTag w:uri="urn:schemas-microsoft-com:office:smarttags" w:element="PersonName">
        <w:smartTagPr>
          <w:attr w:name="ProductID" w:val="la Previsi￳n Social"/>
        </w:smartTagPr>
        <w:smartTag w:uri="urn:schemas-microsoft-com:office:smarttags" w:element="PersonName">
          <w:smartTagPr>
            <w:attr w:name="ProductID" w:val="la Previsi￳n"/>
          </w:smartTagPr>
          <w:r>
            <w:rPr>
              <w:rFonts w:ascii="Arial" w:hAnsi="Arial" w:cs="Arial"/>
              <w:sz w:val="20"/>
              <w:szCs w:val="20"/>
            </w:rPr>
            <w:t>la Previsión</w:t>
          </w:r>
        </w:smartTag>
        <w:r>
          <w:rPr>
            <w:rFonts w:ascii="Arial" w:hAnsi="Arial" w:cs="Arial"/>
            <w:sz w:val="20"/>
            <w:szCs w:val="20"/>
          </w:rPr>
          <w:t xml:space="preserve"> Social</w:t>
        </w:r>
      </w:smartTag>
      <w:r>
        <w:rPr>
          <w:rFonts w:ascii="Arial" w:hAnsi="Arial" w:cs="Arial"/>
          <w:sz w:val="20"/>
          <w:szCs w:val="20"/>
        </w:rPr>
        <w:t xml:space="preserve"> de </w:t>
      </w:r>
      <w:smartTag w:uri="urn:schemas-microsoft-com:office:smarttags" w:element="PersonName">
        <w:smartTagPr>
          <w:attr w:name="ProductID" w:val="la Uni￳n"/>
        </w:smartTagPr>
        <w:r>
          <w:rPr>
            <w:rFonts w:ascii="Arial" w:hAnsi="Arial" w:cs="Arial"/>
            <w:sz w:val="20"/>
            <w:szCs w:val="20"/>
          </w:rPr>
          <w:t>la Unión</w:t>
        </w:r>
      </w:smartTag>
      <w:r>
        <w:rPr>
          <w:rFonts w:ascii="Arial" w:hAnsi="Arial" w:cs="Arial"/>
          <w:sz w:val="20"/>
          <w:szCs w:val="20"/>
        </w:rPr>
        <w:t xml:space="preserve">, según decida ACAM o hasta su muerte, y de cualquier otra persona asociada activa de ACAM que califique como caso crónico que llegare a enfrentar una adversidad que le impidiera cumplir con sus obligaciones pecuniarias hacia </w:t>
      </w:r>
      <w:smartTag w:uri="urn:schemas-microsoft-com:office:smarttags" w:element="PersonName">
        <w:smartTagPr>
          <w:attr w:name="ProductID" w:val="la Uni￳n. Sus"/>
        </w:smartTagPr>
        <w:r>
          <w:rPr>
            <w:rFonts w:ascii="Arial" w:hAnsi="Arial" w:cs="Arial"/>
            <w:sz w:val="20"/>
            <w:szCs w:val="20"/>
          </w:rPr>
          <w:t>la Unión. Sus</w:t>
        </w:r>
      </w:smartTag>
      <w:r>
        <w:rPr>
          <w:rFonts w:ascii="Arial" w:hAnsi="Arial" w:cs="Arial"/>
          <w:sz w:val="20"/>
          <w:szCs w:val="20"/>
        </w:rPr>
        <w:t xml:space="preserve"> derechos quedan limitados a la participación con voz en las Asambleas Generales.</w:t>
      </w:r>
    </w:p>
    <w:p w14:paraId="76875DAE" w14:textId="77777777" w:rsidR="001D16B5" w:rsidRDefault="001D16B5" w:rsidP="00EF1985">
      <w:pPr>
        <w:numPr>
          <w:ilvl w:val="1"/>
          <w:numId w:val="8"/>
        </w:numPr>
        <w:suppressAutoHyphens/>
        <w:spacing w:after="0" w:line="360" w:lineRule="auto"/>
        <w:jc w:val="both"/>
        <w:rPr>
          <w:rFonts w:ascii="Arial" w:hAnsi="Arial" w:cs="Arial"/>
          <w:sz w:val="20"/>
          <w:szCs w:val="20"/>
        </w:rPr>
      </w:pPr>
      <w:r>
        <w:rPr>
          <w:rFonts w:ascii="Arial" w:hAnsi="Arial" w:cs="Arial"/>
          <w:sz w:val="20"/>
          <w:szCs w:val="20"/>
        </w:rPr>
        <w:t xml:space="preserve">La participación en igualdad de condiciones en todos los Programas que ejecutare </w:t>
      </w:r>
      <w:smartTag w:uri="urn:schemas-microsoft-com:office:smarttags" w:element="PersonName">
        <w:smartTagPr>
          <w:attr w:name="ProductID" w:val="la Uni￳n"/>
        </w:smartTagPr>
        <w:r>
          <w:rPr>
            <w:rFonts w:ascii="Arial" w:hAnsi="Arial" w:cs="Arial"/>
            <w:sz w:val="20"/>
            <w:szCs w:val="20"/>
          </w:rPr>
          <w:t>la Unión</w:t>
        </w:r>
      </w:smartTag>
      <w:r>
        <w:rPr>
          <w:rFonts w:ascii="Arial" w:hAnsi="Arial" w:cs="Arial"/>
          <w:sz w:val="20"/>
          <w:szCs w:val="20"/>
        </w:rPr>
        <w:t xml:space="preserve"> por medio del Fondo para </w:t>
      </w:r>
      <w:smartTag w:uri="urn:schemas-microsoft-com:office:smarttags" w:element="PersonName">
        <w:smartTagPr>
          <w:attr w:name="ProductID" w:val="la Promoci￳n Cultural"/>
        </w:smartTagPr>
        <w:smartTag w:uri="urn:schemas-microsoft-com:office:smarttags" w:element="PersonName">
          <w:smartTagPr>
            <w:attr w:name="ProductID" w:val="la Promoci￳n"/>
          </w:smartTagPr>
          <w:r>
            <w:rPr>
              <w:rFonts w:ascii="Arial" w:hAnsi="Arial" w:cs="Arial"/>
              <w:sz w:val="20"/>
              <w:szCs w:val="20"/>
            </w:rPr>
            <w:t xml:space="preserve">la </w:t>
          </w:r>
          <w:r w:rsidRPr="007C7425">
            <w:rPr>
              <w:rFonts w:ascii="Arial" w:hAnsi="Arial" w:cs="Arial"/>
              <w:b/>
              <w:sz w:val="20"/>
              <w:szCs w:val="20"/>
            </w:rPr>
            <w:t>Promoción</w:t>
          </w:r>
        </w:smartTag>
        <w:r w:rsidRPr="007C7425">
          <w:rPr>
            <w:rFonts w:ascii="Arial" w:hAnsi="Arial" w:cs="Arial"/>
            <w:b/>
            <w:sz w:val="20"/>
            <w:szCs w:val="20"/>
          </w:rPr>
          <w:t xml:space="preserve"> Cultural</w:t>
        </w:r>
      </w:smartTag>
      <w:r>
        <w:rPr>
          <w:rFonts w:ascii="Arial" w:hAnsi="Arial" w:cs="Arial"/>
          <w:sz w:val="20"/>
          <w:szCs w:val="20"/>
        </w:rPr>
        <w:t xml:space="preserve"> descrito en el </w:t>
      </w:r>
      <w:r w:rsidRPr="007C7425">
        <w:rPr>
          <w:rFonts w:ascii="Arial" w:hAnsi="Arial" w:cs="Arial"/>
          <w:b/>
          <w:sz w:val="20"/>
          <w:szCs w:val="20"/>
        </w:rPr>
        <w:t>punto 2</w:t>
      </w:r>
      <w:r>
        <w:rPr>
          <w:rFonts w:ascii="Arial" w:hAnsi="Arial" w:cs="Arial"/>
          <w:sz w:val="20"/>
          <w:szCs w:val="20"/>
        </w:rPr>
        <w:t xml:space="preserve"> de </w:t>
      </w:r>
      <w:smartTag w:uri="urn:schemas-microsoft-com:office:smarttags" w:element="PersonName">
        <w:smartTagPr>
          <w:attr w:name="ProductID" w:val="la Cl￡usula"/>
        </w:smartTagPr>
        <w:r>
          <w:rPr>
            <w:rFonts w:ascii="Arial" w:hAnsi="Arial" w:cs="Arial"/>
            <w:sz w:val="20"/>
            <w:szCs w:val="20"/>
          </w:rPr>
          <w:t xml:space="preserve">la </w:t>
        </w:r>
        <w:r w:rsidRPr="007C7425">
          <w:rPr>
            <w:rFonts w:ascii="Arial" w:hAnsi="Arial" w:cs="Arial"/>
            <w:b/>
            <w:sz w:val="20"/>
            <w:szCs w:val="20"/>
          </w:rPr>
          <w:t>Cláusula</w:t>
        </w:r>
      </w:smartTag>
      <w:r w:rsidRPr="007C7425">
        <w:rPr>
          <w:rFonts w:ascii="Arial" w:hAnsi="Arial" w:cs="Arial"/>
          <w:b/>
          <w:sz w:val="20"/>
          <w:szCs w:val="20"/>
        </w:rPr>
        <w:t xml:space="preserve"> 9º</w:t>
      </w:r>
      <w:r>
        <w:rPr>
          <w:rFonts w:ascii="Arial" w:hAnsi="Arial" w:cs="Arial"/>
          <w:sz w:val="20"/>
          <w:szCs w:val="20"/>
        </w:rPr>
        <w:t xml:space="preserve"> de este Estatuto. Sus derechos quedan limitados a la participación con voz en las Asambleas Generales.</w:t>
      </w:r>
    </w:p>
    <w:p w14:paraId="4221CDCD" w14:textId="77777777" w:rsidR="001D16B5" w:rsidRDefault="001D16B5" w:rsidP="001C7DEE">
      <w:pPr>
        <w:spacing w:after="0" w:line="360" w:lineRule="auto"/>
        <w:ind w:left="1080"/>
        <w:jc w:val="both"/>
        <w:rPr>
          <w:rFonts w:ascii="Arial" w:hAnsi="Arial" w:cs="Arial"/>
          <w:sz w:val="20"/>
          <w:szCs w:val="20"/>
        </w:rPr>
      </w:pPr>
    </w:p>
    <w:p w14:paraId="25E11966" w14:textId="77777777" w:rsidR="001D16B5" w:rsidRDefault="001D16B5" w:rsidP="00EF1985">
      <w:pPr>
        <w:numPr>
          <w:ilvl w:val="0"/>
          <w:numId w:val="8"/>
        </w:numPr>
        <w:suppressAutoHyphens/>
        <w:spacing w:after="0" w:line="360" w:lineRule="auto"/>
        <w:jc w:val="both"/>
        <w:rPr>
          <w:rFonts w:ascii="Arial" w:hAnsi="Arial" w:cs="Arial"/>
          <w:sz w:val="20"/>
          <w:szCs w:val="20"/>
        </w:rPr>
      </w:pPr>
      <w:r>
        <w:rPr>
          <w:rFonts w:ascii="Arial" w:hAnsi="Arial" w:cs="Arial"/>
          <w:sz w:val="20"/>
          <w:szCs w:val="20"/>
        </w:rPr>
        <w:t xml:space="preserve">Que las personas afiliadas no asociadas activas de ACAM que estén cumpliendo con el pago de la cuota obligatoria mensual, pero que no hayan tomado el </w:t>
      </w:r>
      <w:r w:rsidRPr="0000759C">
        <w:rPr>
          <w:rFonts w:ascii="Arial" w:hAnsi="Arial" w:cs="Arial"/>
          <w:b/>
          <w:sz w:val="20"/>
          <w:szCs w:val="20"/>
        </w:rPr>
        <w:t xml:space="preserve">Plan para </w:t>
      </w:r>
      <w:smartTag w:uri="urn:schemas-microsoft-com:office:smarttags" w:element="PersonName">
        <w:smartTagPr>
          <w:attr w:name="ProductID" w:val="la Previsi￳n Social"/>
        </w:smartTagPr>
        <w:smartTag w:uri="urn:schemas-microsoft-com:office:smarttags" w:element="PersonName">
          <w:smartTagPr>
            <w:attr w:name="ProductID" w:val="la Previsi￳n"/>
          </w:smartTagPr>
          <w:r w:rsidRPr="0000759C">
            <w:rPr>
              <w:rFonts w:ascii="Arial" w:hAnsi="Arial" w:cs="Arial"/>
              <w:b/>
              <w:sz w:val="20"/>
              <w:szCs w:val="20"/>
            </w:rPr>
            <w:t>la Previsión</w:t>
          </w:r>
        </w:smartTag>
        <w:r w:rsidRPr="0000759C">
          <w:rPr>
            <w:rFonts w:ascii="Arial" w:hAnsi="Arial" w:cs="Arial"/>
            <w:b/>
            <w:sz w:val="20"/>
            <w:szCs w:val="20"/>
          </w:rPr>
          <w:t xml:space="preserve"> Social</w:t>
        </w:r>
      </w:smartTag>
      <w:r>
        <w:rPr>
          <w:rFonts w:ascii="Arial" w:hAnsi="Arial" w:cs="Arial"/>
          <w:sz w:val="20"/>
          <w:szCs w:val="20"/>
        </w:rPr>
        <w:t xml:space="preserve">, podrán </w:t>
      </w:r>
      <w:r>
        <w:rPr>
          <w:rFonts w:ascii="Arial" w:hAnsi="Arial" w:cs="Arial"/>
          <w:sz w:val="20"/>
          <w:szCs w:val="20"/>
        </w:rPr>
        <w:lastRenderedPageBreak/>
        <w:t xml:space="preserve">participar en igualdad de condiciones en todos los Programas que ejecutare </w:t>
      </w:r>
      <w:smartTag w:uri="urn:schemas-microsoft-com:office:smarttags" w:element="PersonName">
        <w:smartTagPr>
          <w:attr w:name="ProductID" w:val="la Uni￳n"/>
        </w:smartTagPr>
        <w:r>
          <w:rPr>
            <w:rFonts w:ascii="Arial" w:hAnsi="Arial" w:cs="Arial"/>
            <w:sz w:val="20"/>
            <w:szCs w:val="20"/>
          </w:rPr>
          <w:t>la Unión</w:t>
        </w:r>
      </w:smartTag>
      <w:r>
        <w:rPr>
          <w:rFonts w:ascii="Arial" w:hAnsi="Arial" w:cs="Arial"/>
          <w:sz w:val="20"/>
          <w:szCs w:val="20"/>
        </w:rPr>
        <w:t xml:space="preserve"> por medio del Fondo para </w:t>
      </w:r>
      <w:smartTag w:uri="urn:schemas-microsoft-com:office:smarttags" w:element="PersonName">
        <w:smartTagPr>
          <w:attr w:name="ProductID" w:val="la Promoci￳n Cultural"/>
        </w:smartTagPr>
        <w:smartTag w:uri="urn:schemas-microsoft-com:office:smarttags" w:element="PersonName">
          <w:smartTagPr>
            <w:attr w:name="ProductID" w:val="la Promoci￳n"/>
          </w:smartTagPr>
          <w:r>
            <w:rPr>
              <w:rFonts w:ascii="Arial" w:hAnsi="Arial" w:cs="Arial"/>
              <w:sz w:val="20"/>
              <w:szCs w:val="20"/>
            </w:rPr>
            <w:t xml:space="preserve">la </w:t>
          </w:r>
          <w:r w:rsidRPr="007C7425">
            <w:rPr>
              <w:rFonts w:ascii="Arial" w:hAnsi="Arial" w:cs="Arial"/>
              <w:b/>
              <w:sz w:val="20"/>
              <w:szCs w:val="20"/>
            </w:rPr>
            <w:t>Promoción</w:t>
          </w:r>
        </w:smartTag>
        <w:r w:rsidRPr="007C7425">
          <w:rPr>
            <w:rFonts w:ascii="Arial" w:hAnsi="Arial" w:cs="Arial"/>
            <w:b/>
            <w:sz w:val="20"/>
            <w:szCs w:val="20"/>
          </w:rPr>
          <w:t xml:space="preserve"> Cultural</w:t>
        </w:r>
      </w:smartTag>
      <w:r>
        <w:rPr>
          <w:rFonts w:ascii="Arial" w:hAnsi="Arial" w:cs="Arial"/>
          <w:sz w:val="20"/>
          <w:szCs w:val="20"/>
        </w:rPr>
        <w:t xml:space="preserve"> descrito en el </w:t>
      </w:r>
      <w:r w:rsidRPr="00267731">
        <w:rPr>
          <w:rFonts w:ascii="Arial" w:hAnsi="Arial" w:cs="Arial"/>
          <w:b/>
          <w:color w:val="000000"/>
          <w:sz w:val="20"/>
          <w:szCs w:val="20"/>
        </w:rPr>
        <w:t>punto 2</w:t>
      </w:r>
      <w:r w:rsidRPr="00267731">
        <w:rPr>
          <w:rFonts w:ascii="Arial" w:hAnsi="Arial" w:cs="Arial"/>
          <w:color w:val="000000"/>
          <w:sz w:val="20"/>
          <w:szCs w:val="20"/>
        </w:rPr>
        <w:t xml:space="preserve">, y gozar de la Representación Gremial descrita en el </w:t>
      </w:r>
      <w:r w:rsidRPr="00267731">
        <w:rPr>
          <w:rFonts w:ascii="Arial" w:hAnsi="Arial" w:cs="Arial"/>
          <w:b/>
          <w:color w:val="000000"/>
          <w:sz w:val="20"/>
          <w:szCs w:val="20"/>
        </w:rPr>
        <w:t>punto 3</w:t>
      </w:r>
      <w:r w:rsidRPr="00267731">
        <w:rPr>
          <w:rFonts w:ascii="Arial" w:hAnsi="Arial" w:cs="Arial"/>
          <w:color w:val="000000"/>
          <w:sz w:val="20"/>
          <w:szCs w:val="20"/>
        </w:rPr>
        <w:t xml:space="preserve"> de </w:t>
      </w:r>
      <w:smartTag w:uri="urn:schemas-microsoft-com:office:smarttags" w:element="PersonName">
        <w:smartTagPr>
          <w:attr w:name="ProductID" w:val="la Cl￡usula"/>
        </w:smartTagPr>
        <w:r w:rsidRPr="00267731">
          <w:rPr>
            <w:rFonts w:ascii="Arial" w:hAnsi="Arial" w:cs="Arial"/>
            <w:color w:val="000000"/>
            <w:sz w:val="20"/>
            <w:szCs w:val="20"/>
          </w:rPr>
          <w:t xml:space="preserve">la </w:t>
        </w:r>
        <w:r w:rsidRPr="00267731">
          <w:rPr>
            <w:rFonts w:ascii="Arial" w:hAnsi="Arial" w:cs="Arial"/>
            <w:b/>
            <w:color w:val="000000"/>
            <w:sz w:val="20"/>
            <w:szCs w:val="20"/>
          </w:rPr>
          <w:t>Cláusula</w:t>
        </w:r>
      </w:smartTag>
      <w:r w:rsidRPr="00267731">
        <w:rPr>
          <w:rFonts w:ascii="Arial" w:hAnsi="Arial" w:cs="Arial"/>
          <w:b/>
          <w:color w:val="000000"/>
          <w:sz w:val="20"/>
          <w:szCs w:val="20"/>
        </w:rPr>
        <w:t xml:space="preserve"> 9º</w:t>
      </w:r>
      <w:r w:rsidRPr="00267731">
        <w:rPr>
          <w:rFonts w:ascii="Arial" w:hAnsi="Arial" w:cs="Arial"/>
          <w:color w:val="000000"/>
          <w:sz w:val="20"/>
          <w:szCs w:val="20"/>
        </w:rPr>
        <w:t xml:space="preserve"> de este Estatuto</w:t>
      </w:r>
      <w:r>
        <w:rPr>
          <w:rFonts w:ascii="Arial" w:hAnsi="Arial" w:cs="Arial"/>
          <w:sz w:val="20"/>
          <w:szCs w:val="20"/>
        </w:rPr>
        <w:t xml:space="preserve">. Sus derechos quedan limitados a lo descrito en </w:t>
      </w:r>
      <w:smartTag w:uri="urn:schemas-microsoft-com:office:smarttags" w:element="PersonName">
        <w:smartTagPr>
          <w:attr w:name="ProductID" w:val="la Cl￡usula"/>
        </w:smartTagPr>
        <w:r>
          <w:rPr>
            <w:rFonts w:ascii="Arial" w:hAnsi="Arial" w:cs="Arial"/>
            <w:sz w:val="20"/>
            <w:szCs w:val="20"/>
          </w:rPr>
          <w:t xml:space="preserve">la </w:t>
        </w:r>
        <w:r w:rsidRPr="002C1781">
          <w:rPr>
            <w:rFonts w:ascii="Arial" w:hAnsi="Arial" w:cs="Arial"/>
            <w:b/>
            <w:sz w:val="20"/>
            <w:szCs w:val="20"/>
          </w:rPr>
          <w:t>Cláusula</w:t>
        </w:r>
      </w:smartTag>
      <w:r>
        <w:rPr>
          <w:rFonts w:ascii="Arial" w:hAnsi="Arial" w:cs="Arial"/>
          <w:b/>
          <w:sz w:val="20"/>
          <w:szCs w:val="20"/>
        </w:rPr>
        <w:t xml:space="preserve"> 8</w:t>
      </w:r>
      <w:r w:rsidRPr="002C1781">
        <w:rPr>
          <w:rFonts w:ascii="Arial" w:hAnsi="Arial" w:cs="Arial"/>
          <w:b/>
          <w:sz w:val="20"/>
          <w:szCs w:val="20"/>
        </w:rPr>
        <w:t>º</w:t>
      </w:r>
      <w:r>
        <w:rPr>
          <w:rFonts w:ascii="Arial" w:hAnsi="Arial" w:cs="Arial"/>
          <w:sz w:val="20"/>
          <w:szCs w:val="20"/>
        </w:rPr>
        <w:t xml:space="preserve">, punto </w:t>
      </w:r>
      <w:r w:rsidRPr="002C1781">
        <w:rPr>
          <w:rFonts w:ascii="Arial" w:hAnsi="Arial" w:cs="Arial"/>
          <w:b/>
          <w:sz w:val="20"/>
          <w:szCs w:val="20"/>
        </w:rPr>
        <w:t>1</w:t>
      </w:r>
      <w:r>
        <w:rPr>
          <w:rFonts w:ascii="Arial" w:hAnsi="Arial" w:cs="Arial"/>
          <w:b/>
          <w:sz w:val="20"/>
          <w:szCs w:val="20"/>
        </w:rPr>
        <w:t xml:space="preserve"> </w:t>
      </w:r>
      <w:r w:rsidRPr="002C1781">
        <w:rPr>
          <w:rFonts w:ascii="Arial" w:hAnsi="Arial" w:cs="Arial"/>
          <w:sz w:val="20"/>
          <w:szCs w:val="20"/>
        </w:rPr>
        <w:t>derechos po</w:t>
      </w:r>
      <w:r>
        <w:rPr>
          <w:rFonts w:ascii="Arial" w:hAnsi="Arial" w:cs="Arial"/>
          <w:sz w:val="20"/>
          <w:szCs w:val="20"/>
        </w:rPr>
        <w:t>l</w:t>
      </w:r>
      <w:r w:rsidRPr="002C1781">
        <w:rPr>
          <w:rFonts w:ascii="Arial" w:hAnsi="Arial" w:cs="Arial"/>
          <w:sz w:val="20"/>
          <w:szCs w:val="20"/>
        </w:rPr>
        <w:t>íticos</w:t>
      </w:r>
      <w:r>
        <w:rPr>
          <w:rFonts w:ascii="Arial" w:hAnsi="Arial" w:cs="Arial"/>
          <w:sz w:val="20"/>
          <w:szCs w:val="20"/>
        </w:rPr>
        <w:t xml:space="preserve">, inciso </w:t>
      </w:r>
      <w:r w:rsidRPr="002C1781">
        <w:rPr>
          <w:rFonts w:ascii="Arial" w:hAnsi="Arial" w:cs="Arial"/>
          <w:b/>
          <w:sz w:val="20"/>
          <w:szCs w:val="20"/>
        </w:rPr>
        <w:t>b)</w:t>
      </w:r>
      <w:r>
        <w:rPr>
          <w:rFonts w:ascii="Arial" w:hAnsi="Arial" w:cs="Arial"/>
          <w:sz w:val="20"/>
          <w:szCs w:val="20"/>
        </w:rPr>
        <w:t xml:space="preserve">; y todos los derechos de información descritos en el punto </w:t>
      </w:r>
      <w:r w:rsidRPr="002C1781">
        <w:rPr>
          <w:rFonts w:ascii="Arial" w:hAnsi="Arial" w:cs="Arial"/>
          <w:b/>
          <w:sz w:val="20"/>
          <w:szCs w:val="20"/>
        </w:rPr>
        <w:t>3</w:t>
      </w:r>
      <w:r>
        <w:rPr>
          <w:rFonts w:ascii="Arial" w:hAnsi="Arial" w:cs="Arial"/>
          <w:sz w:val="20"/>
          <w:szCs w:val="20"/>
        </w:rPr>
        <w:t xml:space="preserve">. </w:t>
      </w:r>
    </w:p>
    <w:p w14:paraId="35464222" w14:textId="77777777" w:rsidR="001D16B5" w:rsidRDefault="001D16B5" w:rsidP="001C7DEE">
      <w:pPr>
        <w:spacing w:after="0" w:line="360" w:lineRule="auto"/>
        <w:jc w:val="both"/>
        <w:rPr>
          <w:rFonts w:ascii="Arial" w:hAnsi="Arial" w:cs="Arial"/>
          <w:b/>
          <w:sz w:val="20"/>
          <w:szCs w:val="20"/>
        </w:rPr>
      </w:pPr>
    </w:p>
    <w:p w14:paraId="6363DA48" w14:textId="77777777" w:rsidR="001D16B5" w:rsidRPr="00DC0D4E" w:rsidRDefault="001D16B5" w:rsidP="001C7DEE">
      <w:pPr>
        <w:spacing w:after="0" w:line="360" w:lineRule="auto"/>
        <w:jc w:val="center"/>
        <w:rPr>
          <w:rFonts w:ascii="Arial" w:hAnsi="Arial" w:cs="Arial"/>
          <w:b/>
        </w:rPr>
      </w:pPr>
      <w:r w:rsidRPr="00DC0D4E">
        <w:rPr>
          <w:rFonts w:ascii="Arial" w:hAnsi="Arial" w:cs="Arial"/>
          <w:b/>
        </w:rPr>
        <w:t xml:space="preserve">Capítulo </w:t>
      </w:r>
      <w:r>
        <w:rPr>
          <w:rFonts w:ascii="Arial" w:hAnsi="Arial" w:cs="Arial"/>
          <w:b/>
        </w:rPr>
        <w:t>VII</w:t>
      </w:r>
    </w:p>
    <w:p w14:paraId="08B9E463" w14:textId="77777777" w:rsidR="001D16B5" w:rsidRDefault="001D16B5" w:rsidP="001C7DEE">
      <w:pPr>
        <w:spacing w:after="0" w:line="360" w:lineRule="auto"/>
        <w:jc w:val="center"/>
        <w:rPr>
          <w:rFonts w:ascii="Arial" w:hAnsi="Arial" w:cs="Arial"/>
          <w:b/>
          <w:sz w:val="20"/>
          <w:szCs w:val="20"/>
        </w:rPr>
      </w:pPr>
      <w:r>
        <w:rPr>
          <w:rFonts w:ascii="Arial" w:hAnsi="Arial" w:cs="Arial"/>
          <w:b/>
          <w:sz w:val="20"/>
          <w:szCs w:val="20"/>
        </w:rPr>
        <w:t>Modalidad de desafiliación de las personas asociadas.</w:t>
      </w:r>
    </w:p>
    <w:p w14:paraId="784C33CE" w14:textId="77777777" w:rsidR="001D16B5" w:rsidRDefault="001D16B5" w:rsidP="001C7DEE">
      <w:pPr>
        <w:spacing w:after="0" w:line="360" w:lineRule="auto"/>
        <w:jc w:val="both"/>
        <w:rPr>
          <w:rFonts w:ascii="Arial" w:hAnsi="Arial" w:cs="Arial"/>
          <w:b/>
          <w:sz w:val="20"/>
          <w:szCs w:val="20"/>
        </w:rPr>
      </w:pPr>
    </w:p>
    <w:p w14:paraId="3BCB4019" w14:textId="7CCA4F2C" w:rsidR="001D16B5" w:rsidRDefault="001D16B5" w:rsidP="001C7DEE">
      <w:pPr>
        <w:spacing w:after="0" w:line="360" w:lineRule="auto"/>
        <w:jc w:val="both"/>
        <w:rPr>
          <w:rFonts w:ascii="Arial" w:hAnsi="Arial" w:cs="Arial"/>
          <w:sz w:val="20"/>
          <w:szCs w:val="20"/>
        </w:rPr>
      </w:pPr>
      <w:r>
        <w:rPr>
          <w:rFonts w:ascii="Arial" w:hAnsi="Arial" w:cs="Arial"/>
          <w:b/>
          <w:sz w:val="20"/>
          <w:szCs w:val="20"/>
        </w:rPr>
        <w:t>CLÁUSULA 17</w:t>
      </w:r>
      <w:r w:rsidRPr="00E70E72">
        <w:rPr>
          <w:rFonts w:ascii="Arial" w:hAnsi="Arial" w:cs="Arial"/>
          <w:b/>
          <w:sz w:val="20"/>
          <w:szCs w:val="20"/>
        </w:rPr>
        <w:t>º.-</w:t>
      </w:r>
      <w:r>
        <w:rPr>
          <w:rFonts w:ascii="Arial" w:hAnsi="Arial" w:cs="Arial"/>
          <w:sz w:val="20"/>
          <w:szCs w:val="20"/>
        </w:rPr>
        <w:t xml:space="preserve"> La calidad de persona asociada se pierde:</w:t>
      </w:r>
    </w:p>
    <w:p w14:paraId="7F66C882" w14:textId="77777777" w:rsidR="001D16B5" w:rsidRDefault="001D16B5" w:rsidP="001C7DEE">
      <w:pPr>
        <w:spacing w:after="0" w:line="360" w:lineRule="auto"/>
        <w:jc w:val="both"/>
        <w:rPr>
          <w:rFonts w:ascii="Arial" w:hAnsi="Arial" w:cs="Arial"/>
          <w:sz w:val="20"/>
          <w:szCs w:val="20"/>
        </w:rPr>
      </w:pPr>
    </w:p>
    <w:p w14:paraId="252723BB" w14:textId="77777777" w:rsidR="001D16B5" w:rsidRDefault="001D16B5" w:rsidP="00EF1985">
      <w:pPr>
        <w:numPr>
          <w:ilvl w:val="0"/>
          <w:numId w:val="12"/>
        </w:numPr>
        <w:suppressAutoHyphens/>
        <w:spacing w:after="0" w:line="360" w:lineRule="auto"/>
        <w:jc w:val="both"/>
        <w:rPr>
          <w:rFonts w:ascii="Arial" w:hAnsi="Arial" w:cs="Arial"/>
          <w:sz w:val="20"/>
          <w:szCs w:val="20"/>
        </w:rPr>
      </w:pPr>
      <w:r>
        <w:rPr>
          <w:rFonts w:ascii="Arial" w:hAnsi="Arial" w:cs="Arial"/>
          <w:sz w:val="20"/>
          <w:szCs w:val="20"/>
        </w:rPr>
        <w:t>Por voluntad expresa del asociado.</w:t>
      </w:r>
    </w:p>
    <w:p w14:paraId="69928430" w14:textId="77777777" w:rsidR="001D16B5" w:rsidRDefault="001D16B5" w:rsidP="00EF1985">
      <w:pPr>
        <w:numPr>
          <w:ilvl w:val="0"/>
          <w:numId w:val="12"/>
        </w:numPr>
        <w:suppressAutoHyphens/>
        <w:spacing w:after="0" w:line="360" w:lineRule="auto"/>
        <w:jc w:val="both"/>
        <w:rPr>
          <w:rFonts w:ascii="Arial" w:hAnsi="Arial" w:cs="Arial"/>
          <w:sz w:val="20"/>
          <w:szCs w:val="20"/>
        </w:rPr>
      </w:pPr>
      <w:r>
        <w:rPr>
          <w:rFonts w:ascii="Arial" w:hAnsi="Arial" w:cs="Arial"/>
          <w:sz w:val="20"/>
          <w:szCs w:val="20"/>
        </w:rPr>
        <w:t xml:space="preserve">Por exclusión, conforme a lo dispuesto en </w:t>
      </w:r>
      <w:smartTag w:uri="urn:schemas-microsoft-com:office:smarttags" w:element="PersonName">
        <w:smartTagPr>
          <w:attr w:name="ProductID" w:val="la Cl￡usula"/>
        </w:smartTagPr>
        <w:r>
          <w:rPr>
            <w:rFonts w:ascii="Arial" w:hAnsi="Arial" w:cs="Arial"/>
            <w:sz w:val="20"/>
            <w:szCs w:val="20"/>
          </w:rPr>
          <w:t>la Cláusula</w:t>
        </w:r>
      </w:smartTag>
      <w:r>
        <w:rPr>
          <w:rFonts w:ascii="Arial" w:hAnsi="Arial" w:cs="Arial"/>
          <w:sz w:val="20"/>
          <w:szCs w:val="20"/>
        </w:rPr>
        <w:t xml:space="preserve"> </w:t>
      </w:r>
      <w:r w:rsidRPr="00702A15">
        <w:rPr>
          <w:rFonts w:ascii="Arial" w:hAnsi="Arial" w:cs="Arial"/>
          <w:b/>
          <w:sz w:val="20"/>
          <w:szCs w:val="20"/>
        </w:rPr>
        <w:t>1</w:t>
      </w:r>
      <w:r>
        <w:rPr>
          <w:rFonts w:ascii="Arial" w:hAnsi="Arial" w:cs="Arial"/>
          <w:b/>
          <w:sz w:val="20"/>
          <w:szCs w:val="20"/>
        </w:rPr>
        <w:t>9º</w:t>
      </w:r>
      <w:r>
        <w:rPr>
          <w:rFonts w:ascii="Arial" w:hAnsi="Arial" w:cs="Arial"/>
          <w:sz w:val="20"/>
          <w:szCs w:val="20"/>
        </w:rPr>
        <w:t xml:space="preserve"> de estos Estatutos.</w:t>
      </w:r>
    </w:p>
    <w:p w14:paraId="34E61BAD" w14:textId="77777777" w:rsidR="001D16B5" w:rsidRDefault="001D16B5" w:rsidP="00EF1985">
      <w:pPr>
        <w:numPr>
          <w:ilvl w:val="0"/>
          <w:numId w:val="12"/>
        </w:numPr>
        <w:suppressAutoHyphens/>
        <w:spacing w:after="0" w:line="360" w:lineRule="auto"/>
        <w:jc w:val="both"/>
        <w:rPr>
          <w:rFonts w:ascii="Arial" w:hAnsi="Arial" w:cs="Arial"/>
          <w:sz w:val="20"/>
          <w:szCs w:val="20"/>
        </w:rPr>
      </w:pPr>
      <w:r>
        <w:rPr>
          <w:rFonts w:ascii="Arial" w:hAnsi="Arial" w:cs="Arial"/>
          <w:sz w:val="20"/>
          <w:szCs w:val="20"/>
        </w:rPr>
        <w:t>Por fallecimiento.</w:t>
      </w:r>
    </w:p>
    <w:p w14:paraId="7AC08772" w14:textId="77777777" w:rsidR="001D16B5" w:rsidRDefault="001D16B5" w:rsidP="00EF1985">
      <w:pPr>
        <w:numPr>
          <w:ilvl w:val="0"/>
          <w:numId w:val="12"/>
        </w:numPr>
        <w:suppressAutoHyphens/>
        <w:spacing w:after="0" w:line="360" w:lineRule="auto"/>
        <w:jc w:val="both"/>
        <w:rPr>
          <w:rFonts w:ascii="Arial" w:hAnsi="Arial" w:cs="Arial"/>
          <w:sz w:val="20"/>
          <w:szCs w:val="20"/>
        </w:rPr>
      </w:pPr>
      <w:r>
        <w:rPr>
          <w:rFonts w:ascii="Arial" w:hAnsi="Arial" w:cs="Arial"/>
          <w:sz w:val="20"/>
          <w:szCs w:val="20"/>
        </w:rPr>
        <w:t xml:space="preserve">En el caso de las personas asociadas activas de ACAM, por haber transcurrido tres años sin haber tomado la prestación que ofrece </w:t>
      </w:r>
      <w:smartTag w:uri="urn:schemas-microsoft-com:office:smarttags" w:element="PersonName">
        <w:smartTagPr>
          <w:attr w:name="ProductID" w:val="la Uni￳n"/>
        </w:smartTagPr>
        <w:r>
          <w:rPr>
            <w:rFonts w:ascii="Arial" w:hAnsi="Arial" w:cs="Arial"/>
            <w:sz w:val="20"/>
            <w:szCs w:val="20"/>
          </w:rPr>
          <w:t>la Unión</w:t>
        </w:r>
      </w:smartTag>
      <w:r>
        <w:rPr>
          <w:rFonts w:ascii="Arial" w:hAnsi="Arial" w:cs="Arial"/>
          <w:sz w:val="20"/>
          <w:szCs w:val="20"/>
        </w:rPr>
        <w:t xml:space="preserve"> y no haber manifestado su interés de afiliación.</w:t>
      </w:r>
    </w:p>
    <w:p w14:paraId="47192B2E" w14:textId="77777777" w:rsidR="001D16B5" w:rsidRDefault="001D16B5" w:rsidP="001C7DEE">
      <w:pPr>
        <w:spacing w:after="0" w:line="360" w:lineRule="auto"/>
        <w:ind w:left="360"/>
        <w:jc w:val="both"/>
        <w:rPr>
          <w:rFonts w:ascii="Arial" w:hAnsi="Arial" w:cs="Arial"/>
          <w:sz w:val="20"/>
          <w:szCs w:val="20"/>
        </w:rPr>
      </w:pPr>
    </w:p>
    <w:p w14:paraId="2B9A6CD6" w14:textId="77777777" w:rsidR="001D16B5" w:rsidRPr="0084212B" w:rsidRDefault="001D16B5" w:rsidP="001C7DEE">
      <w:pPr>
        <w:autoSpaceDE w:val="0"/>
        <w:autoSpaceDN w:val="0"/>
        <w:adjustRightInd w:val="0"/>
        <w:spacing w:after="0" w:line="360" w:lineRule="auto"/>
        <w:jc w:val="both"/>
        <w:rPr>
          <w:rFonts w:ascii="Arial" w:hAnsi="Arial" w:cs="Arial"/>
          <w:color w:val="000000"/>
          <w:sz w:val="20"/>
          <w:szCs w:val="20"/>
        </w:rPr>
      </w:pPr>
      <w:r>
        <w:rPr>
          <w:rFonts w:ascii="Arial" w:hAnsi="Arial" w:cs="Arial"/>
          <w:b/>
          <w:sz w:val="20"/>
          <w:szCs w:val="20"/>
        </w:rPr>
        <w:t>CLÁUSULA 18</w:t>
      </w:r>
      <w:r w:rsidRPr="00E70E72">
        <w:rPr>
          <w:rFonts w:ascii="Arial" w:hAnsi="Arial" w:cs="Arial"/>
          <w:b/>
          <w:sz w:val="20"/>
          <w:szCs w:val="20"/>
        </w:rPr>
        <w:t>º.-</w:t>
      </w:r>
      <w:r>
        <w:rPr>
          <w:rFonts w:ascii="Arial" w:hAnsi="Arial" w:cs="Arial"/>
          <w:sz w:val="20"/>
          <w:szCs w:val="20"/>
        </w:rPr>
        <w:t xml:space="preserve"> </w:t>
      </w:r>
      <w:r w:rsidRPr="0084212B">
        <w:rPr>
          <w:rFonts w:ascii="Arial" w:hAnsi="Arial" w:cs="Arial"/>
          <w:color w:val="000000"/>
          <w:sz w:val="20"/>
          <w:szCs w:val="20"/>
        </w:rPr>
        <w:t>El ejercicio de la facultad de libre separación no exonera a la persona</w:t>
      </w:r>
      <w:r>
        <w:rPr>
          <w:rFonts w:ascii="Arial" w:hAnsi="Arial" w:cs="Arial"/>
          <w:color w:val="000000"/>
          <w:sz w:val="20"/>
          <w:szCs w:val="20"/>
        </w:rPr>
        <w:t xml:space="preserve"> </w:t>
      </w:r>
      <w:r w:rsidRPr="0084212B">
        <w:rPr>
          <w:rFonts w:ascii="Arial" w:hAnsi="Arial" w:cs="Arial"/>
          <w:color w:val="000000"/>
          <w:sz w:val="20"/>
          <w:szCs w:val="20"/>
        </w:rPr>
        <w:t>saliente de cubrir las obligaciones de carácter económico que tenga</w:t>
      </w:r>
      <w:r>
        <w:rPr>
          <w:rFonts w:ascii="Arial" w:hAnsi="Arial" w:cs="Arial"/>
          <w:color w:val="000000"/>
          <w:sz w:val="20"/>
          <w:szCs w:val="20"/>
        </w:rPr>
        <w:t xml:space="preserve"> </w:t>
      </w:r>
      <w:r w:rsidRPr="0084212B">
        <w:rPr>
          <w:rFonts w:ascii="Arial" w:hAnsi="Arial" w:cs="Arial"/>
          <w:color w:val="000000"/>
          <w:sz w:val="20"/>
          <w:szCs w:val="20"/>
        </w:rPr>
        <w:t xml:space="preserve">pendientes con </w:t>
      </w:r>
      <w:smartTag w:uri="urn:schemas-microsoft-com:office:smarttags" w:element="PersonName">
        <w:smartTagPr>
          <w:attr w:name="ProductID" w:val="la Uni￳n."/>
        </w:smartTagPr>
        <w:r>
          <w:rPr>
            <w:rFonts w:ascii="Arial" w:hAnsi="Arial" w:cs="Arial"/>
            <w:color w:val="000000"/>
            <w:sz w:val="20"/>
            <w:szCs w:val="20"/>
          </w:rPr>
          <w:t>la Unión</w:t>
        </w:r>
        <w:r w:rsidRPr="0084212B">
          <w:rPr>
            <w:rFonts w:ascii="Arial" w:hAnsi="Arial" w:cs="Arial"/>
            <w:color w:val="000000"/>
            <w:sz w:val="20"/>
            <w:szCs w:val="20"/>
          </w:rPr>
          <w:t>.</w:t>
        </w:r>
      </w:smartTag>
    </w:p>
    <w:p w14:paraId="729C99EF" w14:textId="77777777" w:rsidR="001D16B5" w:rsidRDefault="001D16B5" w:rsidP="001C7DEE">
      <w:pPr>
        <w:spacing w:after="0" w:line="360" w:lineRule="auto"/>
        <w:jc w:val="both"/>
        <w:rPr>
          <w:rFonts w:ascii="Arial" w:hAnsi="Arial" w:cs="Arial"/>
          <w:b/>
          <w:sz w:val="20"/>
          <w:szCs w:val="20"/>
        </w:rPr>
      </w:pPr>
    </w:p>
    <w:p w14:paraId="76687B46" w14:textId="6A44F5F5" w:rsidR="001D16B5" w:rsidRDefault="001D16B5" w:rsidP="001C7DEE">
      <w:pPr>
        <w:spacing w:after="0" w:line="360" w:lineRule="auto"/>
        <w:jc w:val="both"/>
        <w:rPr>
          <w:rFonts w:ascii="Arial" w:hAnsi="Arial" w:cs="Arial"/>
          <w:sz w:val="20"/>
          <w:szCs w:val="20"/>
        </w:rPr>
      </w:pPr>
      <w:r>
        <w:rPr>
          <w:rFonts w:ascii="Arial" w:hAnsi="Arial" w:cs="Arial"/>
          <w:b/>
          <w:sz w:val="20"/>
          <w:szCs w:val="20"/>
        </w:rPr>
        <w:t>CLÁUSULA 19</w:t>
      </w:r>
      <w:r w:rsidRPr="00E70E72">
        <w:rPr>
          <w:rFonts w:ascii="Arial" w:hAnsi="Arial" w:cs="Arial"/>
          <w:b/>
          <w:sz w:val="20"/>
          <w:szCs w:val="20"/>
        </w:rPr>
        <w:t>º.-</w:t>
      </w:r>
      <w:r>
        <w:rPr>
          <w:rFonts w:ascii="Arial" w:hAnsi="Arial" w:cs="Arial"/>
          <w:sz w:val="20"/>
          <w:szCs w:val="20"/>
        </w:rPr>
        <w:t xml:space="preserve"> El incumplimiento por parte de la persona asociada de cualquiera de las obligaciones mencionadas en </w:t>
      </w:r>
      <w:smartTag w:uri="urn:schemas-microsoft-com:office:smarttags" w:element="PersonName">
        <w:smartTagPr>
          <w:attr w:name="ProductID" w:val="la Cl￡usula"/>
        </w:smartTagPr>
        <w:r>
          <w:rPr>
            <w:rFonts w:ascii="Arial" w:hAnsi="Arial" w:cs="Arial"/>
            <w:sz w:val="20"/>
            <w:szCs w:val="20"/>
          </w:rPr>
          <w:t xml:space="preserve">la </w:t>
        </w:r>
        <w:r w:rsidRPr="002565A6">
          <w:rPr>
            <w:rFonts w:ascii="Arial" w:hAnsi="Arial" w:cs="Arial"/>
            <w:b/>
            <w:sz w:val="20"/>
            <w:szCs w:val="20"/>
          </w:rPr>
          <w:t>Cláusula</w:t>
        </w:r>
      </w:smartTag>
      <w:r>
        <w:rPr>
          <w:rFonts w:ascii="Arial" w:hAnsi="Arial" w:cs="Arial"/>
          <w:sz w:val="20"/>
          <w:szCs w:val="20"/>
        </w:rPr>
        <w:t xml:space="preserve"> </w:t>
      </w:r>
      <w:r>
        <w:rPr>
          <w:rFonts w:ascii="Arial" w:hAnsi="Arial" w:cs="Arial"/>
          <w:b/>
          <w:sz w:val="20"/>
          <w:szCs w:val="20"/>
        </w:rPr>
        <w:t>6</w:t>
      </w:r>
      <w:r w:rsidRPr="00702A15">
        <w:rPr>
          <w:rFonts w:ascii="Arial" w:hAnsi="Arial" w:cs="Arial"/>
          <w:b/>
          <w:sz w:val="20"/>
          <w:szCs w:val="20"/>
        </w:rPr>
        <w:t>º</w:t>
      </w:r>
      <w:r>
        <w:rPr>
          <w:rFonts w:ascii="Arial" w:hAnsi="Arial" w:cs="Arial"/>
          <w:sz w:val="20"/>
          <w:szCs w:val="20"/>
        </w:rPr>
        <w:t xml:space="preserve">, será sancionado en acuerdo firme tomado por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Pr>
              <w:rFonts w:ascii="Arial" w:hAnsi="Arial" w:cs="Arial"/>
              <w:sz w:val="20"/>
              <w:szCs w:val="20"/>
            </w:rPr>
            <w:t>la Asamblea</w:t>
          </w:r>
        </w:smartTag>
        <w:r>
          <w:rPr>
            <w:rFonts w:ascii="Arial" w:hAnsi="Arial" w:cs="Arial"/>
            <w:sz w:val="20"/>
            <w:szCs w:val="20"/>
          </w:rPr>
          <w:t xml:space="preserve"> General</w:t>
        </w:r>
      </w:smartTag>
      <w:r>
        <w:rPr>
          <w:rFonts w:ascii="Arial" w:hAnsi="Arial" w:cs="Arial"/>
          <w:sz w:val="20"/>
          <w:szCs w:val="20"/>
        </w:rPr>
        <w:t>, según su gravedad, con:</w:t>
      </w:r>
    </w:p>
    <w:p w14:paraId="214E20B8" w14:textId="77777777" w:rsidR="001D16B5" w:rsidRDefault="001D16B5" w:rsidP="001C7DEE">
      <w:pPr>
        <w:spacing w:after="0" w:line="360" w:lineRule="auto"/>
        <w:jc w:val="both"/>
        <w:rPr>
          <w:rFonts w:ascii="Arial" w:hAnsi="Arial" w:cs="Arial"/>
          <w:sz w:val="20"/>
          <w:szCs w:val="20"/>
        </w:rPr>
      </w:pPr>
    </w:p>
    <w:p w14:paraId="4D4A0916" w14:textId="77777777" w:rsidR="001D16B5" w:rsidRDefault="001D16B5" w:rsidP="00EF1985">
      <w:pPr>
        <w:numPr>
          <w:ilvl w:val="0"/>
          <w:numId w:val="13"/>
        </w:numPr>
        <w:suppressAutoHyphens/>
        <w:spacing w:after="0" w:line="360" w:lineRule="auto"/>
        <w:jc w:val="both"/>
        <w:rPr>
          <w:rFonts w:ascii="Arial" w:hAnsi="Arial" w:cs="Arial"/>
          <w:sz w:val="20"/>
          <w:szCs w:val="20"/>
        </w:rPr>
      </w:pPr>
      <w:r>
        <w:rPr>
          <w:rFonts w:ascii="Arial" w:hAnsi="Arial" w:cs="Arial"/>
          <w:sz w:val="20"/>
          <w:szCs w:val="20"/>
        </w:rPr>
        <w:t>Amonestación.</w:t>
      </w:r>
    </w:p>
    <w:p w14:paraId="2C4B6D75" w14:textId="77777777" w:rsidR="001D16B5" w:rsidRDefault="001D16B5" w:rsidP="00EF1985">
      <w:pPr>
        <w:numPr>
          <w:ilvl w:val="0"/>
          <w:numId w:val="13"/>
        </w:numPr>
        <w:suppressAutoHyphens/>
        <w:spacing w:after="0" w:line="360" w:lineRule="auto"/>
        <w:jc w:val="both"/>
        <w:rPr>
          <w:rFonts w:ascii="Arial" w:hAnsi="Arial" w:cs="Arial"/>
          <w:sz w:val="20"/>
          <w:szCs w:val="20"/>
        </w:rPr>
      </w:pPr>
      <w:r>
        <w:rPr>
          <w:rFonts w:ascii="Arial" w:hAnsi="Arial" w:cs="Arial"/>
          <w:sz w:val="20"/>
          <w:szCs w:val="20"/>
        </w:rPr>
        <w:t xml:space="preserve">Suspensión en el ejercicio de sus derechos políticos, si la obligación incumplida fuese la prevista en </w:t>
      </w:r>
      <w:smartTag w:uri="urn:schemas-microsoft-com:office:smarttags" w:element="PersonName">
        <w:smartTagPr>
          <w:attr w:name="ProductID" w:val="la Cl￡usula"/>
        </w:smartTagPr>
        <w:r>
          <w:rPr>
            <w:rFonts w:ascii="Arial" w:hAnsi="Arial" w:cs="Arial"/>
            <w:sz w:val="20"/>
            <w:szCs w:val="20"/>
          </w:rPr>
          <w:t xml:space="preserve">la </w:t>
        </w:r>
        <w:r w:rsidRPr="005E37BB">
          <w:rPr>
            <w:rFonts w:ascii="Arial" w:hAnsi="Arial" w:cs="Arial"/>
            <w:b/>
            <w:sz w:val="20"/>
            <w:szCs w:val="20"/>
          </w:rPr>
          <w:t>Cláusula</w:t>
        </w:r>
      </w:smartTag>
      <w:r>
        <w:rPr>
          <w:rFonts w:ascii="Arial" w:hAnsi="Arial" w:cs="Arial"/>
          <w:sz w:val="20"/>
          <w:szCs w:val="20"/>
        </w:rPr>
        <w:t xml:space="preserve"> </w:t>
      </w:r>
      <w:r>
        <w:rPr>
          <w:rFonts w:ascii="Arial" w:hAnsi="Arial" w:cs="Arial"/>
          <w:b/>
          <w:sz w:val="20"/>
          <w:szCs w:val="20"/>
        </w:rPr>
        <w:t>6º</w:t>
      </w:r>
      <w:r w:rsidRPr="00702A15">
        <w:rPr>
          <w:rFonts w:ascii="Arial" w:hAnsi="Arial" w:cs="Arial"/>
          <w:b/>
          <w:sz w:val="20"/>
          <w:szCs w:val="20"/>
        </w:rPr>
        <w:t>.</w:t>
      </w:r>
      <w:r>
        <w:rPr>
          <w:rFonts w:ascii="Arial" w:hAnsi="Arial" w:cs="Arial"/>
          <w:b/>
          <w:sz w:val="20"/>
          <w:szCs w:val="20"/>
        </w:rPr>
        <w:t>1</w:t>
      </w:r>
      <w:r>
        <w:rPr>
          <w:rFonts w:ascii="Arial" w:hAnsi="Arial" w:cs="Arial"/>
          <w:sz w:val="20"/>
          <w:szCs w:val="20"/>
        </w:rPr>
        <w:t>, mientras esté en mora en el cumplimiento de sus aportaciones económicas.</w:t>
      </w:r>
    </w:p>
    <w:p w14:paraId="64B2DA86" w14:textId="77777777" w:rsidR="001D16B5" w:rsidRDefault="001D16B5" w:rsidP="00EF1985">
      <w:pPr>
        <w:numPr>
          <w:ilvl w:val="0"/>
          <w:numId w:val="13"/>
        </w:numPr>
        <w:suppressAutoHyphens/>
        <w:spacing w:after="0" w:line="360" w:lineRule="auto"/>
        <w:jc w:val="both"/>
        <w:rPr>
          <w:rFonts w:ascii="Arial" w:hAnsi="Arial" w:cs="Arial"/>
          <w:sz w:val="20"/>
          <w:szCs w:val="20"/>
        </w:rPr>
      </w:pPr>
      <w:r>
        <w:rPr>
          <w:rFonts w:ascii="Arial" w:hAnsi="Arial" w:cs="Arial"/>
          <w:sz w:val="20"/>
          <w:szCs w:val="20"/>
        </w:rPr>
        <w:t xml:space="preserve">Exclusión si una vez transcurridos 90 días desde que ha sido requerido para el pago por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Arial" w:hAnsi="Arial" w:cs="Arial"/>
              <w:sz w:val="20"/>
              <w:szCs w:val="20"/>
            </w:rPr>
            <w:t>la Junta</w:t>
          </w:r>
        </w:smartTag>
        <w:r>
          <w:rPr>
            <w:rFonts w:ascii="Arial" w:hAnsi="Arial" w:cs="Arial"/>
            <w:sz w:val="20"/>
            <w:szCs w:val="20"/>
          </w:rPr>
          <w:t xml:space="preserve"> Directiva</w:t>
        </w:r>
      </w:smartTag>
      <w:r>
        <w:rPr>
          <w:rFonts w:ascii="Arial" w:hAnsi="Arial" w:cs="Arial"/>
          <w:sz w:val="20"/>
          <w:szCs w:val="20"/>
        </w:rPr>
        <w:t xml:space="preserve"> no se pusiera al corriente de sus obligaciones pecuniarias.</w:t>
      </w:r>
    </w:p>
    <w:p w14:paraId="3C762949" w14:textId="77777777" w:rsidR="001D16B5" w:rsidRDefault="001D16B5" w:rsidP="00EF1985">
      <w:pPr>
        <w:numPr>
          <w:ilvl w:val="0"/>
          <w:numId w:val="13"/>
        </w:numPr>
        <w:suppressAutoHyphens/>
        <w:spacing w:after="0" w:line="360" w:lineRule="auto"/>
        <w:jc w:val="both"/>
        <w:rPr>
          <w:rFonts w:ascii="Arial" w:hAnsi="Arial" w:cs="Arial"/>
          <w:sz w:val="20"/>
          <w:szCs w:val="20"/>
        </w:rPr>
      </w:pPr>
      <w:r>
        <w:rPr>
          <w:rFonts w:ascii="Arial" w:hAnsi="Arial" w:cs="Arial"/>
          <w:sz w:val="20"/>
          <w:szCs w:val="20"/>
        </w:rPr>
        <w:t xml:space="preserve">Exclusión si una vez transcurridos tres años, la persona asociada activa de ACAM no manifieste su interés de afiliación ante </w:t>
      </w:r>
      <w:smartTag w:uri="urn:schemas-microsoft-com:office:smarttags" w:element="PersonName">
        <w:smartTagPr>
          <w:attr w:name="ProductID" w:val="la Uni￳n"/>
        </w:smartTagPr>
        <w:r>
          <w:rPr>
            <w:rFonts w:ascii="Arial" w:hAnsi="Arial" w:cs="Arial"/>
            <w:sz w:val="20"/>
            <w:szCs w:val="20"/>
          </w:rPr>
          <w:t>la Unión</w:t>
        </w:r>
      </w:smartTag>
      <w:r>
        <w:rPr>
          <w:rFonts w:ascii="Arial" w:hAnsi="Arial" w:cs="Arial"/>
          <w:sz w:val="20"/>
          <w:szCs w:val="20"/>
        </w:rPr>
        <w:t xml:space="preserve">, sin perjuicio de seguir gozando de los beneficios mencionados en el inciso </w:t>
      </w:r>
      <w:r w:rsidRPr="00C149F2">
        <w:rPr>
          <w:rFonts w:ascii="Arial" w:hAnsi="Arial" w:cs="Arial"/>
          <w:b/>
          <w:sz w:val="20"/>
          <w:szCs w:val="20"/>
        </w:rPr>
        <w:t>c)</w:t>
      </w:r>
      <w:r>
        <w:rPr>
          <w:rFonts w:ascii="Arial" w:hAnsi="Arial" w:cs="Arial"/>
          <w:sz w:val="20"/>
          <w:szCs w:val="20"/>
        </w:rPr>
        <w:t xml:space="preserve"> del punto </w:t>
      </w:r>
      <w:r w:rsidRPr="00C149F2">
        <w:rPr>
          <w:rFonts w:ascii="Arial" w:hAnsi="Arial" w:cs="Arial"/>
          <w:b/>
          <w:sz w:val="20"/>
          <w:szCs w:val="20"/>
        </w:rPr>
        <w:t>2</w:t>
      </w:r>
      <w:r>
        <w:rPr>
          <w:rFonts w:ascii="Arial" w:hAnsi="Arial" w:cs="Arial"/>
          <w:sz w:val="20"/>
          <w:szCs w:val="20"/>
        </w:rPr>
        <w:t xml:space="preserve"> de </w:t>
      </w:r>
      <w:smartTag w:uri="urn:schemas-microsoft-com:office:smarttags" w:element="PersonName">
        <w:smartTagPr>
          <w:attr w:name="ProductID" w:val="la Cl￡usula"/>
        </w:smartTagPr>
        <w:r>
          <w:rPr>
            <w:rFonts w:ascii="Arial" w:hAnsi="Arial" w:cs="Arial"/>
            <w:sz w:val="20"/>
            <w:szCs w:val="20"/>
          </w:rPr>
          <w:t xml:space="preserve">la </w:t>
        </w:r>
        <w:r w:rsidRPr="00C149F2">
          <w:rPr>
            <w:rFonts w:ascii="Arial" w:hAnsi="Arial" w:cs="Arial"/>
            <w:b/>
            <w:sz w:val="20"/>
            <w:szCs w:val="20"/>
          </w:rPr>
          <w:t>Cláusula</w:t>
        </w:r>
      </w:smartTag>
      <w:r w:rsidRPr="00C149F2">
        <w:rPr>
          <w:rFonts w:ascii="Arial" w:hAnsi="Arial" w:cs="Arial"/>
          <w:b/>
          <w:sz w:val="20"/>
          <w:szCs w:val="20"/>
        </w:rPr>
        <w:t xml:space="preserve"> 16º</w:t>
      </w:r>
      <w:r>
        <w:rPr>
          <w:rFonts w:ascii="Arial" w:hAnsi="Arial" w:cs="Arial"/>
          <w:sz w:val="20"/>
          <w:szCs w:val="20"/>
        </w:rPr>
        <w:t>, mientras mantenga su condición de persona asociada activa certificada por ACAM.</w:t>
      </w:r>
    </w:p>
    <w:p w14:paraId="1C1AB0DC" w14:textId="77777777" w:rsidR="001D16B5" w:rsidRDefault="001D16B5" w:rsidP="00EF1985">
      <w:pPr>
        <w:numPr>
          <w:ilvl w:val="0"/>
          <w:numId w:val="13"/>
        </w:numPr>
        <w:suppressAutoHyphens/>
        <w:spacing w:after="0" w:line="360" w:lineRule="auto"/>
        <w:jc w:val="both"/>
        <w:rPr>
          <w:rFonts w:ascii="Arial" w:hAnsi="Arial" w:cs="Arial"/>
          <w:sz w:val="20"/>
          <w:szCs w:val="20"/>
        </w:rPr>
      </w:pPr>
      <w:r>
        <w:rPr>
          <w:rFonts w:ascii="Arial" w:hAnsi="Arial" w:cs="Arial"/>
          <w:sz w:val="20"/>
          <w:szCs w:val="20"/>
        </w:rPr>
        <w:t xml:space="preserve">En los casos referidos anteriormente en los incisos </w:t>
      </w:r>
      <w:r w:rsidRPr="005E37BB">
        <w:rPr>
          <w:rFonts w:ascii="Arial" w:hAnsi="Arial" w:cs="Arial"/>
          <w:b/>
          <w:sz w:val="20"/>
          <w:szCs w:val="20"/>
        </w:rPr>
        <w:t>c)</w:t>
      </w:r>
      <w:r>
        <w:rPr>
          <w:rFonts w:ascii="Arial" w:hAnsi="Arial" w:cs="Arial"/>
          <w:sz w:val="20"/>
          <w:szCs w:val="20"/>
        </w:rPr>
        <w:t xml:space="preserve"> y </w:t>
      </w:r>
      <w:r w:rsidRPr="005E37BB">
        <w:rPr>
          <w:rFonts w:ascii="Arial" w:hAnsi="Arial" w:cs="Arial"/>
          <w:b/>
          <w:sz w:val="20"/>
          <w:szCs w:val="20"/>
        </w:rPr>
        <w:t>d)</w:t>
      </w:r>
      <w:r>
        <w:rPr>
          <w:rFonts w:ascii="Arial" w:hAnsi="Arial" w:cs="Arial"/>
          <w:sz w:val="20"/>
          <w:szCs w:val="20"/>
        </w:rPr>
        <w:t xml:space="preserve">, </w:t>
      </w:r>
      <w:r>
        <w:rPr>
          <w:rFonts w:ascii="Arial" w:hAnsi="Arial" w:cs="Arial"/>
          <w:color w:val="000000"/>
          <w:sz w:val="20"/>
          <w:szCs w:val="20"/>
        </w:rPr>
        <w:t>l</w:t>
      </w:r>
      <w:r w:rsidRPr="0084212B">
        <w:rPr>
          <w:rFonts w:ascii="Arial" w:hAnsi="Arial" w:cs="Arial"/>
          <w:color w:val="000000"/>
          <w:sz w:val="20"/>
          <w:szCs w:val="20"/>
        </w:rPr>
        <w:t xml:space="preserve">os miembros </w:t>
      </w:r>
      <w:r>
        <w:rPr>
          <w:rFonts w:ascii="Arial" w:hAnsi="Arial" w:cs="Arial"/>
          <w:color w:val="000000"/>
          <w:sz w:val="20"/>
          <w:szCs w:val="20"/>
        </w:rPr>
        <w:t xml:space="preserve">de </w:t>
      </w:r>
      <w:smartTag w:uri="urn:schemas-microsoft-com:office:smarttags" w:element="PersonName">
        <w:smartTagPr>
          <w:attr w:name="ProductID" w:val="la Uni￳n"/>
        </w:smartTagPr>
        <w:r>
          <w:rPr>
            <w:rFonts w:ascii="Arial" w:hAnsi="Arial" w:cs="Arial"/>
            <w:color w:val="000000"/>
            <w:sz w:val="20"/>
            <w:szCs w:val="20"/>
          </w:rPr>
          <w:t>la Unión</w:t>
        </w:r>
      </w:smartTag>
      <w:r w:rsidRPr="0084212B">
        <w:rPr>
          <w:rFonts w:ascii="Arial" w:hAnsi="Arial" w:cs="Arial"/>
          <w:color w:val="000000"/>
          <w:sz w:val="20"/>
          <w:szCs w:val="20"/>
        </w:rPr>
        <w:t xml:space="preserve"> sólo podrán </w:t>
      </w:r>
      <w:proofErr w:type="spellStart"/>
      <w:r w:rsidRPr="0084212B">
        <w:rPr>
          <w:rFonts w:ascii="Arial" w:hAnsi="Arial" w:cs="Arial"/>
          <w:color w:val="000000"/>
          <w:sz w:val="20"/>
          <w:szCs w:val="20"/>
        </w:rPr>
        <w:t>se</w:t>
      </w:r>
      <w:proofErr w:type="spellEnd"/>
      <w:r w:rsidRPr="0084212B">
        <w:rPr>
          <w:rFonts w:ascii="Arial" w:hAnsi="Arial" w:cs="Arial"/>
          <w:color w:val="000000"/>
          <w:sz w:val="20"/>
          <w:szCs w:val="20"/>
        </w:rPr>
        <w:t xml:space="preserve"> expulsados de</w:t>
      </w:r>
      <w:r>
        <w:rPr>
          <w:rFonts w:ascii="Arial" w:hAnsi="Arial" w:cs="Arial"/>
          <w:color w:val="000000"/>
          <w:sz w:val="20"/>
          <w:szCs w:val="20"/>
        </w:rPr>
        <w:t xml:space="preserve"> ella</w:t>
      </w:r>
      <w:r w:rsidRPr="0084212B">
        <w:rPr>
          <w:rFonts w:ascii="Arial" w:hAnsi="Arial" w:cs="Arial"/>
          <w:color w:val="000000"/>
          <w:sz w:val="20"/>
          <w:szCs w:val="20"/>
        </w:rPr>
        <w:t xml:space="preserve"> con la aprobación de las dos terceras partes de los miembros</w:t>
      </w:r>
      <w:r>
        <w:rPr>
          <w:rFonts w:ascii="Arial" w:hAnsi="Arial" w:cs="Arial"/>
          <w:color w:val="000000"/>
          <w:sz w:val="20"/>
          <w:szCs w:val="20"/>
        </w:rPr>
        <w:t xml:space="preserve"> </w:t>
      </w:r>
      <w:r w:rsidRPr="0084212B">
        <w:rPr>
          <w:rFonts w:ascii="Arial" w:hAnsi="Arial" w:cs="Arial"/>
          <w:color w:val="000000"/>
          <w:sz w:val="20"/>
          <w:szCs w:val="20"/>
        </w:rPr>
        <w:t>presentes en una Asamblea General</w:t>
      </w:r>
      <w:r>
        <w:rPr>
          <w:rFonts w:ascii="Arial" w:hAnsi="Arial" w:cs="Arial"/>
          <w:color w:val="000000"/>
          <w:sz w:val="20"/>
          <w:szCs w:val="20"/>
        </w:rPr>
        <w:t>.</w:t>
      </w:r>
    </w:p>
    <w:p w14:paraId="46FFAB82" w14:textId="77777777" w:rsidR="001D16B5" w:rsidRDefault="001D16B5" w:rsidP="001C7DEE">
      <w:pPr>
        <w:spacing w:after="0" w:line="360" w:lineRule="auto"/>
        <w:jc w:val="both"/>
        <w:rPr>
          <w:rFonts w:ascii="Arial" w:hAnsi="Arial" w:cs="Arial"/>
          <w:sz w:val="20"/>
          <w:szCs w:val="20"/>
        </w:rPr>
      </w:pPr>
    </w:p>
    <w:p w14:paraId="59636DEC" w14:textId="77777777" w:rsidR="001D16B5" w:rsidRDefault="001D16B5" w:rsidP="001C7DEE">
      <w:pPr>
        <w:spacing w:after="0" w:line="360" w:lineRule="auto"/>
        <w:jc w:val="both"/>
        <w:rPr>
          <w:rFonts w:ascii="Arial" w:hAnsi="Arial" w:cs="Arial"/>
          <w:sz w:val="20"/>
          <w:szCs w:val="20"/>
        </w:rPr>
      </w:pPr>
      <w:r>
        <w:rPr>
          <w:rFonts w:ascii="Arial" w:hAnsi="Arial" w:cs="Arial"/>
          <w:b/>
          <w:sz w:val="20"/>
          <w:szCs w:val="20"/>
        </w:rPr>
        <w:t>CLÁUSULA 20</w:t>
      </w:r>
      <w:r w:rsidRPr="00E70E72">
        <w:rPr>
          <w:rFonts w:ascii="Arial" w:hAnsi="Arial" w:cs="Arial"/>
          <w:b/>
          <w:sz w:val="20"/>
          <w:szCs w:val="20"/>
        </w:rPr>
        <w:t>º.-</w:t>
      </w:r>
      <w:r>
        <w:rPr>
          <w:rFonts w:ascii="Arial" w:hAnsi="Arial" w:cs="Arial"/>
          <w:sz w:val="20"/>
          <w:szCs w:val="20"/>
        </w:rPr>
        <w:t xml:space="preserve"> Corresponde a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Arial" w:hAnsi="Arial" w:cs="Arial"/>
              <w:sz w:val="20"/>
              <w:szCs w:val="20"/>
            </w:rPr>
            <w:t>la Junta</w:t>
          </w:r>
        </w:smartTag>
        <w:r>
          <w:rPr>
            <w:rFonts w:ascii="Arial" w:hAnsi="Arial" w:cs="Arial"/>
            <w:sz w:val="20"/>
            <w:szCs w:val="20"/>
          </w:rPr>
          <w:t xml:space="preserve"> Directiva</w:t>
        </w:r>
      </w:smartTag>
      <w:r>
        <w:rPr>
          <w:rFonts w:ascii="Arial" w:hAnsi="Arial" w:cs="Arial"/>
          <w:sz w:val="20"/>
          <w:szCs w:val="20"/>
        </w:rPr>
        <w:t xml:space="preserve"> el velar y valorar los supuestos contemplados en </w:t>
      </w:r>
      <w:smartTag w:uri="urn:schemas-microsoft-com:office:smarttags" w:element="PersonName">
        <w:smartTagPr>
          <w:attr w:name="ProductID" w:val="la Cl￡usula"/>
        </w:smartTagPr>
        <w:r>
          <w:rPr>
            <w:rFonts w:ascii="Arial" w:hAnsi="Arial" w:cs="Arial"/>
            <w:sz w:val="20"/>
            <w:szCs w:val="20"/>
          </w:rPr>
          <w:t>la Cláusula</w:t>
        </w:r>
      </w:smartTag>
      <w:r>
        <w:rPr>
          <w:rFonts w:ascii="Arial" w:hAnsi="Arial" w:cs="Arial"/>
          <w:sz w:val="20"/>
          <w:szCs w:val="20"/>
        </w:rPr>
        <w:t xml:space="preserve"> anterior.</w:t>
      </w:r>
    </w:p>
    <w:p w14:paraId="567CCC74" w14:textId="77777777" w:rsidR="001D16B5" w:rsidRDefault="001D16B5" w:rsidP="001C7DEE">
      <w:pPr>
        <w:spacing w:after="0" w:line="360" w:lineRule="auto"/>
        <w:jc w:val="both"/>
        <w:rPr>
          <w:rFonts w:ascii="Arial" w:hAnsi="Arial" w:cs="Arial"/>
          <w:sz w:val="20"/>
          <w:szCs w:val="20"/>
        </w:rPr>
      </w:pPr>
      <w:r>
        <w:rPr>
          <w:rFonts w:ascii="Arial" w:hAnsi="Arial" w:cs="Arial"/>
          <w:sz w:val="20"/>
          <w:szCs w:val="20"/>
        </w:rPr>
        <w:lastRenderedPageBreak/>
        <w:t>A tal efecto, se abrirá un expediente, en el que se dará audiencia al interesado, concediéndole el plazo de 10 días hábiles para contestar por escrito al oportuno pliego de cargos.</w:t>
      </w:r>
    </w:p>
    <w:p w14:paraId="2153EB52" w14:textId="491355FC" w:rsidR="001D16B5" w:rsidRDefault="001D16B5" w:rsidP="001C7DEE">
      <w:pPr>
        <w:spacing w:after="0" w:line="360" w:lineRule="auto"/>
        <w:jc w:val="both"/>
        <w:rPr>
          <w:rFonts w:ascii="Arial" w:hAnsi="Arial" w:cs="Arial"/>
          <w:sz w:val="20"/>
          <w:szCs w:val="20"/>
        </w:rPr>
      </w:pPr>
      <w:r>
        <w:rPr>
          <w:rFonts w:ascii="Arial" w:hAnsi="Arial" w:cs="Arial"/>
          <w:sz w:val="20"/>
          <w:szCs w:val="20"/>
        </w:rPr>
        <w:t xml:space="preserve">Transcurrido dicho término,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Arial" w:hAnsi="Arial" w:cs="Arial"/>
              <w:sz w:val="20"/>
              <w:szCs w:val="20"/>
            </w:rPr>
            <w:t>la Junta</w:t>
          </w:r>
        </w:smartTag>
        <w:r>
          <w:rPr>
            <w:rFonts w:ascii="Arial" w:hAnsi="Arial" w:cs="Arial"/>
            <w:sz w:val="20"/>
            <w:szCs w:val="20"/>
          </w:rPr>
          <w:t xml:space="preserve"> Directiva</w:t>
        </w:r>
      </w:smartTag>
      <w:r>
        <w:rPr>
          <w:rFonts w:ascii="Arial" w:hAnsi="Arial" w:cs="Arial"/>
          <w:sz w:val="20"/>
          <w:szCs w:val="20"/>
        </w:rPr>
        <w:t xml:space="preserve"> elevará ante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Pr>
              <w:rFonts w:ascii="Arial" w:hAnsi="Arial" w:cs="Arial"/>
              <w:sz w:val="20"/>
              <w:szCs w:val="20"/>
            </w:rPr>
            <w:t>la Asamblea</w:t>
          </w:r>
        </w:smartTag>
        <w:r>
          <w:rPr>
            <w:rFonts w:ascii="Arial" w:hAnsi="Arial" w:cs="Arial"/>
            <w:sz w:val="20"/>
            <w:szCs w:val="20"/>
          </w:rPr>
          <w:t xml:space="preserve"> General</w:t>
        </w:r>
      </w:smartTag>
      <w:r>
        <w:rPr>
          <w:rFonts w:ascii="Arial" w:hAnsi="Arial" w:cs="Arial"/>
          <w:sz w:val="20"/>
          <w:szCs w:val="20"/>
        </w:rPr>
        <w:t xml:space="preserve"> dicho expediente para su resolución, la cual será inmediatamente ejecutiva. Contra dicho acuerdo únicamente procederá recurso de revisión ante el mismo órgano.</w:t>
      </w:r>
    </w:p>
    <w:p w14:paraId="05D6819D" w14:textId="77777777" w:rsidR="001D16B5" w:rsidRPr="001D16B5" w:rsidRDefault="001D16B5" w:rsidP="001C7DEE">
      <w:pPr>
        <w:spacing w:after="0" w:line="360" w:lineRule="auto"/>
        <w:jc w:val="both"/>
        <w:rPr>
          <w:rFonts w:ascii="Arial" w:hAnsi="Arial" w:cs="Arial"/>
          <w:sz w:val="20"/>
          <w:szCs w:val="20"/>
        </w:rPr>
      </w:pPr>
    </w:p>
    <w:p w14:paraId="2B77766B" w14:textId="77777777" w:rsidR="001D16B5" w:rsidRPr="000D21C4" w:rsidRDefault="001D16B5" w:rsidP="001C7DEE">
      <w:pPr>
        <w:spacing w:after="0" w:line="360" w:lineRule="auto"/>
        <w:jc w:val="center"/>
        <w:rPr>
          <w:rFonts w:ascii="Arial" w:hAnsi="Arial" w:cs="Arial"/>
          <w:b/>
        </w:rPr>
      </w:pPr>
      <w:r w:rsidRPr="00DC0D4E">
        <w:rPr>
          <w:rFonts w:ascii="Arial" w:hAnsi="Arial" w:cs="Arial"/>
          <w:b/>
        </w:rPr>
        <w:t xml:space="preserve">Capítulo </w:t>
      </w:r>
      <w:r>
        <w:rPr>
          <w:rFonts w:ascii="Arial" w:hAnsi="Arial" w:cs="Arial"/>
          <w:b/>
        </w:rPr>
        <w:t>VIII</w:t>
      </w:r>
    </w:p>
    <w:p w14:paraId="2106A13E" w14:textId="77777777" w:rsidR="001D16B5" w:rsidRPr="000D21C4" w:rsidRDefault="001D16B5" w:rsidP="001C7DEE">
      <w:pPr>
        <w:spacing w:after="0" w:line="360" w:lineRule="auto"/>
        <w:jc w:val="center"/>
        <w:rPr>
          <w:rFonts w:ascii="Arial" w:hAnsi="Arial" w:cs="Arial"/>
          <w:b/>
          <w:color w:val="000000"/>
          <w:sz w:val="20"/>
          <w:szCs w:val="20"/>
        </w:rPr>
      </w:pP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0D21C4">
            <w:rPr>
              <w:rFonts w:ascii="Arial" w:hAnsi="Arial" w:cs="Arial"/>
              <w:b/>
              <w:color w:val="000000"/>
              <w:sz w:val="20"/>
              <w:szCs w:val="20"/>
            </w:rPr>
            <w:t>La Asamblea</w:t>
          </w:r>
        </w:smartTag>
        <w:r w:rsidRPr="000D21C4">
          <w:rPr>
            <w:rFonts w:ascii="Arial" w:hAnsi="Arial" w:cs="Arial"/>
            <w:b/>
            <w:color w:val="000000"/>
            <w:sz w:val="20"/>
            <w:szCs w:val="20"/>
          </w:rPr>
          <w:t xml:space="preserve"> General</w:t>
        </w:r>
      </w:smartTag>
    </w:p>
    <w:p w14:paraId="7FE40947" w14:textId="77777777" w:rsidR="001D16B5" w:rsidRDefault="001D16B5" w:rsidP="001C7DEE">
      <w:pPr>
        <w:spacing w:after="0" w:line="360" w:lineRule="auto"/>
        <w:jc w:val="both"/>
        <w:rPr>
          <w:rFonts w:ascii="Arial" w:hAnsi="Arial" w:cs="Arial"/>
          <w:b/>
          <w:color w:val="000000"/>
          <w:sz w:val="20"/>
          <w:szCs w:val="20"/>
        </w:rPr>
      </w:pPr>
    </w:p>
    <w:p w14:paraId="36AB99FE" w14:textId="57695B65" w:rsidR="001D16B5" w:rsidRPr="006A4371" w:rsidRDefault="001D16B5" w:rsidP="001C7DEE">
      <w:pPr>
        <w:spacing w:after="0" w:line="360" w:lineRule="auto"/>
        <w:jc w:val="both"/>
        <w:rPr>
          <w:rFonts w:ascii="Arial" w:hAnsi="Arial" w:cs="Arial"/>
          <w:color w:val="000000"/>
          <w:sz w:val="20"/>
          <w:szCs w:val="20"/>
          <w:lang w:val="es-MX"/>
        </w:rPr>
      </w:pPr>
      <w:r w:rsidRPr="00267731">
        <w:rPr>
          <w:rFonts w:ascii="Arial" w:hAnsi="Arial" w:cs="Arial"/>
          <w:b/>
          <w:color w:val="000000"/>
          <w:sz w:val="20"/>
          <w:szCs w:val="20"/>
        </w:rPr>
        <w:t>CLÁUSULA 21º.-</w:t>
      </w:r>
      <w:r w:rsidRPr="00267731">
        <w:rPr>
          <w:rFonts w:ascii="Arial" w:hAnsi="Arial" w:cs="Arial"/>
          <w:color w:val="000000"/>
          <w:sz w:val="20"/>
          <w:szCs w:val="20"/>
        </w:rPr>
        <w:t xml:space="preserve"> Es </w:t>
      </w:r>
      <w:r w:rsidRPr="00267731">
        <w:rPr>
          <w:rFonts w:ascii="Arial" w:hAnsi="Arial" w:cs="Arial"/>
          <w:color w:val="000000"/>
          <w:sz w:val="20"/>
          <w:szCs w:val="20"/>
          <w:lang w:val="es-MX"/>
        </w:rPr>
        <w:t>el máximo</w:t>
      </w:r>
      <w:r w:rsidRPr="006A4371">
        <w:rPr>
          <w:rFonts w:ascii="Arial" w:hAnsi="Arial" w:cs="Arial"/>
          <w:color w:val="000000"/>
          <w:sz w:val="20"/>
          <w:szCs w:val="20"/>
          <w:lang w:val="es-MX"/>
        </w:rPr>
        <w:t xml:space="preserve"> órgano compuesto por la totalidad de las personas asociadas. Habrá dos tipos de asamblea: Ordinaria y Extraordinaria. </w:t>
      </w:r>
    </w:p>
    <w:p w14:paraId="501040CB" w14:textId="3B37D4C4" w:rsidR="001D16B5" w:rsidRPr="001D16B5" w:rsidRDefault="001D16B5" w:rsidP="00EF1985">
      <w:pPr>
        <w:numPr>
          <w:ilvl w:val="0"/>
          <w:numId w:val="2"/>
        </w:numPr>
        <w:spacing w:after="0" w:line="360" w:lineRule="auto"/>
        <w:jc w:val="both"/>
        <w:rPr>
          <w:rFonts w:ascii="Arial" w:hAnsi="Arial" w:cs="Arial"/>
          <w:color w:val="000000"/>
          <w:sz w:val="20"/>
          <w:szCs w:val="20"/>
          <w:lang w:val="es-MX"/>
        </w:rPr>
      </w:pPr>
      <w:smartTag w:uri="urn:schemas-microsoft-com:office:smarttags" w:element="PersonName">
        <w:smartTagPr>
          <w:attr w:name="ProductID" w:val="la Asamblea"/>
        </w:smartTagPr>
        <w:r w:rsidRPr="006A4371">
          <w:rPr>
            <w:rFonts w:ascii="Arial" w:hAnsi="Arial" w:cs="Arial"/>
            <w:color w:val="000000"/>
            <w:sz w:val="20"/>
            <w:szCs w:val="20"/>
            <w:lang w:val="es-MX"/>
          </w:rPr>
          <w:t>La Asamblea</w:t>
        </w:r>
      </w:smartTag>
      <w:r w:rsidRPr="006A4371">
        <w:rPr>
          <w:rFonts w:ascii="Arial" w:hAnsi="Arial" w:cs="Arial"/>
          <w:color w:val="000000"/>
          <w:sz w:val="20"/>
          <w:szCs w:val="20"/>
          <w:lang w:val="es-MX"/>
        </w:rPr>
        <w:t xml:space="preserve"> se reunirá en forma Ordinaria una vez al año, en el mes de noviembre, para escuchar los informes de labores del Presidente</w:t>
      </w:r>
      <w:r>
        <w:rPr>
          <w:rFonts w:ascii="Arial" w:hAnsi="Arial" w:cs="Arial"/>
          <w:color w:val="000000"/>
          <w:sz w:val="20"/>
          <w:szCs w:val="20"/>
          <w:lang w:val="es-MX"/>
        </w:rPr>
        <w:t xml:space="preserve"> </w:t>
      </w:r>
      <w:r>
        <w:rPr>
          <w:rFonts w:ascii="Arial" w:hAnsi="Arial" w:cs="Arial"/>
          <w:color w:val="FF0000"/>
          <w:sz w:val="20"/>
          <w:szCs w:val="20"/>
          <w:lang w:val="es-MX"/>
        </w:rPr>
        <w:t>General</w:t>
      </w:r>
      <w:r w:rsidRPr="006A4371">
        <w:rPr>
          <w:rFonts w:ascii="Arial" w:hAnsi="Arial" w:cs="Arial"/>
          <w:color w:val="000000"/>
          <w:sz w:val="20"/>
          <w:szCs w:val="20"/>
          <w:lang w:val="es-MX"/>
        </w:rPr>
        <w:t xml:space="preserve"> y Tesorero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6A4371">
            <w:rPr>
              <w:rFonts w:ascii="Arial" w:hAnsi="Arial" w:cs="Arial"/>
              <w:color w:val="000000"/>
              <w:sz w:val="20"/>
              <w:szCs w:val="20"/>
              <w:lang w:val="es-MX"/>
            </w:rPr>
            <w:t>la Junta</w:t>
          </w:r>
        </w:smartTag>
        <w:r w:rsidRPr="006A4371">
          <w:rPr>
            <w:rFonts w:ascii="Arial" w:hAnsi="Arial" w:cs="Arial"/>
            <w:color w:val="000000"/>
            <w:sz w:val="20"/>
            <w:szCs w:val="20"/>
            <w:lang w:val="es-MX"/>
          </w:rPr>
          <w:t xml:space="preserve"> Directiva</w:t>
        </w:r>
      </w:smartTag>
      <w:r w:rsidRPr="006A4371">
        <w:rPr>
          <w:rFonts w:ascii="Arial" w:hAnsi="Arial" w:cs="Arial"/>
          <w:color w:val="000000"/>
          <w:sz w:val="20"/>
          <w:szCs w:val="20"/>
          <w:lang w:val="es-MX"/>
        </w:rPr>
        <w:t xml:space="preserve"> y otros asuntos de interés general que le sean propuestos.</w:t>
      </w:r>
    </w:p>
    <w:p w14:paraId="00443261" w14:textId="4260D19C" w:rsidR="001D16B5" w:rsidRPr="001D16B5" w:rsidRDefault="001D16B5" w:rsidP="00EF1985">
      <w:pPr>
        <w:numPr>
          <w:ilvl w:val="0"/>
          <w:numId w:val="2"/>
        </w:numPr>
        <w:spacing w:after="0" w:line="360" w:lineRule="auto"/>
        <w:jc w:val="both"/>
        <w:rPr>
          <w:rFonts w:ascii="Arial" w:hAnsi="Arial" w:cs="Arial"/>
          <w:color w:val="000000"/>
          <w:sz w:val="20"/>
          <w:szCs w:val="20"/>
          <w:lang w:val="es-MX"/>
        </w:rPr>
      </w:pPr>
      <w:r w:rsidRPr="006A4371">
        <w:rPr>
          <w:rFonts w:ascii="Arial" w:hAnsi="Arial" w:cs="Arial"/>
          <w:color w:val="000000"/>
          <w:sz w:val="20"/>
          <w:szCs w:val="20"/>
          <w:lang w:val="es-MX"/>
        </w:rPr>
        <w:t xml:space="preserve">Extraordinariamente </w:t>
      </w:r>
      <w:smartTag w:uri="urn:schemas-microsoft-com:office:smarttags" w:element="PersonName">
        <w:smartTagPr>
          <w:attr w:name="ProductID" w:val="la Asamblea"/>
        </w:smartTagPr>
        <w:r w:rsidRPr="006A4371">
          <w:rPr>
            <w:rFonts w:ascii="Arial" w:hAnsi="Arial" w:cs="Arial"/>
            <w:color w:val="000000"/>
            <w:sz w:val="20"/>
            <w:szCs w:val="20"/>
            <w:lang w:val="es-MX"/>
          </w:rPr>
          <w:t>la Asamblea</w:t>
        </w:r>
      </w:smartTag>
      <w:r w:rsidRPr="006A4371">
        <w:rPr>
          <w:rFonts w:ascii="Arial" w:hAnsi="Arial" w:cs="Arial"/>
          <w:color w:val="000000"/>
          <w:sz w:val="20"/>
          <w:szCs w:val="20"/>
          <w:lang w:val="es-MX"/>
        </w:rPr>
        <w:t xml:space="preserve"> se reunirá cuando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6A4371">
            <w:rPr>
              <w:rFonts w:ascii="Arial" w:hAnsi="Arial" w:cs="Arial"/>
              <w:color w:val="000000"/>
              <w:sz w:val="20"/>
              <w:szCs w:val="20"/>
              <w:lang w:val="es-MX"/>
            </w:rPr>
            <w:t>la Junta</w:t>
          </w:r>
        </w:smartTag>
        <w:r w:rsidRPr="006A4371">
          <w:rPr>
            <w:rFonts w:ascii="Arial" w:hAnsi="Arial" w:cs="Arial"/>
            <w:color w:val="000000"/>
            <w:sz w:val="20"/>
            <w:szCs w:val="20"/>
            <w:lang w:val="es-MX"/>
          </w:rPr>
          <w:t xml:space="preserve"> Directiva</w:t>
        </w:r>
      </w:smartTag>
      <w:r w:rsidRPr="006A4371">
        <w:rPr>
          <w:rFonts w:ascii="Arial" w:hAnsi="Arial" w:cs="Arial"/>
          <w:color w:val="000000"/>
          <w:sz w:val="20"/>
          <w:szCs w:val="20"/>
          <w:lang w:val="es-MX"/>
        </w:rPr>
        <w:t xml:space="preserve"> la convoque en el mes de mayo para la rendición de cuentas de ingresos y egresos de los fondos, y todos aquellos otros temas propios de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6A4371">
            <w:rPr>
              <w:rFonts w:ascii="Arial" w:hAnsi="Arial" w:cs="Arial"/>
              <w:color w:val="000000"/>
              <w:sz w:val="20"/>
              <w:szCs w:val="20"/>
              <w:lang w:val="es-MX"/>
            </w:rPr>
            <w:t>la Asamblea</w:t>
          </w:r>
        </w:smartTag>
        <w:r w:rsidRPr="006A4371">
          <w:rPr>
            <w:rFonts w:ascii="Arial" w:hAnsi="Arial" w:cs="Arial"/>
            <w:color w:val="000000"/>
            <w:sz w:val="20"/>
            <w:szCs w:val="20"/>
            <w:lang w:val="es-MX"/>
          </w:rPr>
          <w:t xml:space="preserve"> General</w:t>
        </w:r>
      </w:smartTag>
      <w:r w:rsidRPr="006A4371">
        <w:rPr>
          <w:rFonts w:ascii="Arial" w:hAnsi="Arial" w:cs="Arial"/>
          <w:color w:val="000000"/>
          <w:sz w:val="20"/>
          <w:szCs w:val="20"/>
          <w:lang w:val="es-MX"/>
        </w:rPr>
        <w:t xml:space="preserve">; o </w:t>
      </w:r>
      <w:r w:rsidRPr="00267731">
        <w:rPr>
          <w:rFonts w:ascii="Arial" w:hAnsi="Arial" w:cs="Arial"/>
          <w:color w:val="000000"/>
          <w:sz w:val="20"/>
          <w:szCs w:val="20"/>
          <w:lang w:val="es-MX"/>
        </w:rPr>
        <w:t>cuando así lo requiera la Junta Directiva o lo solicite un número no menor de diez personas asociadas.</w:t>
      </w:r>
    </w:p>
    <w:p w14:paraId="5925A647" w14:textId="443A55C5" w:rsidR="001D16B5" w:rsidRPr="001D16B5" w:rsidRDefault="001D16B5" w:rsidP="00EF1985">
      <w:pPr>
        <w:numPr>
          <w:ilvl w:val="0"/>
          <w:numId w:val="2"/>
        </w:numPr>
        <w:spacing w:after="0" w:line="360" w:lineRule="auto"/>
        <w:jc w:val="both"/>
        <w:rPr>
          <w:rFonts w:ascii="Arial" w:hAnsi="Arial" w:cs="Arial"/>
          <w:color w:val="000000"/>
          <w:sz w:val="20"/>
          <w:szCs w:val="20"/>
          <w:lang w:val="es-MX"/>
        </w:rPr>
      </w:pPr>
      <w:r w:rsidRPr="006A4371">
        <w:rPr>
          <w:rFonts w:ascii="Arial" w:hAnsi="Arial" w:cs="Arial"/>
          <w:color w:val="000000"/>
          <w:sz w:val="20"/>
          <w:szCs w:val="20"/>
          <w:lang w:val="es-MX"/>
        </w:rPr>
        <w:t xml:space="preserve">Las Asambleas serán convocadas con un mínimo de diez días hábiles de antelación, por al menos dos de los siguientes medios: correo postal, correo electrónico, </w:t>
      </w:r>
      <w:r>
        <w:rPr>
          <w:rFonts w:ascii="Arial" w:hAnsi="Arial" w:cs="Arial"/>
          <w:color w:val="FF0000"/>
          <w:sz w:val="20"/>
          <w:szCs w:val="20"/>
          <w:lang w:val="es-MX"/>
        </w:rPr>
        <w:t xml:space="preserve">mensaje electrónico, </w:t>
      </w:r>
      <w:r w:rsidRPr="006A4371">
        <w:rPr>
          <w:rFonts w:ascii="Arial" w:hAnsi="Arial" w:cs="Arial"/>
          <w:color w:val="000000"/>
          <w:sz w:val="20"/>
          <w:szCs w:val="20"/>
          <w:lang w:val="es-MX"/>
        </w:rPr>
        <w:t xml:space="preserve">publicación en un diario de circulación nacional y publicación visible, tanto en la página web como en el domicilio de </w:t>
      </w:r>
      <w:smartTag w:uri="urn:schemas-microsoft-com:office:smarttags" w:element="PersonName">
        <w:smartTagPr>
          <w:attr w:name="ProductID" w:val="la Uni￳n."/>
        </w:smartTagPr>
        <w:r w:rsidRPr="006A4371">
          <w:rPr>
            <w:rFonts w:ascii="Arial" w:hAnsi="Arial" w:cs="Arial"/>
            <w:color w:val="000000"/>
            <w:sz w:val="20"/>
            <w:szCs w:val="20"/>
            <w:lang w:val="es-MX"/>
          </w:rPr>
          <w:t>la Unión.</w:t>
        </w:r>
      </w:smartTag>
      <w:r w:rsidRPr="006A4371">
        <w:rPr>
          <w:rFonts w:ascii="Arial" w:hAnsi="Arial" w:cs="Arial"/>
          <w:color w:val="000000"/>
          <w:sz w:val="20"/>
          <w:szCs w:val="20"/>
          <w:lang w:val="es-MX"/>
        </w:rPr>
        <w:t xml:space="preserve"> </w:t>
      </w:r>
    </w:p>
    <w:p w14:paraId="1468CE08" w14:textId="77777777" w:rsidR="001D16B5" w:rsidRPr="00267731" w:rsidRDefault="001D16B5" w:rsidP="00EF1985">
      <w:pPr>
        <w:numPr>
          <w:ilvl w:val="0"/>
          <w:numId w:val="2"/>
        </w:numPr>
        <w:spacing w:after="0" w:line="360" w:lineRule="auto"/>
        <w:jc w:val="both"/>
        <w:rPr>
          <w:rFonts w:ascii="Arial" w:hAnsi="Arial" w:cs="Arial"/>
          <w:color w:val="000000"/>
          <w:sz w:val="20"/>
          <w:szCs w:val="20"/>
          <w:lang w:val="es-MX"/>
        </w:rPr>
      </w:pPr>
      <w:r w:rsidRPr="00267731">
        <w:rPr>
          <w:rFonts w:ascii="Arial" w:hAnsi="Arial" w:cs="Arial"/>
          <w:color w:val="000000"/>
          <w:sz w:val="20"/>
          <w:szCs w:val="20"/>
          <w:lang w:val="es-MX"/>
        </w:rPr>
        <w:t xml:space="preserve">La disposición utilizada por los medios anteriormente mencionados conllevará la convocatoria en primera, segunda y tercera instancia. Se considerará constituida la Asamblea en primera o en segunda convocatoria </w:t>
      </w:r>
      <w:r w:rsidRPr="00267731">
        <w:rPr>
          <w:rFonts w:ascii="Arial" w:hAnsi="Arial" w:cs="Arial"/>
          <w:color w:val="000000"/>
          <w:sz w:val="20"/>
          <w:szCs w:val="20"/>
        </w:rPr>
        <w:t>con las dos terceras partes de sus miembros, a quienes en ningún caso se les permitirá representar a otros. No obstante, si por cualquier motivo no hubiere quórum, los socios asistentes podrán celebrar válidamente la Asamblea en tercera convocatoria sea cual fuere el número de miembros que a ella concurran.</w:t>
      </w:r>
    </w:p>
    <w:p w14:paraId="4569F7DF" w14:textId="77777777" w:rsidR="001D16B5" w:rsidRDefault="001D16B5" w:rsidP="001C7DEE">
      <w:pPr>
        <w:autoSpaceDE w:val="0"/>
        <w:autoSpaceDN w:val="0"/>
        <w:adjustRightInd w:val="0"/>
        <w:spacing w:after="0" w:line="360" w:lineRule="auto"/>
        <w:jc w:val="both"/>
        <w:rPr>
          <w:rFonts w:ascii="Arial" w:hAnsi="Arial" w:cs="Arial"/>
          <w:b/>
          <w:color w:val="000000"/>
          <w:sz w:val="20"/>
          <w:szCs w:val="20"/>
        </w:rPr>
      </w:pPr>
    </w:p>
    <w:p w14:paraId="735FCC40" w14:textId="51C31E30" w:rsidR="001D16B5" w:rsidRPr="00267731" w:rsidRDefault="001D16B5" w:rsidP="001C7DEE">
      <w:pPr>
        <w:autoSpaceDE w:val="0"/>
        <w:autoSpaceDN w:val="0"/>
        <w:adjustRightInd w:val="0"/>
        <w:spacing w:after="0" w:line="360" w:lineRule="auto"/>
        <w:jc w:val="both"/>
        <w:rPr>
          <w:rFonts w:ascii="Arial" w:hAnsi="Arial" w:cs="Arial"/>
          <w:color w:val="000000"/>
          <w:sz w:val="20"/>
          <w:szCs w:val="20"/>
        </w:rPr>
      </w:pPr>
      <w:r w:rsidRPr="00267731">
        <w:rPr>
          <w:rFonts w:ascii="Arial" w:hAnsi="Arial" w:cs="Arial"/>
          <w:b/>
          <w:color w:val="000000"/>
          <w:sz w:val="20"/>
          <w:szCs w:val="20"/>
        </w:rPr>
        <w:t>CLÁUSULA 22º.-</w:t>
      </w:r>
      <w:r w:rsidRPr="00267731">
        <w:rPr>
          <w:rFonts w:ascii="Arial" w:hAnsi="Arial" w:cs="Arial"/>
          <w:color w:val="000000"/>
          <w:sz w:val="20"/>
          <w:szCs w:val="20"/>
        </w:rPr>
        <w:t xml:space="preserve"> Son atribuciones exclusivas de </w:t>
      </w:r>
      <w:smartTag w:uri="urn:schemas-microsoft-com:office:smarttags" w:element="PersonName">
        <w:smartTagPr>
          <w:attr w:name="ProductID" w:val="la Asamblea General"/>
        </w:smartTagPr>
        <w:r w:rsidRPr="00267731">
          <w:rPr>
            <w:rFonts w:ascii="Arial" w:hAnsi="Arial" w:cs="Arial"/>
            <w:color w:val="000000"/>
            <w:sz w:val="20"/>
            <w:szCs w:val="20"/>
          </w:rPr>
          <w:t>la Asamblea General</w:t>
        </w:r>
      </w:smartTag>
      <w:r w:rsidRPr="00267731">
        <w:rPr>
          <w:rFonts w:ascii="Arial" w:hAnsi="Arial" w:cs="Arial"/>
          <w:color w:val="000000"/>
          <w:sz w:val="20"/>
          <w:szCs w:val="20"/>
        </w:rPr>
        <w:t>:</w:t>
      </w:r>
    </w:p>
    <w:p w14:paraId="3D2BA7C4" w14:textId="77777777" w:rsidR="001D16B5" w:rsidRPr="00267731" w:rsidRDefault="001D16B5" w:rsidP="00EF1985">
      <w:pPr>
        <w:numPr>
          <w:ilvl w:val="0"/>
          <w:numId w:val="9"/>
        </w:numPr>
        <w:autoSpaceDE w:val="0"/>
        <w:autoSpaceDN w:val="0"/>
        <w:adjustRightInd w:val="0"/>
        <w:spacing w:after="0" w:line="360" w:lineRule="auto"/>
        <w:jc w:val="both"/>
        <w:rPr>
          <w:rFonts w:ascii="Arial" w:hAnsi="Arial" w:cs="Arial"/>
          <w:color w:val="000000"/>
          <w:sz w:val="20"/>
          <w:szCs w:val="20"/>
        </w:rPr>
      </w:pPr>
      <w:r w:rsidRPr="00267731">
        <w:rPr>
          <w:rFonts w:ascii="Arial" w:hAnsi="Arial" w:cs="Arial"/>
          <w:color w:val="000000"/>
          <w:sz w:val="20"/>
          <w:szCs w:val="20"/>
        </w:rPr>
        <w:t xml:space="preserve">Nombrar cada tres años a </w:t>
      </w:r>
      <w:smartTag w:uri="urn:schemas-microsoft-com:office:smarttags" w:element="PersonName">
        <w:smartTagPr>
          <w:attr w:name="ProductID" w:val="la Junta Directiva"/>
        </w:smartTagPr>
        <w:r w:rsidRPr="00267731">
          <w:rPr>
            <w:rFonts w:ascii="Arial" w:hAnsi="Arial" w:cs="Arial"/>
            <w:color w:val="000000"/>
            <w:sz w:val="20"/>
            <w:szCs w:val="20"/>
          </w:rPr>
          <w:t>la Junta Directiva</w:t>
        </w:r>
      </w:smartTag>
      <w:r w:rsidRPr="00267731">
        <w:rPr>
          <w:rFonts w:ascii="Arial" w:hAnsi="Arial" w:cs="Arial"/>
          <w:color w:val="000000"/>
          <w:sz w:val="20"/>
          <w:szCs w:val="20"/>
        </w:rPr>
        <w:t>, cuyos miembros podrán ser reelectos.</w:t>
      </w:r>
    </w:p>
    <w:p w14:paraId="4ECFCF10" w14:textId="77777777" w:rsidR="001D16B5" w:rsidRPr="00F5730E" w:rsidRDefault="001D16B5" w:rsidP="00EF1985">
      <w:pPr>
        <w:numPr>
          <w:ilvl w:val="0"/>
          <w:numId w:val="9"/>
        </w:numPr>
        <w:spacing w:after="0" w:line="360" w:lineRule="auto"/>
        <w:jc w:val="both"/>
        <w:rPr>
          <w:rFonts w:ascii="Arial" w:hAnsi="Arial" w:cs="Arial"/>
          <w:color w:val="000000"/>
          <w:sz w:val="20"/>
          <w:szCs w:val="20"/>
          <w:lang w:val="es-MX"/>
        </w:rPr>
      </w:pPr>
      <w:r w:rsidRPr="00267731">
        <w:rPr>
          <w:rFonts w:ascii="Arial" w:hAnsi="Arial" w:cs="Arial"/>
          <w:color w:val="000000"/>
          <w:sz w:val="20"/>
          <w:szCs w:val="20"/>
          <w:lang w:val="es-MX"/>
        </w:rPr>
        <w:t xml:space="preserve">Sustituir a los miembros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267731">
            <w:rPr>
              <w:rFonts w:ascii="Arial" w:hAnsi="Arial" w:cs="Arial"/>
              <w:color w:val="000000"/>
              <w:sz w:val="20"/>
              <w:szCs w:val="20"/>
              <w:lang w:val="es-MX"/>
            </w:rPr>
            <w:t>la</w:t>
          </w:r>
          <w:r>
            <w:rPr>
              <w:rFonts w:ascii="Arial" w:hAnsi="Arial" w:cs="Arial"/>
              <w:color w:val="000000"/>
              <w:sz w:val="20"/>
              <w:szCs w:val="20"/>
              <w:lang w:val="es-MX"/>
            </w:rPr>
            <w:t xml:space="preserve"> Junta</w:t>
          </w:r>
        </w:smartTag>
        <w:r>
          <w:rPr>
            <w:rFonts w:ascii="Arial" w:hAnsi="Arial" w:cs="Arial"/>
            <w:color w:val="000000"/>
            <w:sz w:val="20"/>
            <w:szCs w:val="20"/>
            <w:lang w:val="es-MX"/>
          </w:rPr>
          <w:t xml:space="preserve"> Directiva</w:t>
        </w:r>
      </w:smartTag>
      <w:r w:rsidRPr="00646379">
        <w:rPr>
          <w:rFonts w:ascii="Arial" w:hAnsi="Arial" w:cs="Arial"/>
          <w:color w:val="000000"/>
          <w:sz w:val="20"/>
          <w:szCs w:val="20"/>
          <w:lang w:val="es-MX"/>
        </w:rPr>
        <w:t>, sea por renuncia, retiro o fallecimiento, o destituirlos por pérdida de confianza por el resto del período para el cual fueron designados.</w:t>
      </w:r>
    </w:p>
    <w:p w14:paraId="15476FE2" w14:textId="77777777" w:rsidR="001D16B5" w:rsidRDefault="001D16B5" w:rsidP="00EF1985">
      <w:pPr>
        <w:numPr>
          <w:ilvl w:val="0"/>
          <w:numId w:val="9"/>
        </w:numPr>
        <w:autoSpaceDE w:val="0"/>
        <w:autoSpaceDN w:val="0"/>
        <w:adjustRightInd w:val="0"/>
        <w:spacing w:after="0" w:line="360" w:lineRule="auto"/>
        <w:jc w:val="both"/>
        <w:rPr>
          <w:rFonts w:ascii="Arial" w:hAnsi="Arial" w:cs="Arial"/>
          <w:color w:val="000000"/>
          <w:sz w:val="20"/>
          <w:szCs w:val="20"/>
        </w:rPr>
      </w:pPr>
      <w:r w:rsidRPr="007C74CC">
        <w:rPr>
          <w:rFonts w:ascii="Arial" w:hAnsi="Arial" w:cs="Arial"/>
          <w:color w:val="000000"/>
          <w:sz w:val="20"/>
          <w:szCs w:val="20"/>
        </w:rPr>
        <w:t>Aprobar la confección inicial y las reformas posteriores de los</w:t>
      </w:r>
      <w:r>
        <w:rPr>
          <w:rFonts w:ascii="Arial" w:hAnsi="Arial" w:cs="Arial"/>
          <w:color w:val="000000"/>
          <w:sz w:val="20"/>
          <w:szCs w:val="20"/>
        </w:rPr>
        <w:t xml:space="preserve"> estatutos.</w:t>
      </w:r>
    </w:p>
    <w:p w14:paraId="709BE71F" w14:textId="77777777" w:rsidR="001D16B5" w:rsidRDefault="001D16B5" w:rsidP="00EF1985">
      <w:pPr>
        <w:numPr>
          <w:ilvl w:val="0"/>
          <w:numId w:val="9"/>
        </w:numPr>
        <w:autoSpaceDE w:val="0"/>
        <w:autoSpaceDN w:val="0"/>
        <w:adjustRightInd w:val="0"/>
        <w:spacing w:after="0" w:line="360" w:lineRule="auto"/>
        <w:jc w:val="both"/>
        <w:rPr>
          <w:rFonts w:ascii="Arial" w:hAnsi="Arial" w:cs="Arial"/>
          <w:color w:val="000000"/>
          <w:sz w:val="20"/>
          <w:szCs w:val="20"/>
        </w:rPr>
      </w:pPr>
      <w:r w:rsidRPr="007C74CC">
        <w:rPr>
          <w:rFonts w:ascii="Arial" w:hAnsi="Arial" w:cs="Arial"/>
          <w:color w:val="000000"/>
          <w:sz w:val="20"/>
          <w:szCs w:val="20"/>
        </w:rPr>
        <w:t xml:space="preserve">Dar la aprobación definitiva, en lo que se refiere </w:t>
      </w:r>
      <w:r>
        <w:rPr>
          <w:rFonts w:ascii="Arial" w:hAnsi="Arial" w:cs="Arial"/>
          <w:color w:val="000000"/>
          <w:sz w:val="20"/>
          <w:szCs w:val="20"/>
        </w:rPr>
        <w:t xml:space="preserve">a </w:t>
      </w:r>
      <w:smartTag w:uri="urn:schemas-microsoft-com:office:smarttags" w:element="PersonName">
        <w:smartTagPr>
          <w:attr w:name="ProductID" w:val="la Uni￳n"/>
        </w:smartTagPr>
        <w:r>
          <w:rPr>
            <w:rFonts w:ascii="Arial" w:hAnsi="Arial" w:cs="Arial"/>
            <w:color w:val="000000"/>
            <w:sz w:val="20"/>
            <w:szCs w:val="20"/>
          </w:rPr>
          <w:t>la Unión</w:t>
        </w:r>
      </w:smartTag>
      <w:r w:rsidRPr="007C74CC">
        <w:rPr>
          <w:rFonts w:ascii="Arial" w:hAnsi="Arial" w:cs="Arial"/>
          <w:color w:val="000000"/>
          <w:sz w:val="20"/>
          <w:szCs w:val="20"/>
        </w:rPr>
        <w:t>, a las</w:t>
      </w:r>
      <w:r>
        <w:rPr>
          <w:rFonts w:ascii="Arial" w:hAnsi="Arial" w:cs="Arial"/>
          <w:color w:val="000000"/>
          <w:sz w:val="20"/>
          <w:szCs w:val="20"/>
        </w:rPr>
        <w:t xml:space="preserve"> </w:t>
      </w:r>
      <w:r w:rsidRPr="007C74CC">
        <w:rPr>
          <w:rFonts w:ascii="Arial" w:hAnsi="Arial" w:cs="Arial"/>
          <w:color w:val="000000"/>
          <w:sz w:val="20"/>
          <w:szCs w:val="20"/>
        </w:rPr>
        <w:t xml:space="preserve">convenciones y contratos colectivos que </w:t>
      </w:r>
      <w:smartTag w:uri="urn:schemas-microsoft-com:office:smarttags" w:element="PersonName">
        <w:smartTagPr>
          <w:attr w:name="ProductID" w:val="la Junta Directiva"/>
        </w:smartTagPr>
        <w:r w:rsidRPr="007C74CC">
          <w:rPr>
            <w:rFonts w:ascii="Arial" w:hAnsi="Arial" w:cs="Arial"/>
            <w:color w:val="000000"/>
            <w:sz w:val="20"/>
            <w:szCs w:val="20"/>
          </w:rPr>
          <w:t>la Junta Directiva</w:t>
        </w:r>
      </w:smartTag>
      <w:r>
        <w:rPr>
          <w:rFonts w:ascii="Arial" w:hAnsi="Arial" w:cs="Arial"/>
          <w:color w:val="000000"/>
          <w:sz w:val="20"/>
          <w:szCs w:val="20"/>
        </w:rPr>
        <w:t xml:space="preserve"> celebre.</w:t>
      </w:r>
    </w:p>
    <w:p w14:paraId="27FE8F0B" w14:textId="77777777" w:rsidR="001D16B5" w:rsidRDefault="001D16B5" w:rsidP="00EF1985">
      <w:pPr>
        <w:numPr>
          <w:ilvl w:val="0"/>
          <w:numId w:val="9"/>
        </w:numPr>
        <w:autoSpaceDE w:val="0"/>
        <w:autoSpaceDN w:val="0"/>
        <w:adjustRightInd w:val="0"/>
        <w:spacing w:after="0" w:line="360" w:lineRule="auto"/>
        <w:jc w:val="both"/>
        <w:rPr>
          <w:rFonts w:ascii="Arial" w:hAnsi="Arial" w:cs="Arial"/>
          <w:color w:val="000000"/>
          <w:sz w:val="20"/>
          <w:szCs w:val="20"/>
        </w:rPr>
      </w:pPr>
      <w:r w:rsidRPr="007C74CC">
        <w:rPr>
          <w:rFonts w:ascii="Arial" w:hAnsi="Arial" w:cs="Arial"/>
          <w:color w:val="000000"/>
          <w:sz w:val="20"/>
          <w:szCs w:val="20"/>
        </w:rPr>
        <w:t>Fijar el monto de las cuot</w:t>
      </w:r>
      <w:r>
        <w:rPr>
          <w:rFonts w:ascii="Arial" w:hAnsi="Arial" w:cs="Arial"/>
          <w:color w:val="000000"/>
          <w:sz w:val="20"/>
          <w:szCs w:val="20"/>
        </w:rPr>
        <w:t>as ordinarias y extraordinarias.</w:t>
      </w:r>
    </w:p>
    <w:p w14:paraId="6BC2595B" w14:textId="77777777" w:rsidR="001D16B5" w:rsidRDefault="001D16B5" w:rsidP="00EF1985">
      <w:pPr>
        <w:numPr>
          <w:ilvl w:val="0"/>
          <w:numId w:val="9"/>
        </w:numPr>
        <w:autoSpaceDE w:val="0"/>
        <w:autoSpaceDN w:val="0"/>
        <w:adjustRightInd w:val="0"/>
        <w:spacing w:after="0" w:line="360" w:lineRule="auto"/>
        <w:jc w:val="both"/>
        <w:rPr>
          <w:rFonts w:ascii="Arial" w:hAnsi="Arial" w:cs="Arial"/>
          <w:color w:val="000000"/>
          <w:sz w:val="20"/>
          <w:szCs w:val="20"/>
        </w:rPr>
      </w:pPr>
      <w:r w:rsidRPr="00646379">
        <w:rPr>
          <w:rStyle w:val="FontStyle11"/>
          <w:rFonts w:eastAsia="Arial Unicode MS"/>
          <w:sz w:val="20"/>
          <w:szCs w:val="20"/>
          <w:lang w:val="es-ES_tradnl" w:eastAsia="es-ES_tradnl"/>
        </w:rPr>
        <w:t xml:space="preserve">Acordar el monto de las dietas para los miembros </w:t>
      </w:r>
      <w:r>
        <w:rPr>
          <w:rStyle w:val="FontStyle11"/>
          <w:rFonts w:eastAsia="Arial Unicode MS"/>
          <w:sz w:val="20"/>
          <w:szCs w:val="20"/>
          <w:lang w:val="es-ES_tradnl" w:eastAsia="es-ES_tradnl"/>
        </w:rPr>
        <w:t xml:space="preserve">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Style w:val="FontStyle11"/>
              <w:rFonts w:eastAsia="Arial Unicode MS"/>
              <w:sz w:val="20"/>
              <w:szCs w:val="20"/>
              <w:lang w:val="es-ES_tradnl" w:eastAsia="es-ES_tradnl"/>
            </w:rPr>
            <w:t>la Junta</w:t>
          </w:r>
        </w:smartTag>
        <w:r>
          <w:rPr>
            <w:rStyle w:val="FontStyle11"/>
            <w:rFonts w:eastAsia="Arial Unicode MS"/>
            <w:sz w:val="20"/>
            <w:szCs w:val="20"/>
            <w:lang w:val="es-ES_tradnl" w:eastAsia="es-ES_tradnl"/>
          </w:rPr>
          <w:t xml:space="preserve"> Directiva.</w:t>
        </w:r>
      </w:smartTag>
    </w:p>
    <w:p w14:paraId="19EAF963" w14:textId="77777777" w:rsidR="001D16B5" w:rsidRDefault="001D16B5" w:rsidP="00EF1985">
      <w:pPr>
        <w:numPr>
          <w:ilvl w:val="0"/>
          <w:numId w:val="9"/>
        </w:numPr>
        <w:autoSpaceDE w:val="0"/>
        <w:autoSpaceDN w:val="0"/>
        <w:adjustRightInd w:val="0"/>
        <w:spacing w:after="0" w:line="360" w:lineRule="auto"/>
        <w:jc w:val="both"/>
        <w:rPr>
          <w:rFonts w:ascii="Arial" w:hAnsi="Arial" w:cs="Arial"/>
          <w:color w:val="000000"/>
          <w:sz w:val="20"/>
          <w:szCs w:val="20"/>
        </w:rPr>
      </w:pPr>
      <w:r w:rsidRPr="007C74CC">
        <w:rPr>
          <w:rFonts w:ascii="Arial" w:hAnsi="Arial" w:cs="Arial"/>
          <w:color w:val="000000"/>
          <w:sz w:val="20"/>
          <w:szCs w:val="20"/>
        </w:rPr>
        <w:t>Acordar la unión o</w:t>
      </w:r>
      <w:r>
        <w:rPr>
          <w:rFonts w:ascii="Arial" w:hAnsi="Arial" w:cs="Arial"/>
          <w:color w:val="000000"/>
          <w:sz w:val="20"/>
          <w:szCs w:val="20"/>
        </w:rPr>
        <w:t xml:space="preserve"> la fusión con otros entes similares.</w:t>
      </w:r>
    </w:p>
    <w:p w14:paraId="666E1238" w14:textId="77777777" w:rsidR="001D16B5" w:rsidRDefault="001D16B5" w:rsidP="00EF1985">
      <w:pPr>
        <w:numPr>
          <w:ilvl w:val="0"/>
          <w:numId w:val="9"/>
        </w:numPr>
        <w:autoSpaceDE w:val="0"/>
        <w:autoSpaceDN w:val="0"/>
        <w:adjustRightInd w:val="0"/>
        <w:spacing w:after="0" w:line="360" w:lineRule="auto"/>
        <w:jc w:val="both"/>
        <w:rPr>
          <w:rFonts w:ascii="Arial" w:hAnsi="Arial" w:cs="Arial"/>
          <w:color w:val="000000"/>
          <w:sz w:val="20"/>
          <w:szCs w:val="20"/>
        </w:rPr>
      </w:pPr>
      <w:r w:rsidRPr="007C74CC">
        <w:rPr>
          <w:rFonts w:ascii="Arial" w:hAnsi="Arial" w:cs="Arial"/>
          <w:color w:val="000000"/>
          <w:sz w:val="20"/>
          <w:szCs w:val="20"/>
        </w:rPr>
        <w:lastRenderedPageBreak/>
        <w:t xml:space="preserve">Aprobar o improbar los presupuestos anuales que deberá elaborar </w:t>
      </w:r>
      <w:smartTag w:uri="urn:schemas-microsoft-com:office:smarttags" w:element="PersonName">
        <w:smartTagPr>
          <w:attr w:name="ProductID" w:val="la Junta Directiva."/>
        </w:smartTagPr>
        <w:r w:rsidRPr="007C74CC">
          <w:rPr>
            <w:rFonts w:ascii="Arial" w:hAnsi="Arial" w:cs="Arial"/>
            <w:color w:val="000000"/>
            <w:sz w:val="20"/>
            <w:szCs w:val="20"/>
          </w:rPr>
          <w:t>la</w:t>
        </w:r>
        <w:r>
          <w:rPr>
            <w:rFonts w:ascii="Arial" w:hAnsi="Arial" w:cs="Arial"/>
            <w:color w:val="000000"/>
            <w:sz w:val="20"/>
            <w:szCs w:val="20"/>
          </w:rPr>
          <w:t xml:space="preserve"> </w:t>
        </w:r>
        <w:r w:rsidRPr="007C74CC">
          <w:rPr>
            <w:rFonts w:ascii="Arial" w:hAnsi="Arial" w:cs="Arial"/>
            <w:color w:val="000000"/>
            <w:sz w:val="20"/>
            <w:szCs w:val="20"/>
          </w:rPr>
          <w:t>Junta Directiva</w:t>
        </w:r>
        <w:r>
          <w:rPr>
            <w:rFonts w:ascii="Arial" w:hAnsi="Arial" w:cs="Arial"/>
            <w:color w:val="000000"/>
            <w:sz w:val="20"/>
            <w:szCs w:val="20"/>
          </w:rPr>
          <w:t>.</w:t>
        </w:r>
      </w:smartTag>
    </w:p>
    <w:p w14:paraId="27BDE495" w14:textId="77777777" w:rsidR="001D16B5" w:rsidRDefault="001D16B5" w:rsidP="00EF1985">
      <w:pPr>
        <w:numPr>
          <w:ilvl w:val="0"/>
          <w:numId w:val="9"/>
        </w:numPr>
        <w:autoSpaceDE w:val="0"/>
        <w:autoSpaceDN w:val="0"/>
        <w:adjustRightInd w:val="0"/>
        <w:spacing w:after="0" w:line="360" w:lineRule="auto"/>
        <w:jc w:val="both"/>
        <w:rPr>
          <w:rFonts w:ascii="Arial" w:hAnsi="Arial" w:cs="Arial"/>
          <w:color w:val="000000"/>
          <w:sz w:val="20"/>
          <w:szCs w:val="20"/>
        </w:rPr>
      </w:pPr>
      <w:r w:rsidRPr="00646379">
        <w:rPr>
          <w:rFonts w:ascii="Arial" w:hAnsi="Arial" w:cs="Arial"/>
          <w:sz w:val="20"/>
          <w:szCs w:val="20"/>
          <w:lang w:val="es-MX"/>
        </w:rPr>
        <w:t>Conocer, aprobar o improbar los informes anuales que le rinda</w:t>
      </w:r>
      <w:r>
        <w:rPr>
          <w:rFonts w:ascii="Arial" w:hAnsi="Arial" w:cs="Arial"/>
          <w:sz w:val="20"/>
          <w:szCs w:val="20"/>
          <w:lang w:val="es-MX"/>
        </w:rPr>
        <w:t xml:space="preserv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Arial" w:hAnsi="Arial" w:cs="Arial"/>
              <w:sz w:val="20"/>
              <w:szCs w:val="20"/>
              <w:lang w:val="es-MX"/>
            </w:rPr>
            <w:t>la Junta</w:t>
          </w:r>
        </w:smartTag>
        <w:r>
          <w:rPr>
            <w:rFonts w:ascii="Arial" w:hAnsi="Arial" w:cs="Arial"/>
            <w:sz w:val="20"/>
            <w:szCs w:val="20"/>
            <w:lang w:val="es-MX"/>
          </w:rPr>
          <w:t xml:space="preserve"> Directiva.</w:t>
        </w:r>
      </w:smartTag>
    </w:p>
    <w:p w14:paraId="3AF6F3BB" w14:textId="77777777" w:rsidR="001D16B5" w:rsidRDefault="001D16B5" w:rsidP="00EF1985">
      <w:pPr>
        <w:numPr>
          <w:ilvl w:val="0"/>
          <w:numId w:val="9"/>
        </w:numPr>
        <w:autoSpaceDE w:val="0"/>
        <w:autoSpaceDN w:val="0"/>
        <w:adjustRightInd w:val="0"/>
        <w:spacing w:after="0" w:line="360" w:lineRule="auto"/>
        <w:jc w:val="both"/>
        <w:rPr>
          <w:rFonts w:ascii="Arial" w:hAnsi="Arial" w:cs="Arial"/>
          <w:color w:val="000000"/>
          <w:sz w:val="20"/>
          <w:szCs w:val="20"/>
        </w:rPr>
      </w:pPr>
      <w:r w:rsidRPr="007C74CC">
        <w:rPr>
          <w:rFonts w:ascii="Arial" w:hAnsi="Arial" w:cs="Arial"/>
          <w:color w:val="000000"/>
          <w:sz w:val="20"/>
          <w:szCs w:val="20"/>
        </w:rPr>
        <w:t>Autorizar toda clase de invers</w:t>
      </w:r>
      <w:r>
        <w:rPr>
          <w:rFonts w:ascii="Arial" w:hAnsi="Arial" w:cs="Arial"/>
          <w:color w:val="000000"/>
          <w:sz w:val="20"/>
          <w:szCs w:val="20"/>
        </w:rPr>
        <w:t xml:space="preserve">iones o autorizar a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Arial" w:hAnsi="Arial" w:cs="Arial"/>
              <w:color w:val="000000"/>
              <w:sz w:val="20"/>
              <w:szCs w:val="20"/>
            </w:rPr>
            <w:t>la Junta</w:t>
          </w:r>
        </w:smartTag>
        <w:r>
          <w:rPr>
            <w:rFonts w:ascii="Arial" w:hAnsi="Arial" w:cs="Arial"/>
            <w:color w:val="000000"/>
            <w:sz w:val="20"/>
            <w:szCs w:val="20"/>
          </w:rPr>
          <w:t xml:space="preserve"> Directiva</w:t>
        </w:r>
      </w:smartTag>
      <w:r>
        <w:rPr>
          <w:rFonts w:ascii="Arial" w:hAnsi="Arial" w:cs="Arial"/>
          <w:color w:val="000000"/>
          <w:sz w:val="20"/>
          <w:szCs w:val="20"/>
        </w:rPr>
        <w:t xml:space="preserve"> para realizarlas.</w:t>
      </w:r>
    </w:p>
    <w:p w14:paraId="2EF13157" w14:textId="77777777" w:rsidR="001D16B5" w:rsidRPr="00F5730E" w:rsidRDefault="001D16B5" w:rsidP="00EF1985">
      <w:pPr>
        <w:numPr>
          <w:ilvl w:val="0"/>
          <w:numId w:val="9"/>
        </w:numPr>
        <w:spacing w:after="0" w:line="360" w:lineRule="auto"/>
        <w:jc w:val="both"/>
        <w:rPr>
          <w:rFonts w:ascii="Arial" w:hAnsi="Arial" w:cs="Arial"/>
          <w:b/>
          <w:color w:val="000000"/>
          <w:sz w:val="20"/>
          <w:szCs w:val="20"/>
          <w:lang w:val="es-MX"/>
        </w:rPr>
      </w:pPr>
      <w:r w:rsidRPr="00D63D53">
        <w:rPr>
          <w:rFonts w:ascii="Arial" w:hAnsi="Arial" w:cs="Arial"/>
          <w:color w:val="000000"/>
          <w:sz w:val="20"/>
          <w:szCs w:val="20"/>
          <w:lang w:val="es-MX"/>
        </w:rPr>
        <w:t>Conocer otros asuntos cuya naturaleza o urgencia lo ameriten, expresamente incluidos en la convocatoria</w:t>
      </w:r>
      <w:r w:rsidRPr="00D63D53">
        <w:rPr>
          <w:rFonts w:ascii="Arial" w:hAnsi="Arial" w:cs="Arial"/>
          <w:b/>
          <w:color w:val="000000"/>
          <w:sz w:val="20"/>
          <w:szCs w:val="20"/>
          <w:lang w:val="es-MX"/>
        </w:rPr>
        <w:t>.</w:t>
      </w:r>
    </w:p>
    <w:p w14:paraId="434E7EEB" w14:textId="77777777" w:rsidR="001D16B5" w:rsidRDefault="001D16B5" w:rsidP="001C7DEE">
      <w:pPr>
        <w:spacing w:after="0" w:line="360" w:lineRule="auto"/>
        <w:jc w:val="both"/>
        <w:rPr>
          <w:rFonts w:ascii="Arial" w:hAnsi="Arial" w:cs="Arial"/>
          <w:sz w:val="20"/>
          <w:szCs w:val="20"/>
        </w:rPr>
      </w:pPr>
    </w:p>
    <w:p w14:paraId="3567DA35" w14:textId="77777777" w:rsidR="001D16B5" w:rsidRPr="00022E08" w:rsidRDefault="001D16B5" w:rsidP="001C7DEE">
      <w:pPr>
        <w:spacing w:after="0" w:line="360" w:lineRule="auto"/>
        <w:jc w:val="center"/>
        <w:rPr>
          <w:rFonts w:ascii="Arial" w:hAnsi="Arial" w:cs="Arial"/>
          <w:b/>
        </w:rPr>
      </w:pPr>
      <w:r w:rsidRPr="00022E08">
        <w:rPr>
          <w:rFonts w:ascii="Arial" w:hAnsi="Arial" w:cs="Arial"/>
          <w:b/>
        </w:rPr>
        <w:t>Ca</w:t>
      </w:r>
      <w:r>
        <w:rPr>
          <w:rFonts w:ascii="Arial" w:hAnsi="Arial" w:cs="Arial"/>
          <w:b/>
        </w:rPr>
        <w:t>pítulo IX</w:t>
      </w:r>
    </w:p>
    <w:p w14:paraId="6C2AFF1D" w14:textId="77777777" w:rsidR="001D16B5" w:rsidRDefault="001D16B5" w:rsidP="001C7DEE">
      <w:pPr>
        <w:spacing w:after="0" w:line="360" w:lineRule="auto"/>
        <w:jc w:val="center"/>
        <w:rPr>
          <w:rFonts w:ascii="Arial" w:hAnsi="Arial" w:cs="Arial"/>
          <w:b/>
          <w:sz w:val="20"/>
          <w:szCs w:val="20"/>
        </w:rPr>
      </w:pPr>
      <w:r w:rsidRPr="00022E08">
        <w:rPr>
          <w:rFonts w:ascii="Arial" w:hAnsi="Arial" w:cs="Arial"/>
          <w:b/>
          <w:sz w:val="20"/>
          <w:szCs w:val="20"/>
        </w:rPr>
        <w:t>De</w:t>
      </w:r>
      <w:r>
        <w:rPr>
          <w:rFonts w:ascii="Arial" w:hAnsi="Arial" w:cs="Arial"/>
          <w:b/>
          <w:sz w:val="20"/>
          <w:szCs w:val="20"/>
        </w:rPr>
        <w:t xml:space="preserve"> </w:t>
      </w:r>
      <w:r w:rsidRPr="00022E08">
        <w:rPr>
          <w:rFonts w:ascii="Arial" w:hAnsi="Arial" w:cs="Arial"/>
          <w:b/>
          <w:sz w:val="20"/>
          <w:szCs w:val="20"/>
        </w:rPr>
        <w:t>l</w:t>
      </w:r>
      <w:r>
        <w:rPr>
          <w:rFonts w:ascii="Arial" w:hAnsi="Arial" w:cs="Arial"/>
          <w:b/>
          <w:sz w:val="20"/>
          <w:szCs w:val="20"/>
        </w:rPr>
        <w:t>os recursos, cuotas,</w:t>
      </w:r>
      <w:r w:rsidRPr="00022E08">
        <w:rPr>
          <w:rFonts w:ascii="Arial" w:hAnsi="Arial" w:cs="Arial"/>
          <w:b/>
          <w:sz w:val="20"/>
          <w:szCs w:val="20"/>
        </w:rPr>
        <w:t xml:space="preserve"> patrimonio</w:t>
      </w:r>
      <w:r>
        <w:rPr>
          <w:rFonts w:ascii="Arial" w:hAnsi="Arial" w:cs="Arial"/>
          <w:b/>
          <w:sz w:val="20"/>
          <w:szCs w:val="20"/>
        </w:rPr>
        <w:t xml:space="preserve"> y </w:t>
      </w:r>
    </w:p>
    <w:p w14:paraId="4889EFE6" w14:textId="77777777" w:rsidR="001D16B5" w:rsidRPr="00022E08" w:rsidRDefault="001D16B5" w:rsidP="001C7DEE">
      <w:pPr>
        <w:spacing w:after="0" w:line="360" w:lineRule="auto"/>
        <w:jc w:val="center"/>
        <w:rPr>
          <w:rFonts w:ascii="Arial" w:hAnsi="Arial" w:cs="Arial"/>
          <w:b/>
          <w:sz w:val="20"/>
          <w:szCs w:val="20"/>
        </w:rPr>
      </w:pPr>
      <w:r>
        <w:rPr>
          <w:rFonts w:ascii="Arial" w:hAnsi="Arial" w:cs="Arial"/>
          <w:b/>
          <w:sz w:val="20"/>
          <w:szCs w:val="20"/>
        </w:rPr>
        <w:t>Administración</w:t>
      </w:r>
      <w:r w:rsidRPr="00022E08">
        <w:rPr>
          <w:rFonts w:ascii="Arial" w:hAnsi="Arial" w:cs="Arial"/>
          <w:b/>
          <w:sz w:val="20"/>
          <w:szCs w:val="20"/>
        </w:rPr>
        <w:t xml:space="preserve"> de </w:t>
      </w:r>
      <w:smartTag w:uri="urn:schemas-microsoft-com:office:smarttags" w:element="PersonName">
        <w:smartTagPr>
          <w:attr w:name="ProductID" w:val="la Uni￳n"/>
        </w:smartTagPr>
        <w:r w:rsidRPr="00022E08">
          <w:rPr>
            <w:rFonts w:ascii="Arial" w:hAnsi="Arial" w:cs="Arial"/>
            <w:b/>
            <w:sz w:val="20"/>
            <w:szCs w:val="20"/>
          </w:rPr>
          <w:t xml:space="preserve">la </w:t>
        </w:r>
        <w:r>
          <w:rPr>
            <w:rFonts w:ascii="Arial" w:hAnsi="Arial" w:cs="Arial"/>
            <w:b/>
            <w:sz w:val="20"/>
            <w:szCs w:val="20"/>
          </w:rPr>
          <w:t>Unión</w:t>
        </w:r>
      </w:smartTag>
    </w:p>
    <w:p w14:paraId="6EC527D6" w14:textId="77777777" w:rsidR="001D16B5" w:rsidRPr="00022E08" w:rsidRDefault="001D16B5" w:rsidP="001C7DEE">
      <w:pPr>
        <w:spacing w:after="0" w:line="360" w:lineRule="auto"/>
        <w:jc w:val="both"/>
        <w:rPr>
          <w:rFonts w:ascii="Arial" w:hAnsi="Arial" w:cs="Arial"/>
          <w:sz w:val="20"/>
          <w:szCs w:val="20"/>
        </w:rPr>
      </w:pPr>
    </w:p>
    <w:p w14:paraId="4B7EB825" w14:textId="69909B1E" w:rsidR="001D16B5" w:rsidRDefault="001D16B5" w:rsidP="001C7DEE">
      <w:pPr>
        <w:spacing w:after="0" w:line="360" w:lineRule="auto"/>
        <w:jc w:val="both"/>
        <w:rPr>
          <w:rFonts w:ascii="Arial" w:hAnsi="Arial" w:cs="Arial"/>
          <w:sz w:val="20"/>
          <w:szCs w:val="20"/>
        </w:rPr>
      </w:pPr>
      <w:r>
        <w:rPr>
          <w:rFonts w:ascii="Arial" w:hAnsi="Arial" w:cs="Arial"/>
          <w:b/>
          <w:sz w:val="20"/>
          <w:szCs w:val="20"/>
        </w:rPr>
        <w:t>CLÁUSULA 23</w:t>
      </w:r>
      <w:r w:rsidRPr="00022E08">
        <w:rPr>
          <w:rFonts w:ascii="Arial" w:hAnsi="Arial" w:cs="Arial"/>
          <w:b/>
          <w:sz w:val="20"/>
          <w:szCs w:val="20"/>
        </w:rPr>
        <w:t>º.-</w:t>
      </w:r>
      <w:r w:rsidRPr="00022E08">
        <w:rPr>
          <w:rFonts w:ascii="Arial" w:hAnsi="Arial" w:cs="Arial"/>
          <w:sz w:val="20"/>
          <w:szCs w:val="20"/>
        </w:rPr>
        <w:t xml:space="preserve"> Constituye el patrimonio de </w:t>
      </w:r>
      <w:smartTag w:uri="urn:schemas-microsoft-com:office:smarttags" w:element="PersonName">
        <w:smartTagPr>
          <w:attr w:name="ProductID" w:val="la Uni￳n"/>
        </w:smartTagPr>
        <w:r>
          <w:rPr>
            <w:rFonts w:ascii="Arial" w:hAnsi="Arial" w:cs="Arial"/>
            <w:sz w:val="20"/>
            <w:szCs w:val="20"/>
          </w:rPr>
          <w:t>la Unión</w:t>
        </w:r>
      </w:smartTag>
      <w:r w:rsidRPr="00022E08">
        <w:rPr>
          <w:rFonts w:ascii="Arial" w:hAnsi="Arial" w:cs="Arial"/>
          <w:sz w:val="20"/>
          <w:szCs w:val="20"/>
        </w:rPr>
        <w:t>:</w:t>
      </w:r>
    </w:p>
    <w:p w14:paraId="576B42E6" w14:textId="77777777" w:rsidR="001D16B5" w:rsidRDefault="001D16B5" w:rsidP="00EF1985">
      <w:pPr>
        <w:numPr>
          <w:ilvl w:val="1"/>
          <w:numId w:val="16"/>
        </w:numPr>
        <w:suppressAutoHyphens/>
        <w:spacing w:after="0" w:line="360" w:lineRule="auto"/>
        <w:jc w:val="both"/>
        <w:rPr>
          <w:rFonts w:ascii="Arial" w:hAnsi="Arial" w:cs="Arial"/>
          <w:sz w:val="20"/>
          <w:szCs w:val="20"/>
        </w:rPr>
      </w:pPr>
      <w:r>
        <w:rPr>
          <w:rFonts w:ascii="Arial" w:hAnsi="Arial" w:cs="Arial"/>
          <w:sz w:val="20"/>
          <w:szCs w:val="20"/>
        </w:rPr>
        <w:t>Los recursos financieros por:</w:t>
      </w:r>
    </w:p>
    <w:p w14:paraId="48F25B21" w14:textId="77777777" w:rsidR="001D16B5" w:rsidRDefault="001D16B5" w:rsidP="00EF1985">
      <w:pPr>
        <w:numPr>
          <w:ilvl w:val="0"/>
          <w:numId w:val="17"/>
        </w:numPr>
        <w:suppressAutoHyphens/>
        <w:spacing w:after="0" w:line="360" w:lineRule="auto"/>
        <w:jc w:val="both"/>
        <w:rPr>
          <w:rFonts w:ascii="Arial" w:hAnsi="Arial" w:cs="Arial"/>
          <w:sz w:val="20"/>
          <w:szCs w:val="20"/>
        </w:rPr>
      </w:pPr>
      <w:r>
        <w:rPr>
          <w:rFonts w:ascii="Arial" w:hAnsi="Arial" w:cs="Arial"/>
          <w:sz w:val="20"/>
          <w:szCs w:val="20"/>
        </w:rPr>
        <w:t xml:space="preserve">Cuotas de las personas asociadas, fijadas anualmente por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Pr>
              <w:rFonts w:ascii="Arial" w:hAnsi="Arial" w:cs="Arial"/>
              <w:sz w:val="20"/>
              <w:szCs w:val="20"/>
            </w:rPr>
            <w:t>la Asamblea</w:t>
          </w:r>
        </w:smartTag>
        <w:r>
          <w:rPr>
            <w:rFonts w:ascii="Arial" w:hAnsi="Arial" w:cs="Arial"/>
            <w:sz w:val="20"/>
            <w:szCs w:val="20"/>
          </w:rPr>
          <w:t xml:space="preserve"> General</w:t>
        </w:r>
      </w:smartTag>
      <w:r>
        <w:rPr>
          <w:rFonts w:ascii="Arial" w:hAnsi="Arial" w:cs="Arial"/>
          <w:sz w:val="20"/>
          <w:szCs w:val="20"/>
        </w:rPr>
        <w:t xml:space="preserve"> y que serán pagadas en forma mensual a </w:t>
      </w:r>
      <w:smartTag w:uri="urn:schemas-microsoft-com:office:smarttags" w:element="PersonName">
        <w:smartTagPr>
          <w:attr w:name="ProductID" w:val="la Uni￳n"/>
        </w:smartTagPr>
        <w:r>
          <w:rPr>
            <w:rFonts w:ascii="Arial" w:hAnsi="Arial" w:cs="Arial"/>
            <w:sz w:val="20"/>
            <w:szCs w:val="20"/>
          </w:rPr>
          <w:t>la Unión</w:t>
        </w:r>
      </w:smartTag>
      <w:r>
        <w:rPr>
          <w:rFonts w:ascii="Arial" w:hAnsi="Arial" w:cs="Arial"/>
          <w:sz w:val="20"/>
          <w:szCs w:val="20"/>
        </w:rPr>
        <w:t xml:space="preserve"> en su domicilio o por los medios electrónicos que esta facilite a sus asociados.</w:t>
      </w:r>
    </w:p>
    <w:p w14:paraId="149ED835" w14:textId="77777777" w:rsidR="001D16B5" w:rsidRDefault="001D16B5" w:rsidP="00EF1985">
      <w:pPr>
        <w:numPr>
          <w:ilvl w:val="0"/>
          <w:numId w:val="17"/>
        </w:numPr>
        <w:suppressAutoHyphens/>
        <w:spacing w:after="0" w:line="360" w:lineRule="auto"/>
        <w:jc w:val="both"/>
        <w:rPr>
          <w:rFonts w:ascii="Arial" w:hAnsi="Arial" w:cs="Arial"/>
          <w:sz w:val="20"/>
          <w:szCs w:val="20"/>
        </w:rPr>
      </w:pPr>
      <w:r>
        <w:rPr>
          <w:rFonts w:ascii="Arial" w:hAnsi="Arial" w:cs="Arial"/>
          <w:sz w:val="20"/>
          <w:szCs w:val="20"/>
        </w:rPr>
        <w:t xml:space="preserve">Aportaciones y cuotas que pudieran ser acordadas y realizadas por </w:t>
      </w:r>
      <w:smartTag w:uri="urn:schemas-microsoft-com:office:smarttags" w:element="PersonName">
        <w:smartTagPr>
          <w:attr w:name="ProductID" w:val="La Asociaci￳n"/>
        </w:smartTagPr>
        <w:r>
          <w:rPr>
            <w:rFonts w:ascii="Arial" w:hAnsi="Arial" w:cs="Arial"/>
            <w:sz w:val="20"/>
            <w:szCs w:val="20"/>
          </w:rPr>
          <w:t>la Asociación</w:t>
        </w:r>
      </w:smartTag>
      <w:r>
        <w:rPr>
          <w:rFonts w:ascii="Arial" w:hAnsi="Arial" w:cs="Arial"/>
          <w:sz w:val="20"/>
          <w:szCs w:val="20"/>
        </w:rPr>
        <w:t xml:space="preserve"> de Compositores y Autores Musicales de Costa Rica (ACAM).</w:t>
      </w:r>
    </w:p>
    <w:p w14:paraId="2CD92D37" w14:textId="77777777" w:rsidR="001D16B5" w:rsidRPr="00000805" w:rsidRDefault="001D16B5" w:rsidP="00EF1985">
      <w:pPr>
        <w:numPr>
          <w:ilvl w:val="0"/>
          <w:numId w:val="17"/>
        </w:numPr>
        <w:suppressAutoHyphens/>
        <w:spacing w:after="0" w:line="360" w:lineRule="auto"/>
        <w:jc w:val="both"/>
        <w:rPr>
          <w:rFonts w:ascii="Arial" w:hAnsi="Arial" w:cs="Arial"/>
          <w:color w:val="FF0000"/>
          <w:sz w:val="20"/>
          <w:szCs w:val="20"/>
        </w:rPr>
      </w:pPr>
      <w:r w:rsidRPr="00000805">
        <w:rPr>
          <w:rFonts w:ascii="Arial" w:hAnsi="Arial" w:cs="Arial"/>
          <w:color w:val="FF0000"/>
          <w:sz w:val="20"/>
          <w:szCs w:val="20"/>
        </w:rPr>
        <w:t xml:space="preserve">Aportaciones y cuotas que pudieran ser acordadas y realizadas por </w:t>
      </w:r>
      <w:r>
        <w:rPr>
          <w:rFonts w:ascii="Arial" w:hAnsi="Arial" w:cs="Arial"/>
          <w:color w:val="FF0000"/>
          <w:sz w:val="20"/>
          <w:szCs w:val="20"/>
        </w:rPr>
        <w:t>otras organizaciones de gestión colectiva o a</w:t>
      </w:r>
      <w:r w:rsidRPr="00000805">
        <w:rPr>
          <w:rFonts w:ascii="Arial" w:hAnsi="Arial" w:cs="Arial"/>
          <w:color w:val="FF0000"/>
          <w:sz w:val="20"/>
          <w:szCs w:val="20"/>
        </w:rPr>
        <w:t>sociaci</w:t>
      </w:r>
      <w:r>
        <w:rPr>
          <w:rFonts w:ascii="Arial" w:hAnsi="Arial" w:cs="Arial"/>
          <w:color w:val="FF0000"/>
          <w:sz w:val="20"/>
          <w:szCs w:val="20"/>
        </w:rPr>
        <w:t>ones de artistas.</w:t>
      </w:r>
    </w:p>
    <w:p w14:paraId="22A86728" w14:textId="77777777" w:rsidR="001D16B5" w:rsidRDefault="001D16B5" w:rsidP="00EF1985">
      <w:pPr>
        <w:numPr>
          <w:ilvl w:val="0"/>
          <w:numId w:val="17"/>
        </w:numPr>
        <w:suppressAutoHyphens/>
        <w:spacing w:after="0" w:line="360" w:lineRule="auto"/>
        <w:jc w:val="both"/>
        <w:rPr>
          <w:rFonts w:ascii="Arial" w:hAnsi="Arial" w:cs="Arial"/>
          <w:sz w:val="20"/>
          <w:szCs w:val="20"/>
        </w:rPr>
      </w:pPr>
      <w:r>
        <w:rPr>
          <w:rFonts w:ascii="Arial" w:hAnsi="Arial" w:cs="Arial"/>
          <w:sz w:val="20"/>
          <w:szCs w:val="20"/>
        </w:rPr>
        <w:t>El resultado de operaciones lícitas de todo tipo.</w:t>
      </w:r>
    </w:p>
    <w:p w14:paraId="318A2AA5" w14:textId="77777777" w:rsidR="001D16B5" w:rsidRDefault="001D16B5" w:rsidP="00EF1985">
      <w:pPr>
        <w:numPr>
          <w:ilvl w:val="0"/>
          <w:numId w:val="17"/>
        </w:numPr>
        <w:suppressAutoHyphens/>
        <w:spacing w:after="0" w:line="360" w:lineRule="auto"/>
        <w:jc w:val="both"/>
        <w:rPr>
          <w:rFonts w:ascii="Arial" w:hAnsi="Arial" w:cs="Arial"/>
          <w:sz w:val="20"/>
          <w:szCs w:val="20"/>
        </w:rPr>
      </w:pPr>
      <w:r>
        <w:rPr>
          <w:rFonts w:ascii="Arial" w:hAnsi="Arial" w:cs="Arial"/>
          <w:sz w:val="20"/>
          <w:szCs w:val="20"/>
        </w:rPr>
        <w:t>Donaciones, legados, subvenciones</w:t>
      </w:r>
      <w:r>
        <w:rPr>
          <w:rFonts w:ascii="Arial" w:hAnsi="Arial" w:cs="Arial"/>
          <w:color w:val="FF0000"/>
          <w:sz w:val="20"/>
          <w:szCs w:val="20"/>
        </w:rPr>
        <w:t>, transferencias</w:t>
      </w:r>
      <w:r>
        <w:rPr>
          <w:rFonts w:ascii="Arial" w:hAnsi="Arial" w:cs="Arial"/>
          <w:sz w:val="20"/>
          <w:szCs w:val="20"/>
        </w:rPr>
        <w:t xml:space="preserve"> y cualquier otro ingreso que provenga de personas físicas o jurídicas tanto públicas como privadas.</w:t>
      </w:r>
    </w:p>
    <w:p w14:paraId="1C92CFDD" w14:textId="77777777" w:rsidR="001D16B5" w:rsidRDefault="001D16B5" w:rsidP="00EF1985">
      <w:pPr>
        <w:numPr>
          <w:ilvl w:val="0"/>
          <w:numId w:val="17"/>
        </w:numPr>
        <w:suppressAutoHyphens/>
        <w:spacing w:after="0" w:line="360" w:lineRule="auto"/>
        <w:jc w:val="both"/>
        <w:rPr>
          <w:rFonts w:ascii="Arial" w:hAnsi="Arial" w:cs="Arial"/>
          <w:sz w:val="20"/>
          <w:szCs w:val="20"/>
        </w:rPr>
      </w:pPr>
      <w:r>
        <w:rPr>
          <w:rFonts w:ascii="Arial" w:hAnsi="Arial" w:cs="Arial"/>
          <w:sz w:val="20"/>
          <w:szCs w:val="20"/>
        </w:rPr>
        <w:t xml:space="preserve">Cualquier otro ingreso que pudiera legalmente obtener </w:t>
      </w:r>
      <w:smartTag w:uri="urn:schemas-microsoft-com:office:smarttags" w:element="PersonName">
        <w:smartTagPr>
          <w:attr w:name="ProductID" w:val="la Uni￳n."/>
        </w:smartTagPr>
        <w:r>
          <w:rPr>
            <w:rFonts w:ascii="Arial" w:hAnsi="Arial" w:cs="Arial"/>
            <w:sz w:val="20"/>
            <w:szCs w:val="20"/>
          </w:rPr>
          <w:t>la Unión.</w:t>
        </w:r>
      </w:smartTag>
    </w:p>
    <w:p w14:paraId="473D158B" w14:textId="77777777" w:rsidR="001D16B5" w:rsidRDefault="001D16B5" w:rsidP="001C7DEE">
      <w:pPr>
        <w:spacing w:after="0" w:line="360" w:lineRule="auto"/>
        <w:ind w:left="1080"/>
        <w:jc w:val="both"/>
        <w:rPr>
          <w:rFonts w:ascii="Arial" w:hAnsi="Arial" w:cs="Arial"/>
          <w:sz w:val="20"/>
          <w:szCs w:val="20"/>
        </w:rPr>
      </w:pPr>
    </w:p>
    <w:p w14:paraId="0D70618C" w14:textId="77777777" w:rsidR="001D16B5" w:rsidRDefault="001D16B5" w:rsidP="00EF1985">
      <w:pPr>
        <w:numPr>
          <w:ilvl w:val="1"/>
          <w:numId w:val="16"/>
        </w:numPr>
        <w:suppressAutoHyphens/>
        <w:spacing w:after="0" w:line="360" w:lineRule="auto"/>
        <w:jc w:val="both"/>
        <w:rPr>
          <w:rFonts w:ascii="Arial" w:hAnsi="Arial" w:cs="Arial"/>
          <w:sz w:val="20"/>
          <w:szCs w:val="20"/>
        </w:rPr>
      </w:pPr>
      <w:r>
        <w:rPr>
          <w:rFonts w:ascii="Arial" w:hAnsi="Arial" w:cs="Arial"/>
          <w:sz w:val="20"/>
          <w:szCs w:val="20"/>
        </w:rPr>
        <w:t xml:space="preserve">Los ingresos que se obtengan como consecuencia de lo previsto en los incisos anteriores forman parte del patrimonio de </w:t>
      </w:r>
      <w:smartTag w:uri="urn:schemas-microsoft-com:office:smarttags" w:element="PersonName">
        <w:smartTagPr>
          <w:attr w:name="ProductID" w:val="la Uni￳n"/>
        </w:smartTagPr>
        <w:r>
          <w:rPr>
            <w:rFonts w:ascii="Arial" w:hAnsi="Arial" w:cs="Arial"/>
            <w:sz w:val="20"/>
            <w:szCs w:val="20"/>
          </w:rPr>
          <w:t>la Unión</w:t>
        </w:r>
      </w:smartTag>
      <w:r>
        <w:rPr>
          <w:rFonts w:ascii="Arial" w:hAnsi="Arial" w:cs="Arial"/>
          <w:sz w:val="20"/>
          <w:szCs w:val="20"/>
        </w:rPr>
        <w:t xml:space="preserve"> y estarán afectos al cumplimiento de los fines específicos de ésta, a cargo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Arial" w:hAnsi="Arial" w:cs="Arial"/>
              <w:sz w:val="20"/>
              <w:szCs w:val="20"/>
            </w:rPr>
            <w:t>la Junta</w:t>
          </w:r>
        </w:smartTag>
        <w:r>
          <w:rPr>
            <w:rFonts w:ascii="Arial" w:hAnsi="Arial" w:cs="Arial"/>
            <w:sz w:val="20"/>
            <w:szCs w:val="20"/>
          </w:rPr>
          <w:t xml:space="preserve"> Directiva.</w:t>
        </w:r>
      </w:smartTag>
    </w:p>
    <w:p w14:paraId="2B5AE87D" w14:textId="77777777" w:rsidR="001D16B5" w:rsidRDefault="001D16B5" w:rsidP="001C7DEE">
      <w:pPr>
        <w:pStyle w:val="NormalWeb"/>
        <w:spacing w:before="0" w:after="0" w:line="360" w:lineRule="auto"/>
        <w:jc w:val="center"/>
        <w:rPr>
          <w:rFonts w:ascii="Arial" w:eastAsia="Arial Unicode MS" w:hAnsi="Arial" w:cs="Arial"/>
          <w:b/>
          <w:i/>
          <w:sz w:val="20"/>
          <w:szCs w:val="20"/>
          <w:lang w:val="es-ES"/>
        </w:rPr>
      </w:pPr>
    </w:p>
    <w:p w14:paraId="5995D8D4" w14:textId="77777777" w:rsidR="001D16B5" w:rsidRDefault="001D16B5" w:rsidP="001C7DEE">
      <w:pPr>
        <w:spacing w:after="0" w:line="360" w:lineRule="auto"/>
        <w:jc w:val="both"/>
        <w:rPr>
          <w:rFonts w:ascii="Arial" w:hAnsi="Arial" w:cs="Arial"/>
          <w:sz w:val="20"/>
          <w:szCs w:val="20"/>
        </w:rPr>
      </w:pPr>
      <w:r>
        <w:rPr>
          <w:rFonts w:ascii="Arial" w:hAnsi="Arial" w:cs="Arial"/>
          <w:b/>
          <w:sz w:val="20"/>
          <w:szCs w:val="20"/>
        </w:rPr>
        <w:t>CLÁUSULA 24</w:t>
      </w:r>
      <w:r w:rsidRPr="00E70E72">
        <w:rPr>
          <w:rFonts w:ascii="Arial" w:hAnsi="Arial" w:cs="Arial"/>
          <w:b/>
          <w:sz w:val="20"/>
          <w:szCs w:val="20"/>
        </w:rPr>
        <w:t>º.-</w:t>
      </w:r>
      <w:r>
        <w:rPr>
          <w:rFonts w:ascii="Arial" w:hAnsi="Arial" w:cs="Arial"/>
          <w:sz w:val="20"/>
          <w:szCs w:val="20"/>
        </w:rPr>
        <w:t xml:space="preserve"> </w:t>
      </w:r>
      <w:smartTag w:uri="urn:schemas-microsoft-com:office:smarttags" w:element="PersonName">
        <w:smartTagPr>
          <w:attr w:name="ProductID" w:val="la Uni￳n"/>
        </w:smartTagPr>
        <w:r>
          <w:rPr>
            <w:rFonts w:ascii="Arial" w:hAnsi="Arial" w:cs="Arial"/>
            <w:sz w:val="20"/>
            <w:szCs w:val="20"/>
          </w:rPr>
          <w:t>La Unión</w:t>
        </w:r>
      </w:smartTag>
      <w:r>
        <w:rPr>
          <w:rFonts w:ascii="Arial" w:hAnsi="Arial" w:cs="Arial"/>
          <w:sz w:val="20"/>
          <w:szCs w:val="20"/>
        </w:rPr>
        <w:t xml:space="preserve"> constituirá las provisiones técnicas y los fondos reglamentariamente establecidos, y hará el descuento de los montos correspondientes al gasto administrativo, cuyo porcentaje será determinado por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Arial" w:hAnsi="Arial" w:cs="Arial"/>
              <w:sz w:val="20"/>
              <w:szCs w:val="20"/>
            </w:rPr>
            <w:t>la Junta</w:t>
          </w:r>
        </w:smartTag>
        <w:r>
          <w:rPr>
            <w:rFonts w:ascii="Arial" w:hAnsi="Arial" w:cs="Arial"/>
            <w:sz w:val="20"/>
            <w:szCs w:val="20"/>
          </w:rPr>
          <w:t xml:space="preserve"> Directiva</w:t>
        </w:r>
      </w:smartTag>
      <w:r>
        <w:rPr>
          <w:rFonts w:ascii="Arial" w:hAnsi="Arial" w:cs="Arial"/>
          <w:sz w:val="20"/>
          <w:szCs w:val="20"/>
        </w:rPr>
        <w:t xml:space="preserve"> y revisado anualmente de acuerdo a la opinión de los Auditores Externos.</w:t>
      </w:r>
    </w:p>
    <w:p w14:paraId="64AC198D" w14:textId="77777777" w:rsidR="001D16B5" w:rsidRDefault="001D16B5" w:rsidP="001C7DEE">
      <w:pPr>
        <w:spacing w:after="0" w:line="360" w:lineRule="auto"/>
        <w:jc w:val="both"/>
        <w:rPr>
          <w:rFonts w:ascii="Arial" w:hAnsi="Arial" w:cs="Arial"/>
          <w:sz w:val="20"/>
          <w:szCs w:val="20"/>
        </w:rPr>
      </w:pPr>
    </w:p>
    <w:p w14:paraId="395D1C93" w14:textId="77777777" w:rsidR="001D16B5" w:rsidRDefault="001D16B5" w:rsidP="001C7DEE">
      <w:pPr>
        <w:spacing w:after="0" w:line="360" w:lineRule="auto"/>
        <w:jc w:val="both"/>
        <w:rPr>
          <w:rFonts w:ascii="Arial" w:hAnsi="Arial" w:cs="Arial"/>
          <w:sz w:val="20"/>
          <w:szCs w:val="20"/>
        </w:rPr>
      </w:pPr>
      <w:r w:rsidRPr="004D6E84">
        <w:rPr>
          <w:rFonts w:ascii="Arial" w:hAnsi="Arial" w:cs="Arial"/>
          <w:b/>
          <w:color w:val="000000"/>
          <w:sz w:val="20"/>
          <w:szCs w:val="20"/>
        </w:rPr>
        <w:t>CL</w:t>
      </w:r>
      <w:r>
        <w:rPr>
          <w:rFonts w:ascii="Arial" w:hAnsi="Arial" w:cs="Arial"/>
          <w:b/>
          <w:color w:val="000000"/>
          <w:sz w:val="20"/>
          <w:szCs w:val="20"/>
        </w:rPr>
        <w:t>ÁUSULA 25</w:t>
      </w:r>
      <w:r w:rsidRPr="004D6E84">
        <w:rPr>
          <w:rFonts w:ascii="Arial" w:hAnsi="Arial" w:cs="Arial"/>
          <w:b/>
          <w:color w:val="000000"/>
          <w:sz w:val="20"/>
          <w:szCs w:val="20"/>
        </w:rPr>
        <w:t>º.-</w:t>
      </w:r>
      <w:r>
        <w:rPr>
          <w:rFonts w:ascii="Arial" w:hAnsi="Arial" w:cs="Arial"/>
          <w:sz w:val="20"/>
          <w:szCs w:val="20"/>
        </w:rPr>
        <w:t xml:space="preserve"> Los fondos sociales, culturales y las provisiones técnicas se invertirán en bienes y valores con suficiente garantía, atendiendo a criterios de seguridad y rentabilidad, de acuerdo con lo dispuesto en la normativa vigente.</w:t>
      </w:r>
    </w:p>
    <w:p w14:paraId="621EECA5" w14:textId="77777777" w:rsidR="001D16B5" w:rsidRDefault="001D16B5" w:rsidP="001C7DEE">
      <w:pPr>
        <w:pStyle w:val="Normal2"/>
        <w:spacing w:line="360" w:lineRule="auto"/>
        <w:jc w:val="both"/>
        <w:rPr>
          <w:rFonts w:ascii="Arial" w:hAnsi="Arial" w:cs="Arial"/>
          <w:b/>
          <w:sz w:val="20"/>
        </w:rPr>
      </w:pPr>
    </w:p>
    <w:p w14:paraId="50A10D2D" w14:textId="32D64B99" w:rsidR="001D16B5" w:rsidRPr="00267731" w:rsidRDefault="001D16B5" w:rsidP="001C7DEE">
      <w:pPr>
        <w:pStyle w:val="Normal2"/>
        <w:spacing w:line="360" w:lineRule="auto"/>
        <w:jc w:val="both"/>
      </w:pPr>
      <w:r w:rsidRPr="00267731">
        <w:rPr>
          <w:rFonts w:ascii="Arial" w:hAnsi="Arial" w:cs="Arial"/>
          <w:b/>
          <w:sz w:val="20"/>
        </w:rPr>
        <w:t>CLÁUSULA 26º.-</w:t>
      </w:r>
      <w:r w:rsidRPr="00267731">
        <w:rPr>
          <w:rFonts w:ascii="Arial Narrow" w:hAnsi="Arial Narrow" w:cs="Arial Narrow"/>
        </w:rPr>
        <w:t xml:space="preserv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267731">
            <w:rPr>
              <w:rFonts w:ascii="Arial" w:hAnsi="Arial" w:cs="Arial"/>
              <w:sz w:val="20"/>
            </w:rPr>
            <w:t>La Junta</w:t>
          </w:r>
        </w:smartTag>
        <w:r w:rsidRPr="00267731">
          <w:rPr>
            <w:rFonts w:ascii="Arial" w:hAnsi="Arial" w:cs="Arial"/>
            <w:sz w:val="20"/>
          </w:rPr>
          <w:t xml:space="preserve"> Directiva</w:t>
        </w:r>
      </w:smartTag>
      <w:r w:rsidRPr="00267731">
        <w:rPr>
          <w:rFonts w:ascii="Arial" w:hAnsi="Arial" w:cs="Arial"/>
          <w:sz w:val="20"/>
        </w:rPr>
        <w:t xml:space="preserve"> tendrá la facultad de nombrar y cesar al Director o Directora </w:t>
      </w:r>
      <w:r>
        <w:rPr>
          <w:rFonts w:ascii="Arial" w:hAnsi="Arial" w:cs="Arial"/>
          <w:color w:val="FF0000"/>
          <w:sz w:val="20"/>
        </w:rPr>
        <w:t>General</w:t>
      </w:r>
      <w:r w:rsidRPr="00267731">
        <w:rPr>
          <w:rFonts w:ascii="Arial" w:hAnsi="Arial" w:cs="Arial"/>
          <w:sz w:val="20"/>
        </w:rPr>
        <w:t xml:space="preserve"> de </w:t>
      </w:r>
      <w:smartTag w:uri="urn:schemas-microsoft-com:office:smarttags" w:element="PersonName">
        <w:smartTagPr>
          <w:attr w:name="ProductID" w:val="la Uni￳n"/>
        </w:smartTagPr>
        <w:r w:rsidRPr="00267731">
          <w:rPr>
            <w:rFonts w:ascii="Arial" w:hAnsi="Arial" w:cs="Arial"/>
            <w:sz w:val="20"/>
          </w:rPr>
          <w:t>la Unión</w:t>
        </w:r>
      </w:smartTag>
      <w:r w:rsidRPr="00267731">
        <w:rPr>
          <w:rFonts w:ascii="Arial" w:hAnsi="Arial" w:cs="Arial"/>
          <w:sz w:val="20"/>
        </w:rPr>
        <w:t xml:space="preserve">, que podrá ser persona asociada o no de la </w:t>
      </w:r>
      <w:r w:rsidRPr="00267731">
        <w:rPr>
          <w:rFonts w:ascii="Arial" w:hAnsi="Arial" w:cs="Arial"/>
          <w:sz w:val="20"/>
          <w:szCs w:val="20"/>
        </w:rPr>
        <w:t>Unión</w:t>
      </w:r>
      <w:r w:rsidRPr="00267731">
        <w:rPr>
          <w:rFonts w:ascii="Arial" w:hAnsi="Arial" w:cs="Arial"/>
          <w:sz w:val="20"/>
        </w:rPr>
        <w:t xml:space="preserve">, de acuerdo a las facultades y atribuciones indicadas en </w:t>
      </w:r>
      <w:smartTag w:uri="urn:schemas-microsoft-com:office:smarttags" w:element="PersonName">
        <w:smartTagPr>
          <w:attr w:name="ProductID" w:val="la Cl￡usula"/>
        </w:smartTagPr>
        <w:r w:rsidRPr="00267731">
          <w:rPr>
            <w:rFonts w:ascii="Arial" w:hAnsi="Arial" w:cs="Arial"/>
            <w:sz w:val="20"/>
          </w:rPr>
          <w:t xml:space="preserve">la </w:t>
        </w:r>
        <w:r w:rsidRPr="00267731">
          <w:rPr>
            <w:rFonts w:ascii="Arial" w:hAnsi="Arial" w:cs="Arial"/>
            <w:b/>
            <w:sz w:val="20"/>
          </w:rPr>
          <w:t>Cláusula</w:t>
        </w:r>
      </w:smartTag>
      <w:r w:rsidRPr="00267731">
        <w:rPr>
          <w:rFonts w:ascii="Arial" w:hAnsi="Arial" w:cs="Arial"/>
          <w:b/>
          <w:sz w:val="20"/>
        </w:rPr>
        <w:t xml:space="preserve"> 12º</w:t>
      </w:r>
      <w:r w:rsidRPr="00267731">
        <w:rPr>
          <w:rFonts w:ascii="Arial" w:hAnsi="Arial" w:cs="Arial"/>
          <w:sz w:val="20"/>
        </w:rPr>
        <w:t xml:space="preserve"> de estos Estatutos. Las condiciones de contratación y retribución del Director o </w:t>
      </w:r>
      <w:r w:rsidRPr="00267731">
        <w:rPr>
          <w:rFonts w:ascii="Arial" w:hAnsi="Arial" w:cs="Arial"/>
          <w:sz w:val="20"/>
        </w:rPr>
        <w:lastRenderedPageBreak/>
        <w:t xml:space="preserve">Directora </w:t>
      </w:r>
      <w:r>
        <w:rPr>
          <w:rFonts w:ascii="Arial" w:hAnsi="Arial" w:cs="Arial"/>
          <w:color w:val="FF0000"/>
          <w:sz w:val="20"/>
        </w:rPr>
        <w:t>General</w:t>
      </w:r>
      <w:r w:rsidRPr="00267731">
        <w:rPr>
          <w:rFonts w:ascii="Arial" w:hAnsi="Arial" w:cs="Arial"/>
          <w:sz w:val="20"/>
        </w:rPr>
        <w:t xml:space="preserve"> de </w:t>
      </w:r>
      <w:smartTag w:uri="urn:schemas-microsoft-com:office:smarttags" w:element="PersonName">
        <w:smartTagPr>
          <w:attr w:name="ProductID" w:val="la Uni￳n"/>
        </w:smartTagPr>
        <w:r w:rsidRPr="00267731">
          <w:rPr>
            <w:rFonts w:ascii="Arial" w:hAnsi="Arial" w:cs="Arial"/>
            <w:sz w:val="20"/>
          </w:rPr>
          <w:t>la Unión</w:t>
        </w:r>
      </w:smartTag>
      <w:r w:rsidRPr="00267731">
        <w:rPr>
          <w:rFonts w:ascii="Arial" w:hAnsi="Arial" w:cs="Arial"/>
          <w:sz w:val="20"/>
        </w:rPr>
        <w:t xml:space="preserve"> serán las acordadas por la misma Junta Directiva. </w:t>
      </w:r>
      <w:smartTag w:uri="urn:schemas-microsoft-com:office:smarttags" w:element="PersonName">
        <w:smartTagPr>
          <w:attr w:name="ProductID" w:val="la Direcci￳n"/>
        </w:smartTagPr>
        <w:r w:rsidRPr="00267731">
          <w:rPr>
            <w:rFonts w:ascii="Arial" w:hAnsi="Arial" w:cs="Arial"/>
            <w:sz w:val="20"/>
          </w:rPr>
          <w:t>La Dirección</w:t>
        </w:r>
      </w:smartTag>
      <w:r w:rsidRPr="00267731">
        <w:rPr>
          <w:rFonts w:ascii="Arial" w:hAnsi="Arial" w:cs="Arial"/>
          <w:sz w:val="20"/>
        </w:rPr>
        <w:t xml:space="preserve"> </w:t>
      </w:r>
      <w:r>
        <w:rPr>
          <w:rFonts w:ascii="Arial" w:hAnsi="Arial" w:cs="Arial"/>
          <w:color w:val="FF0000"/>
          <w:sz w:val="20"/>
        </w:rPr>
        <w:t xml:space="preserve">General </w:t>
      </w:r>
      <w:r w:rsidRPr="00267731">
        <w:rPr>
          <w:rFonts w:ascii="Arial" w:hAnsi="Arial" w:cs="Arial"/>
          <w:sz w:val="20"/>
        </w:rPr>
        <w:t>tendrá las siguientes funciones:</w:t>
      </w:r>
    </w:p>
    <w:p w14:paraId="4D835DC6" w14:textId="77777777" w:rsidR="001D16B5" w:rsidRDefault="001D16B5" w:rsidP="001C7DEE">
      <w:pPr>
        <w:pStyle w:val="Normal2"/>
        <w:spacing w:line="360" w:lineRule="auto"/>
        <w:jc w:val="both"/>
      </w:pPr>
    </w:p>
    <w:p w14:paraId="43B15A62" w14:textId="77777777" w:rsidR="001D16B5" w:rsidRDefault="001D16B5" w:rsidP="00EF1985">
      <w:pPr>
        <w:pStyle w:val="Normal2"/>
        <w:numPr>
          <w:ilvl w:val="0"/>
          <w:numId w:val="10"/>
        </w:numPr>
        <w:spacing w:line="360" w:lineRule="auto"/>
        <w:ind w:hanging="360"/>
        <w:jc w:val="both"/>
      </w:pPr>
      <w:r>
        <w:rPr>
          <w:rFonts w:ascii="Arial" w:hAnsi="Arial" w:cs="Arial"/>
          <w:sz w:val="20"/>
        </w:rPr>
        <w:t xml:space="preserve">Será responsable de la administración de la entidad con sujeción a </w:t>
      </w:r>
      <w:r w:rsidRPr="00D0283F">
        <w:rPr>
          <w:rFonts w:ascii="Arial" w:hAnsi="Arial" w:cs="Arial"/>
          <w:sz w:val="20"/>
        </w:rPr>
        <w:t xml:space="preserve">las políticas definidas, </w:t>
      </w:r>
      <w:r>
        <w:rPr>
          <w:rFonts w:ascii="Arial" w:hAnsi="Arial" w:cs="Arial"/>
          <w:sz w:val="20"/>
        </w:rPr>
        <w:t xml:space="preserve">los principios fijados y </w:t>
      </w:r>
      <w:r w:rsidRPr="00D0283F">
        <w:rPr>
          <w:rFonts w:ascii="Arial" w:hAnsi="Arial" w:cs="Arial"/>
          <w:sz w:val="20"/>
        </w:rPr>
        <w:t xml:space="preserve">las </w:t>
      </w:r>
      <w:r>
        <w:rPr>
          <w:rFonts w:ascii="Arial" w:hAnsi="Arial" w:cs="Arial"/>
          <w:sz w:val="20"/>
        </w:rPr>
        <w:t xml:space="preserve">directrices emanadas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Arial" w:hAnsi="Arial" w:cs="Arial"/>
              <w:sz w:val="20"/>
            </w:rPr>
            <w:t>la Junta</w:t>
          </w:r>
        </w:smartTag>
        <w:r>
          <w:rPr>
            <w:rFonts w:ascii="Arial" w:hAnsi="Arial" w:cs="Arial"/>
            <w:sz w:val="20"/>
          </w:rPr>
          <w:t xml:space="preserve"> Directiva.</w:t>
        </w:r>
      </w:smartTag>
    </w:p>
    <w:p w14:paraId="05E53932" w14:textId="77777777" w:rsidR="001D16B5" w:rsidRDefault="001D16B5" w:rsidP="00EF1985">
      <w:pPr>
        <w:pStyle w:val="Normal2"/>
        <w:numPr>
          <w:ilvl w:val="0"/>
          <w:numId w:val="10"/>
        </w:numPr>
        <w:spacing w:line="360" w:lineRule="auto"/>
        <w:ind w:hanging="360"/>
        <w:jc w:val="both"/>
      </w:pPr>
      <w:r>
        <w:rPr>
          <w:rFonts w:ascii="Arial" w:hAnsi="Arial" w:cs="Arial"/>
          <w:sz w:val="20"/>
        </w:rPr>
        <w:t xml:space="preserve">Obtendrá la representación y los poderes otorgados por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Arial" w:hAnsi="Arial" w:cs="Arial"/>
              <w:sz w:val="20"/>
            </w:rPr>
            <w:t>la Junta</w:t>
          </w:r>
        </w:smartTag>
        <w:r>
          <w:rPr>
            <w:rFonts w:ascii="Arial" w:hAnsi="Arial" w:cs="Arial"/>
            <w:sz w:val="20"/>
          </w:rPr>
          <w:t xml:space="preserve"> Directiva</w:t>
        </w:r>
      </w:smartTag>
      <w:r>
        <w:rPr>
          <w:rFonts w:ascii="Arial" w:hAnsi="Arial" w:cs="Arial"/>
          <w:sz w:val="20"/>
        </w:rPr>
        <w:t xml:space="preserve">, según dispongan y convengan para la buena marcha de </w:t>
      </w:r>
      <w:smartTag w:uri="urn:schemas-microsoft-com:office:smarttags" w:element="PersonName">
        <w:smartTagPr>
          <w:attr w:name="ProductID" w:val="la Uni￳n."/>
        </w:smartTagPr>
        <w:r>
          <w:rPr>
            <w:rFonts w:ascii="Arial" w:hAnsi="Arial" w:cs="Arial"/>
            <w:sz w:val="20"/>
          </w:rPr>
          <w:t>la Unión.</w:t>
        </w:r>
      </w:smartTag>
    </w:p>
    <w:p w14:paraId="45CFF39A" w14:textId="77777777" w:rsidR="001D16B5" w:rsidRDefault="001D16B5" w:rsidP="00EF1985">
      <w:pPr>
        <w:pStyle w:val="Normal2"/>
        <w:numPr>
          <w:ilvl w:val="0"/>
          <w:numId w:val="10"/>
        </w:numPr>
        <w:spacing w:line="360" w:lineRule="auto"/>
        <w:ind w:hanging="360"/>
        <w:jc w:val="both"/>
      </w:pPr>
      <w:r>
        <w:rPr>
          <w:rFonts w:ascii="Arial" w:hAnsi="Arial" w:cs="Arial"/>
          <w:sz w:val="20"/>
        </w:rPr>
        <w:t xml:space="preserve">Dispondrá a discreción de la contratación del personal necesario e idóneo para la atención y ejecución de los fines de </w:t>
      </w:r>
      <w:smartTag w:uri="urn:schemas-microsoft-com:office:smarttags" w:element="PersonName">
        <w:smartTagPr>
          <w:attr w:name="ProductID" w:val="la Uni￳n"/>
        </w:smartTagPr>
        <w:r>
          <w:rPr>
            <w:rFonts w:ascii="Arial" w:hAnsi="Arial" w:cs="Arial"/>
            <w:sz w:val="20"/>
          </w:rPr>
          <w:t>la Unión</w:t>
        </w:r>
      </w:smartTag>
      <w:r>
        <w:rPr>
          <w:rFonts w:ascii="Arial" w:hAnsi="Arial" w:cs="Arial"/>
          <w:sz w:val="20"/>
        </w:rPr>
        <w:t xml:space="preserve">, </w:t>
      </w:r>
      <w:r w:rsidRPr="00D0283F">
        <w:rPr>
          <w:rFonts w:ascii="Arial" w:hAnsi="Arial" w:cs="Arial"/>
          <w:sz w:val="20"/>
        </w:rPr>
        <w:t xml:space="preserve">con la salvedad de lo establecido en el inciso </w:t>
      </w:r>
      <w:r>
        <w:rPr>
          <w:rFonts w:ascii="Arial" w:hAnsi="Arial" w:cs="Arial"/>
          <w:b/>
          <w:sz w:val="20"/>
        </w:rPr>
        <w:t>4</w:t>
      </w:r>
      <w:r w:rsidRPr="00333BBF">
        <w:rPr>
          <w:rFonts w:ascii="Arial" w:hAnsi="Arial" w:cs="Arial"/>
          <w:b/>
          <w:sz w:val="20"/>
        </w:rPr>
        <w:t xml:space="preserve"> </w:t>
      </w:r>
      <w:r>
        <w:rPr>
          <w:rFonts w:ascii="Arial" w:hAnsi="Arial" w:cs="Arial"/>
          <w:sz w:val="20"/>
        </w:rPr>
        <w:t xml:space="preserve">de esta misma </w:t>
      </w:r>
      <w:r w:rsidRPr="008536F3">
        <w:rPr>
          <w:rFonts w:ascii="Arial" w:hAnsi="Arial" w:cs="Arial"/>
          <w:b/>
          <w:sz w:val="20"/>
        </w:rPr>
        <w:t>Cláusula</w:t>
      </w:r>
      <w:r w:rsidRPr="00D0283F">
        <w:rPr>
          <w:rFonts w:ascii="Arial" w:hAnsi="Arial" w:cs="Arial"/>
          <w:sz w:val="20"/>
        </w:rPr>
        <w:t>,</w:t>
      </w:r>
      <w:r>
        <w:rPr>
          <w:rFonts w:ascii="Arial" w:hAnsi="Arial" w:cs="Arial"/>
          <w:color w:val="FF0000"/>
          <w:sz w:val="20"/>
        </w:rPr>
        <w:t xml:space="preserve"> </w:t>
      </w:r>
      <w:r>
        <w:rPr>
          <w:rFonts w:ascii="Arial" w:hAnsi="Arial" w:cs="Arial"/>
          <w:sz w:val="20"/>
        </w:rPr>
        <w:t xml:space="preserve">así como determinar a plenitud de todo lo que corresponda a bienes y servicios básicos para el desarrollo y buena marcha de </w:t>
      </w:r>
      <w:smartTag w:uri="urn:schemas-microsoft-com:office:smarttags" w:element="PersonName">
        <w:smartTagPr>
          <w:attr w:name="ProductID" w:val="la Uni￳n."/>
        </w:smartTagPr>
        <w:r>
          <w:rPr>
            <w:rFonts w:ascii="Arial" w:hAnsi="Arial" w:cs="Arial"/>
            <w:sz w:val="20"/>
          </w:rPr>
          <w:t>la Unión.</w:t>
        </w:r>
      </w:smartTag>
    </w:p>
    <w:p w14:paraId="55C13CE0" w14:textId="77777777" w:rsidR="001D16B5" w:rsidRPr="005B3A9B" w:rsidRDefault="001D16B5" w:rsidP="00EF1985">
      <w:pPr>
        <w:pStyle w:val="Normal2"/>
        <w:numPr>
          <w:ilvl w:val="0"/>
          <w:numId w:val="10"/>
        </w:numPr>
        <w:spacing w:line="360" w:lineRule="auto"/>
        <w:ind w:hanging="360"/>
        <w:jc w:val="both"/>
        <w:rPr>
          <w:rFonts w:ascii="Arial" w:hAnsi="Arial" w:cs="Arial"/>
          <w:sz w:val="20"/>
          <w:szCs w:val="20"/>
        </w:rPr>
      </w:pPr>
      <w:r w:rsidRPr="005B3A9B">
        <w:rPr>
          <w:rFonts w:ascii="Arial" w:hAnsi="Arial" w:cs="Arial"/>
          <w:sz w:val="20"/>
          <w:szCs w:val="20"/>
        </w:rPr>
        <w:t xml:space="preserve">Presentará ante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Arial" w:hAnsi="Arial" w:cs="Arial"/>
              <w:sz w:val="20"/>
              <w:szCs w:val="20"/>
            </w:rPr>
            <w:t>la Junta</w:t>
          </w:r>
        </w:smartTag>
        <w:r>
          <w:rPr>
            <w:rFonts w:ascii="Arial" w:hAnsi="Arial" w:cs="Arial"/>
            <w:sz w:val="20"/>
            <w:szCs w:val="20"/>
          </w:rPr>
          <w:t xml:space="preserve"> Directiva</w:t>
        </w:r>
      </w:smartTag>
      <w:r w:rsidRPr="005B3A9B">
        <w:rPr>
          <w:rFonts w:ascii="Arial" w:hAnsi="Arial" w:cs="Arial"/>
          <w:sz w:val="20"/>
          <w:szCs w:val="20"/>
        </w:rPr>
        <w:t xml:space="preserve"> lo correspondiente al organigrama, así como de la estructura de los servicios centrales y periféricos, al igual que los nombramientos a cargos de </w:t>
      </w:r>
      <w:r>
        <w:rPr>
          <w:rFonts w:ascii="Arial" w:hAnsi="Arial" w:cs="Arial"/>
          <w:color w:val="FF0000"/>
          <w:sz w:val="20"/>
          <w:szCs w:val="20"/>
        </w:rPr>
        <w:t xml:space="preserve">gerencias y </w:t>
      </w:r>
      <w:r w:rsidRPr="005B3A9B">
        <w:rPr>
          <w:rFonts w:ascii="Arial" w:hAnsi="Arial" w:cs="Arial"/>
          <w:sz w:val="20"/>
          <w:szCs w:val="20"/>
        </w:rPr>
        <w:t>jefaturas para su debida ratificación.</w:t>
      </w:r>
    </w:p>
    <w:p w14:paraId="714946B9" w14:textId="77777777" w:rsidR="001D16B5" w:rsidRPr="005B3A9B" w:rsidRDefault="001D16B5" w:rsidP="00EF1985">
      <w:pPr>
        <w:pStyle w:val="Normal2"/>
        <w:numPr>
          <w:ilvl w:val="0"/>
          <w:numId w:val="10"/>
        </w:numPr>
        <w:spacing w:line="360" w:lineRule="auto"/>
        <w:ind w:hanging="360"/>
        <w:jc w:val="both"/>
        <w:rPr>
          <w:rFonts w:ascii="Arial" w:hAnsi="Arial" w:cs="Arial"/>
          <w:sz w:val="20"/>
          <w:szCs w:val="20"/>
        </w:rPr>
      </w:pPr>
      <w:r w:rsidRPr="005B3A9B">
        <w:rPr>
          <w:rFonts w:ascii="Arial" w:hAnsi="Arial" w:cs="Arial"/>
          <w:sz w:val="20"/>
          <w:szCs w:val="20"/>
          <w:lang w:val="es-CR"/>
        </w:rPr>
        <w:t xml:space="preserve">Firmará conjuntamente con la presidencia y/o tesorería las cuentas que abra </w:t>
      </w:r>
      <w:smartTag w:uri="urn:schemas-microsoft-com:office:smarttags" w:element="PersonName">
        <w:smartTagPr>
          <w:attr w:name="ProductID" w:val="la Uni￳n"/>
        </w:smartTagPr>
        <w:r w:rsidRPr="005B3A9B">
          <w:rPr>
            <w:rFonts w:ascii="Arial" w:hAnsi="Arial" w:cs="Arial"/>
            <w:sz w:val="20"/>
            <w:szCs w:val="20"/>
            <w:lang w:val="es-CR"/>
          </w:rPr>
          <w:t xml:space="preserve">la </w:t>
        </w:r>
        <w:r>
          <w:rPr>
            <w:rFonts w:ascii="Arial" w:hAnsi="Arial" w:cs="Arial"/>
            <w:sz w:val="20"/>
            <w:szCs w:val="20"/>
            <w:lang w:val="es-CR"/>
          </w:rPr>
          <w:t>Unión</w:t>
        </w:r>
      </w:smartTag>
      <w:r w:rsidRPr="005B3A9B">
        <w:rPr>
          <w:rFonts w:ascii="Arial" w:hAnsi="Arial" w:cs="Arial"/>
          <w:sz w:val="20"/>
          <w:szCs w:val="20"/>
          <w:lang w:val="es-CR"/>
        </w:rPr>
        <w:t xml:space="preserve"> en cualquier institución financiera. </w:t>
      </w:r>
    </w:p>
    <w:p w14:paraId="460D2180" w14:textId="77777777" w:rsidR="001D16B5" w:rsidRPr="00FA423C" w:rsidRDefault="001D16B5" w:rsidP="001C7DEE">
      <w:pPr>
        <w:spacing w:after="0" w:line="360" w:lineRule="auto"/>
        <w:rPr>
          <w:lang w:val="es-ES_tradnl"/>
        </w:rPr>
      </w:pPr>
    </w:p>
    <w:p w14:paraId="00CB0186" w14:textId="77777777" w:rsidR="001D16B5" w:rsidRPr="00D8530F" w:rsidRDefault="001D16B5" w:rsidP="001C7DEE">
      <w:pPr>
        <w:spacing w:after="0" w:line="360" w:lineRule="auto"/>
        <w:jc w:val="center"/>
        <w:rPr>
          <w:rFonts w:ascii="Arial" w:hAnsi="Arial" w:cs="Arial"/>
          <w:b/>
          <w:color w:val="000000"/>
        </w:rPr>
      </w:pPr>
      <w:r w:rsidRPr="00D8530F">
        <w:rPr>
          <w:rFonts w:ascii="Arial" w:hAnsi="Arial" w:cs="Arial"/>
          <w:b/>
          <w:color w:val="000000"/>
        </w:rPr>
        <w:t>Capítulo X</w:t>
      </w:r>
    </w:p>
    <w:p w14:paraId="070612E0" w14:textId="77777777" w:rsidR="001D16B5" w:rsidRPr="00D63D53" w:rsidRDefault="001D16B5" w:rsidP="001C7DEE">
      <w:pPr>
        <w:spacing w:after="0" w:line="360" w:lineRule="auto"/>
        <w:jc w:val="center"/>
        <w:rPr>
          <w:rFonts w:ascii="Arial" w:hAnsi="Arial" w:cs="Arial"/>
          <w:b/>
          <w:color w:val="000000"/>
          <w:sz w:val="20"/>
          <w:szCs w:val="20"/>
        </w:rPr>
      </w:pPr>
      <w:r w:rsidRPr="00D63D53">
        <w:rPr>
          <w:rFonts w:ascii="Arial" w:hAnsi="Arial" w:cs="Arial"/>
          <w:b/>
          <w:color w:val="000000"/>
          <w:sz w:val="20"/>
          <w:szCs w:val="20"/>
        </w:rPr>
        <w:t xml:space="preserve">De la </w:t>
      </w:r>
      <w:r>
        <w:rPr>
          <w:rFonts w:ascii="Arial" w:hAnsi="Arial" w:cs="Arial"/>
          <w:b/>
          <w:color w:val="000000"/>
          <w:sz w:val="20"/>
          <w:szCs w:val="20"/>
        </w:rPr>
        <w:t>presentación de cuentas</w:t>
      </w:r>
    </w:p>
    <w:p w14:paraId="0F0EE0C3" w14:textId="77777777" w:rsidR="001D16B5" w:rsidRDefault="001D16B5" w:rsidP="001C7DEE">
      <w:pPr>
        <w:pStyle w:val="Style3"/>
        <w:widowControl/>
        <w:spacing w:line="360" w:lineRule="auto"/>
        <w:ind w:right="10"/>
        <w:jc w:val="both"/>
        <w:rPr>
          <w:rFonts w:cs="Arial"/>
          <w:b/>
          <w:color w:val="000000"/>
          <w:sz w:val="20"/>
          <w:szCs w:val="20"/>
          <w:lang w:eastAsia="ar-SA"/>
        </w:rPr>
      </w:pPr>
    </w:p>
    <w:p w14:paraId="48D15F76" w14:textId="77777777" w:rsidR="001D16B5" w:rsidRPr="006A4371" w:rsidRDefault="001D16B5" w:rsidP="001C7DEE">
      <w:pPr>
        <w:pStyle w:val="Style3"/>
        <w:widowControl/>
        <w:spacing w:line="360" w:lineRule="auto"/>
        <w:ind w:right="10"/>
        <w:jc w:val="both"/>
        <w:rPr>
          <w:rStyle w:val="FontStyle12"/>
          <w:color w:val="000000"/>
          <w:lang w:val="es-ES_tradnl" w:eastAsia="es-ES_tradnl"/>
        </w:rPr>
      </w:pPr>
      <w:r w:rsidRPr="006A4371">
        <w:rPr>
          <w:rFonts w:cs="Arial"/>
          <w:b/>
          <w:color w:val="000000"/>
          <w:sz w:val="20"/>
          <w:szCs w:val="20"/>
          <w:lang w:val="es-CR"/>
        </w:rPr>
        <w:t>CLAUSULA 27º:-</w:t>
      </w:r>
      <w:r w:rsidRPr="006A4371">
        <w:rPr>
          <w:rFonts w:cs="Arial"/>
          <w:color w:val="000000"/>
          <w:sz w:val="20"/>
          <w:szCs w:val="20"/>
          <w:lang w:val="es-CR"/>
        </w:rPr>
        <w:t xml:space="preserve"> </w:t>
      </w:r>
      <w:r w:rsidRPr="006A4371">
        <w:rPr>
          <w:rFonts w:cs="Arial"/>
          <w:color w:val="000000"/>
          <w:sz w:val="20"/>
          <w:szCs w:val="20"/>
        </w:rPr>
        <w:t xml:space="preserve">La presentación de cuentas, con detalle del ingreso y egreso de los fondos, se hará ante </w:t>
      </w:r>
      <w:smartTag w:uri="urn:schemas-microsoft-com:office:smarttags" w:element="PersonName">
        <w:smartTagPr>
          <w:attr w:name="ProductID" w:val="la Asamblea General"/>
        </w:smartTagPr>
        <w:r w:rsidRPr="006A4371">
          <w:rPr>
            <w:rFonts w:cs="Arial"/>
            <w:color w:val="000000"/>
            <w:sz w:val="20"/>
            <w:szCs w:val="20"/>
          </w:rPr>
          <w:t>la Asamblea General</w:t>
        </w:r>
      </w:smartTag>
      <w:r w:rsidRPr="006A4371">
        <w:rPr>
          <w:rFonts w:cs="Arial"/>
          <w:color w:val="000000"/>
          <w:sz w:val="20"/>
          <w:szCs w:val="20"/>
        </w:rPr>
        <w:t xml:space="preserve"> Ordinaria en el mes de noviembre y en el mes de mayo.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6A4371">
            <w:rPr>
              <w:rStyle w:val="FontStyle11"/>
              <w:color w:val="000000"/>
              <w:sz w:val="20"/>
              <w:szCs w:val="20"/>
              <w:lang w:val="es-ES_tradnl" w:eastAsia="es-ES_tradnl"/>
            </w:rPr>
            <w:t>La Junta</w:t>
          </w:r>
        </w:smartTag>
        <w:r w:rsidRPr="006A4371">
          <w:rPr>
            <w:rStyle w:val="FontStyle11"/>
            <w:color w:val="000000"/>
            <w:sz w:val="20"/>
            <w:szCs w:val="20"/>
            <w:lang w:val="es-ES_tradnl" w:eastAsia="es-ES_tradnl"/>
          </w:rPr>
          <w:t xml:space="preserve"> Directiva</w:t>
        </w:r>
      </w:smartTag>
      <w:r w:rsidRPr="006A4371">
        <w:rPr>
          <w:rStyle w:val="FontStyle11"/>
          <w:color w:val="000000"/>
          <w:sz w:val="20"/>
          <w:szCs w:val="20"/>
          <w:lang w:val="es-ES_tradnl" w:eastAsia="es-ES_tradnl"/>
        </w:rPr>
        <w:t xml:space="preserve"> presentará a </w:t>
      </w:r>
      <w:smartTag w:uri="urn:schemas-microsoft-com:office:smarttags" w:element="PersonName">
        <w:smartTagPr>
          <w:attr w:name="ProductID" w:val="la Asamblea General"/>
        </w:smartTagPr>
        <w:r w:rsidRPr="006A4371">
          <w:rPr>
            <w:rStyle w:val="FontStyle11"/>
            <w:color w:val="000000"/>
            <w:sz w:val="20"/>
            <w:szCs w:val="20"/>
            <w:lang w:val="es-ES_tradnl" w:eastAsia="es-ES_tradnl"/>
          </w:rPr>
          <w:t>la Asamblea General</w:t>
        </w:r>
      </w:smartTag>
      <w:r w:rsidRPr="006A4371">
        <w:rPr>
          <w:rStyle w:val="FontStyle11"/>
          <w:color w:val="000000"/>
          <w:sz w:val="20"/>
          <w:szCs w:val="20"/>
          <w:lang w:val="es-ES_tradnl" w:eastAsia="es-ES_tradnl"/>
        </w:rPr>
        <w:t xml:space="preserve"> los informes generales de labores</w:t>
      </w:r>
      <w:r w:rsidRPr="006A4371">
        <w:rPr>
          <w:rStyle w:val="FontStyle12"/>
          <w:color w:val="000000"/>
          <w:lang w:val="es-ES_tradnl" w:eastAsia="es-ES_tradnl"/>
        </w:rPr>
        <w:t xml:space="preserve">, el Balance y Cuentas de cada </w:t>
      </w:r>
      <w:r w:rsidRPr="006A4371">
        <w:rPr>
          <w:rStyle w:val="FontStyle11"/>
          <w:color w:val="000000"/>
          <w:sz w:val="20"/>
          <w:szCs w:val="20"/>
          <w:lang w:val="es-ES_tradnl" w:eastAsia="es-ES_tradnl"/>
        </w:rPr>
        <w:t xml:space="preserve">ejercicio, así como la aplicación </w:t>
      </w:r>
      <w:r w:rsidRPr="006A4371">
        <w:rPr>
          <w:rStyle w:val="FontStyle12"/>
          <w:color w:val="000000"/>
          <w:lang w:val="es-ES_tradnl" w:eastAsia="es-ES_tradnl"/>
        </w:rPr>
        <w:t xml:space="preserve">del resultado. </w:t>
      </w:r>
      <w:r w:rsidRPr="006A4371">
        <w:rPr>
          <w:color w:val="000000"/>
          <w:sz w:val="20"/>
          <w:szCs w:val="20"/>
        </w:rPr>
        <w:t xml:space="preserve">Inmediatamente después de verificada ésta, </w:t>
      </w:r>
      <w:smartTag w:uri="urn:schemas-microsoft-com:office:smarttags" w:element="PersonName">
        <w:smartTagPr>
          <w:attr w:name="ProductID" w:val="la Junta Directiva"/>
        </w:smartTagPr>
        <w:r w:rsidRPr="006A4371">
          <w:rPr>
            <w:color w:val="000000"/>
            <w:sz w:val="20"/>
            <w:szCs w:val="20"/>
          </w:rPr>
          <w:t>la Junta Directiva</w:t>
        </w:r>
      </w:smartTag>
      <w:r w:rsidRPr="006A4371">
        <w:rPr>
          <w:color w:val="000000"/>
          <w:sz w:val="20"/>
          <w:szCs w:val="20"/>
        </w:rPr>
        <w:t xml:space="preserve"> queda en la ineludible obligación de enviar copia auténtica del informe de rendición de cuentas a </w:t>
      </w:r>
      <w:smartTag w:uri="urn:schemas-microsoft-com:office:smarttags" w:element="PersonName">
        <w:smartTagPr>
          <w:attr w:name="ProductID" w:val="la Oficina"/>
        </w:smartTagPr>
        <w:r w:rsidRPr="006A4371">
          <w:rPr>
            <w:color w:val="000000"/>
            <w:sz w:val="20"/>
            <w:szCs w:val="20"/>
          </w:rPr>
          <w:t>la Oficina</w:t>
        </w:r>
      </w:smartTag>
      <w:r w:rsidRPr="006A4371">
        <w:rPr>
          <w:color w:val="000000"/>
          <w:sz w:val="20"/>
          <w:szCs w:val="20"/>
        </w:rPr>
        <w:t xml:space="preserve"> de Sindicatos del Ministerio de Trabajo y Seguridad Social.</w:t>
      </w:r>
    </w:p>
    <w:p w14:paraId="1C36F480" w14:textId="77777777" w:rsidR="001D16B5" w:rsidRPr="00D63D53" w:rsidRDefault="001D16B5" w:rsidP="001C7DEE">
      <w:pPr>
        <w:spacing w:after="0" w:line="360" w:lineRule="auto"/>
        <w:jc w:val="both"/>
        <w:rPr>
          <w:rFonts w:ascii="Arial" w:hAnsi="Arial" w:cs="Arial"/>
          <w:b/>
          <w:color w:val="000000"/>
          <w:sz w:val="20"/>
          <w:szCs w:val="20"/>
          <w:lang w:val="es-MX"/>
        </w:rPr>
      </w:pPr>
    </w:p>
    <w:p w14:paraId="034E9D0F" w14:textId="77777777" w:rsidR="001D16B5" w:rsidRPr="00D8530F" w:rsidRDefault="001D16B5" w:rsidP="001C7DEE">
      <w:pPr>
        <w:spacing w:after="0" w:line="360" w:lineRule="auto"/>
        <w:jc w:val="center"/>
        <w:rPr>
          <w:rFonts w:ascii="Arial" w:hAnsi="Arial" w:cs="Arial"/>
          <w:b/>
          <w:color w:val="000000"/>
        </w:rPr>
      </w:pPr>
      <w:r>
        <w:rPr>
          <w:rFonts w:ascii="Arial" w:hAnsi="Arial" w:cs="Arial"/>
          <w:b/>
          <w:color w:val="000000"/>
        </w:rPr>
        <w:t>Capítulo XI</w:t>
      </w:r>
    </w:p>
    <w:p w14:paraId="79EBF1A8" w14:textId="77777777" w:rsidR="001D16B5" w:rsidRPr="00D63D53" w:rsidRDefault="001D16B5" w:rsidP="001C7DEE">
      <w:pPr>
        <w:spacing w:after="0" w:line="360" w:lineRule="auto"/>
        <w:jc w:val="center"/>
        <w:rPr>
          <w:rFonts w:ascii="Arial" w:hAnsi="Arial" w:cs="Arial"/>
          <w:b/>
          <w:color w:val="000000"/>
          <w:sz w:val="20"/>
          <w:szCs w:val="20"/>
        </w:rPr>
      </w:pPr>
      <w:r w:rsidRPr="00D63D53">
        <w:rPr>
          <w:rFonts w:ascii="Arial" w:hAnsi="Arial" w:cs="Arial"/>
          <w:b/>
          <w:color w:val="000000"/>
          <w:sz w:val="20"/>
          <w:szCs w:val="20"/>
        </w:rPr>
        <w:t>De las condiciones y modalidades de extinción</w:t>
      </w:r>
    </w:p>
    <w:p w14:paraId="6BA2B67D" w14:textId="77777777" w:rsidR="001D16B5" w:rsidRPr="00D63D53" w:rsidRDefault="001D16B5" w:rsidP="001C7DEE">
      <w:pPr>
        <w:spacing w:after="0" w:line="360" w:lineRule="auto"/>
        <w:jc w:val="both"/>
        <w:rPr>
          <w:rFonts w:ascii="Arial" w:hAnsi="Arial" w:cs="Arial"/>
          <w:b/>
          <w:color w:val="000000"/>
          <w:sz w:val="20"/>
          <w:szCs w:val="20"/>
        </w:rPr>
      </w:pPr>
    </w:p>
    <w:p w14:paraId="148CDBD3" w14:textId="71767C6F" w:rsidR="001D16B5" w:rsidRPr="009B5EB1" w:rsidRDefault="001D16B5" w:rsidP="001C7DEE">
      <w:pPr>
        <w:autoSpaceDE w:val="0"/>
        <w:autoSpaceDN w:val="0"/>
        <w:adjustRightInd w:val="0"/>
        <w:spacing w:after="0" w:line="360" w:lineRule="auto"/>
        <w:jc w:val="both"/>
        <w:rPr>
          <w:rFonts w:ascii="Arial" w:hAnsi="Arial" w:cs="Arial"/>
          <w:color w:val="000000"/>
          <w:sz w:val="20"/>
          <w:szCs w:val="20"/>
        </w:rPr>
      </w:pPr>
      <w:r>
        <w:rPr>
          <w:rFonts w:ascii="Arial" w:hAnsi="Arial" w:cs="Arial"/>
          <w:b/>
          <w:color w:val="000000"/>
          <w:sz w:val="20"/>
          <w:szCs w:val="20"/>
        </w:rPr>
        <w:t>CLAUSULA 28</w:t>
      </w:r>
      <w:r w:rsidRPr="00D63D53">
        <w:rPr>
          <w:rFonts w:ascii="Arial" w:hAnsi="Arial" w:cs="Arial"/>
          <w:b/>
          <w:color w:val="000000"/>
          <w:sz w:val="20"/>
          <w:szCs w:val="20"/>
        </w:rPr>
        <w:t>º:-</w:t>
      </w:r>
      <w:r w:rsidRPr="00D63D53">
        <w:rPr>
          <w:rFonts w:ascii="Arial" w:hAnsi="Arial" w:cs="Arial"/>
          <w:color w:val="000000"/>
          <w:sz w:val="20"/>
          <w:szCs w:val="20"/>
        </w:rPr>
        <w:t xml:space="preserve"> </w:t>
      </w:r>
      <w:smartTag w:uri="urn:schemas-microsoft-com:office:smarttags" w:element="PersonName">
        <w:smartTagPr>
          <w:attr w:name="ProductID" w:val="la Uni￳n"/>
        </w:smartTagPr>
        <w:r>
          <w:rPr>
            <w:rFonts w:ascii="Arial" w:hAnsi="Arial" w:cs="Arial"/>
            <w:color w:val="000000"/>
            <w:sz w:val="20"/>
            <w:szCs w:val="20"/>
          </w:rPr>
          <w:t>La Unión</w:t>
        </w:r>
      </w:smartTag>
      <w:r>
        <w:rPr>
          <w:rFonts w:ascii="Arial" w:hAnsi="Arial" w:cs="Arial"/>
          <w:color w:val="000000"/>
          <w:sz w:val="20"/>
          <w:szCs w:val="20"/>
        </w:rPr>
        <w:t xml:space="preserve"> podrá</w:t>
      </w:r>
      <w:r w:rsidRPr="009B5EB1">
        <w:rPr>
          <w:rFonts w:ascii="Arial" w:hAnsi="Arial" w:cs="Arial"/>
          <w:color w:val="000000"/>
          <w:sz w:val="20"/>
          <w:szCs w:val="20"/>
        </w:rPr>
        <w:t xml:space="preserve"> acordar su disolución:</w:t>
      </w:r>
    </w:p>
    <w:p w14:paraId="7AD9F0EF" w14:textId="77777777" w:rsidR="001D16B5" w:rsidRDefault="001D16B5" w:rsidP="00EF1985">
      <w:pPr>
        <w:numPr>
          <w:ilvl w:val="1"/>
          <w:numId w:val="10"/>
        </w:numPr>
        <w:suppressAutoHyphens/>
        <w:autoSpaceDE w:val="0"/>
        <w:autoSpaceDN w:val="0"/>
        <w:adjustRightInd w:val="0"/>
        <w:spacing w:after="0" w:line="360" w:lineRule="auto"/>
        <w:ind w:hanging="180"/>
        <w:jc w:val="both"/>
        <w:rPr>
          <w:rFonts w:ascii="Arial" w:hAnsi="Arial" w:cs="Arial"/>
          <w:color w:val="000000"/>
          <w:sz w:val="20"/>
          <w:szCs w:val="20"/>
        </w:rPr>
      </w:pPr>
      <w:r>
        <w:rPr>
          <w:rFonts w:ascii="Arial" w:hAnsi="Arial" w:cs="Arial"/>
          <w:color w:val="000000"/>
          <w:sz w:val="20"/>
          <w:szCs w:val="20"/>
        </w:rPr>
        <w:t xml:space="preserve">      </w:t>
      </w:r>
      <w:r w:rsidRPr="009B5EB1">
        <w:rPr>
          <w:rFonts w:ascii="Arial" w:hAnsi="Arial" w:cs="Arial"/>
          <w:color w:val="000000"/>
          <w:sz w:val="20"/>
          <w:szCs w:val="20"/>
        </w:rPr>
        <w:t>Por realizació</w:t>
      </w:r>
      <w:r>
        <w:rPr>
          <w:rFonts w:ascii="Arial" w:hAnsi="Arial" w:cs="Arial"/>
          <w:color w:val="000000"/>
          <w:sz w:val="20"/>
          <w:szCs w:val="20"/>
        </w:rPr>
        <w:t>n del objeto para que fue constituida.</w:t>
      </w:r>
    </w:p>
    <w:p w14:paraId="15FD0560" w14:textId="77777777" w:rsidR="001D16B5" w:rsidRPr="009B5EB1" w:rsidRDefault="001D16B5" w:rsidP="00EF1985">
      <w:pPr>
        <w:numPr>
          <w:ilvl w:val="1"/>
          <w:numId w:val="10"/>
        </w:numPr>
        <w:suppressAutoHyphens/>
        <w:autoSpaceDE w:val="0"/>
        <w:autoSpaceDN w:val="0"/>
        <w:adjustRightInd w:val="0"/>
        <w:spacing w:after="0" w:line="360" w:lineRule="auto"/>
        <w:ind w:hanging="180"/>
        <w:jc w:val="both"/>
        <w:rPr>
          <w:rFonts w:ascii="Arial" w:hAnsi="Arial" w:cs="Arial"/>
          <w:color w:val="000000"/>
          <w:sz w:val="20"/>
          <w:szCs w:val="20"/>
        </w:rPr>
      </w:pPr>
      <w:r w:rsidRPr="009B5EB1">
        <w:rPr>
          <w:rFonts w:ascii="Arial" w:hAnsi="Arial" w:cs="Arial"/>
          <w:color w:val="000000"/>
          <w:sz w:val="20"/>
          <w:szCs w:val="20"/>
        </w:rPr>
        <w:t>Por el voto de las dos terceras partes de sus miembros, reunidos en</w:t>
      </w:r>
      <w:r>
        <w:rPr>
          <w:rFonts w:ascii="Arial" w:hAnsi="Arial" w:cs="Arial"/>
          <w:color w:val="000000"/>
          <w:sz w:val="20"/>
          <w:szCs w:val="20"/>
        </w:rPr>
        <w:t xml:space="preserve"> </w:t>
      </w:r>
      <w:r w:rsidRPr="009B5EB1">
        <w:rPr>
          <w:rFonts w:ascii="Arial" w:hAnsi="Arial" w:cs="Arial"/>
          <w:color w:val="000000"/>
          <w:sz w:val="20"/>
          <w:szCs w:val="20"/>
        </w:rPr>
        <w:t>Asamblea General.</w:t>
      </w:r>
    </w:p>
    <w:p w14:paraId="26C3F3CA" w14:textId="77777777" w:rsidR="001D16B5" w:rsidRDefault="001D16B5" w:rsidP="001C7DEE">
      <w:pPr>
        <w:autoSpaceDE w:val="0"/>
        <w:autoSpaceDN w:val="0"/>
        <w:adjustRightInd w:val="0"/>
        <w:spacing w:after="0" w:line="360" w:lineRule="auto"/>
        <w:jc w:val="both"/>
        <w:rPr>
          <w:rFonts w:ascii="Arial" w:hAnsi="Arial" w:cs="Arial"/>
          <w:color w:val="000000"/>
          <w:sz w:val="20"/>
          <w:szCs w:val="20"/>
        </w:rPr>
      </w:pPr>
    </w:p>
    <w:p w14:paraId="466C63E6" w14:textId="77777777" w:rsidR="001D16B5" w:rsidRPr="009B5EB1" w:rsidRDefault="001D16B5" w:rsidP="001C7DEE">
      <w:pPr>
        <w:autoSpaceDE w:val="0"/>
        <w:autoSpaceDN w:val="0"/>
        <w:adjustRightInd w:val="0"/>
        <w:spacing w:after="0" w:line="360" w:lineRule="auto"/>
        <w:jc w:val="both"/>
        <w:rPr>
          <w:rFonts w:ascii="Arial" w:hAnsi="Arial" w:cs="Arial"/>
          <w:color w:val="000000"/>
          <w:sz w:val="20"/>
          <w:szCs w:val="20"/>
        </w:rPr>
      </w:pPr>
      <w:r>
        <w:rPr>
          <w:rFonts w:ascii="Arial" w:hAnsi="Arial" w:cs="Arial"/>
          <w:b/>
          <w:color w:val="000000"/>
          <w:sz w:val="20"/>
          <w:szCs w:val="20"/>
        </w:rPr>
        <w:t>CLAUSULA 29</w:t>
      </w:r>
      <w:r w:rsidRPr="00D63D53">
        <w:rPr>
          <w:rFonts w:ascii="Arial" w:hAnsi="Arial" w:cs="Arial"/>
          <w:b/>
          <w:color w:val="000000"/>
          <w:sz w:val="20"/>
          <w:szCs w:val="20"/>
        </w:rPr>
        <w:t>º:-</w:t>
      </w:r>
      <w:r w:rsidRPr="00D63D53">
        <w:rPr>
          <w:rFonts w:ascii="Arial" w:hAnsi="Arial" w:cs="Arial"/>
          <w:color w:val="000000"/>
          <w:sz w:val="20"/>
          <w:szCs w:val="20"/>
        </w:rPr>
        <w:t xml:space="preserve"> </w:t>
      </w:r>
      <w:r w:rsidRPr="009B5EB1">
        <w:rPr>
          <w:rFonts w:ascii="Arial" w:hAnsi="Arial" w:cs="Arial"/>
          <w:color w:val="000000"/>
          <w:sz w:val="20"/>
          <w:szCs w:val="20"/>
        </w:rPr>
        <w:t>En todo caso de disolución</w:t>
      </w:r>
      <w:r>
        <w:rPr>
          <w:rFonts w:ascii="Arial" w:hAnsi="Arial" w:cs="Arial"/>
          <w:color w:val="000000"/>
          <w:sz w:val="20"/>
          <w:szCs w:val="20"/>
        </w:rPr>
        <w:t>,</w:t>
      </w:r>
      <w:r w:rsidRPr="009B5EB1">
        <w:rPr>
          <w:rFonts w:ascii="Arial" w:hAnsi="Arial" w:cs="Arial"/>
          <w:color w:val="000000"/>
          <w:sz w:val="20"/>
          <w:szCs w:val="20"/>
        </w:rPr>
        <w:t xml:space="preserve"> </w:t>
      </w:r>
      <w:smartTag w:uri="urn:schemas-microsoft-com:office:smarttags" w:element="PersonName">
        <w:smartTagPr>
          <w:attr w:name="ProductID" w:val="la Oficina"/>
        </w:smartTagPr>
        <w:r w:rsidRPr="009B5EB1">
          <w:rPr>
            <w:rFonts w:ascii="Arial" w:hAnsi="Arial" w:cs="Arial"/>
            <w:color w:val="000000"/>
            <w:sz w:val="20"/>
            <w:szCs w:val="20"/>
          </w:rPr>
          <w:t>la Oficina</w:t>
        </w:r>
      </w:smartTag>
      <w:r w:rsidRPr="009B5EB1">
        <w:rPr>
          <w:rFonts w:ascii="Arial" w:hAnsi="Arial" w:cs="Arial"/>
          <w:color w:val="000000"/>
          <w:sz w:val="20"/>
          <w:szCs w:val="20"/>
        </w:rPr>
        <w:t xml:space="preserve"> de Sindicatos del</w:t>
      </w:r>
      <w:r>
        <w:rPr>
          <w:rFonts w:ascii="Arial" w:hAnsi="Arial" w:cs="Arial"/>
          <w:color w:val="000000"/>
          <w:sz w:val="20"/>
          <w:szCs w:val="20"/>
        </w:rPr>
        <w:t xml:space="preserve"> </w:t>
      </w:r>
      <w:r w:rsidRPr="009B5EB1">
        <w:rPr>
          <w:rFonts w:ascii="Arial" w:hAnsi="Arial" w:cs="Arial"/>
          <w:color w:val="000000"/>
          <w:sz w:val="20"/>
          <w:szCs w:val="20"/>
        </w:rPr>
        <w:t>Ministerio de Trabajo y Seguridad Social cancelará la respectiva inscripción</w:t>
      </w:r>
      <w:r>
        <w:rPr>
          <w:rFonts w:ascii="Arial" w:hAnsi="Arial" w:cs="Arial"/>
          <w:color w:val="000000"/>
          <w:sz w:val="20"/>
          <w:szCs w:val="20"/>
        </w:rPr>
        <w:t xml:space="preserve"> </w:t>
      </w:r>
      <w:r w:rsidRPr="009B5EB1">
        <w:rPr>
          <w:rFonts w:ascii="Arial" w:hAnsi="Arial" w:cs="Arial"/>
          <w:color w:val="000000"/>
          <w:sz w:val="20"/>
          <w:szCs w:val="20"/>
        </w:rPr>
        <w:t>por nota marginal y ordenará que se publique por tres veces consecutivas en</w:t>
      </w:r>
      <w:r>
        <w:rPr>
          <w:rFonts w:ascii="Arial" w:hAnsi="Arial" w:cs="Arial"/>
          <w:color w:val="000000"/>
          <w:sz w:val="20"/>
          <w:szCs w:val="20"/>
        </w:rPr>
        <w:t xml:space="preserve"> </w:t>
      </w:r>
      <w:r w:rsidRPr="009B5EB1">
        <w:rPr>
          <w:rFonts w:ascii="Arial" w:hAnsi="Arial" w:cs="Arial"/>
          <w:color w:val="000000"/>
          <w:sz w:val="20"/>
          <w:szCs w:val="20"/>
        </w:rPr>
        <w:t xml:space="preserve">el Diario Oficial un extracto de la resolución judicial, administrativa o de </w:t>
      </w:r>
      <w:smartTag w:uri="urn:schemas-microsoft-com:office:smarttags" w:element="PersonName">
        <w:smartTagPr>
          <w:attr w:name="ProductID" w:val="la Asamblea"/>
        </w:smartTagPr>
        <w:r w:rsidRPr="009B5EB1">
          <w:rPr>
            <w:rFonts w:ascii="Arial" w:hAnsi="Arial" w:cs="Arial"/>
            <w:color w:val="000000"/>
            <w:sz w:val="20"/>
            <w:szCs w:val="20"/>
          </w:rPr>
          <w:t>la</w:t>
        </w:r>
        <w:r>
          <w:rPr>
            <w:rFonts w:ascii="Arial" w:hAnsi="Arial" w:cs="Arial"/>
            <w:color w:val="000000"/>
            <w:sz w:val="20"/>
            <w:szCs w:val="20"/>
          </w:rPr>
          <w:t xml:space="preserve"> </w:t>
        </w:r>
        <w:r w:rsidRPr="009B5EB1">
          <w:rPr>
            <w:rFonts w:ascii="Arial" w:hAnsi="Arial" w:cs="Arial"/>
            <w:color w:val="000000"/>
            <w:sz w:val="20"/>
            <w:szCs w:val="20"/>
          </w:rPr>
          <w:t>Asamblea</w:t>
        </w:r>
      </w:smartTag>
      <w:r w:rsidRPr="009B5EB1">
        <w:rPr>
          <w:rFonts w:ascii="Arial" w:hAnsi="Arial" w:cs="Arial"/>
          <w:color w:val="000000"/>
          <w:sz w:val="20"/>
          <w:szCs w:val="20"/>
        </w:rPr>
        <w:t xml:space="preserve"> de</w:t>
      </w:r>
      <w:r>
        <w:rPr>
          <w:rFonts w:ascii="Arial" w:hAnsi="Arial" w:cs="Arial"/>
          <w:color w:val="000000"/>
          <w:sz w:val="20"/>
          <w:szCs w:val="20"/>
        </w:rPr>
        <w:t xml:space="preserve"> </w:t>
      </w:r>
      <w:smartTag w:uri="urn:schemas-microsoft-com:office:smarttags" w:element="PersonName">
        <w:smartTagPr>
          <w:attr w:name="ProductID" w:val="la Uni￳n"/>
        </w:smartTagPr>
        <w:r>
          <w:rPr>
            <w:rFonts w:ascii="Arial" w:hAnsi="Arial" w:cs="Arial"/>
            <w:color w:val="000000"/>
            <w:sz w:val="20"/>
            <w:szCs w:val="20"/>
          </w:rPr>
          <w:t>la Unión</w:t>
        </w:r>
      </w:smartTag>
      <w:r>
        <w:rPr>
          <w:rFonts w:ascii="Arial" w:hAnsi="Arial" w:cs="Arial"/>
          <w:color w:val="000000"/>
          <w:sz w:val="20"/>
          <w:szCs w:val="20"/>
        </w:rPr>
        <w:t>, que así lo haya acordado.</w:t>
      </w:r>
    </w:p>
    <w:p w14:paraId="7EAC4B6B" w14:textId="77777777" w:rsidR="001D16B5" w:rsidRDefault="001D16B5" w:rsidP="001C7DEE">
      <w:pPr>
        <w:autoSpaceDE w:val="0"/>
        <w:autoSpaceDN w:val="0"/>
        <w:adjustRightInd w:val="0"/>
        <w:spacing w:after="0" w:line="360" w:lineRule="auto"/>
        <w:jc w:val="both"/>
        <w:rPr>
          <w:rFonts w:ascii="Arial" w:hAnsi="Arial" w:cs="Arial"/>
          <w:b/>
          <w:color w:val="000000"/>
          <w:sz w:val="20"/>
          <w:szCs w:val="20"/>
        </w:rPr>
      </w:pPr>
    </w:p>
    <w:p w14:paraId="2F691205" w14:textId="0D29263B" w:rsidR="001D16B5" w:rsidRPr="009B5EB1" w:rsidRDefault="001D16B5" w:rsidP="001C7DEE">
      <w:pPr>
        <w:autoSpaceDE w:val="0"/>
        <w:autoSpaceDN w:val="0"/>
        <w:adjustRightInd w:val="0"/>
        <w:spacing w:after="0" w:line="360" w:lineRule="auto"/>
        <w:jc w:val="both"/>
        <w:rPr>
          <w:rFonts w:ascii="Arial" w:hAnsi="Arial" w:cs="Arial"/>
          <w:color w:val="000000"/>
          <w:sz w:val="20"/>
          <w:szCs w:val="20"/>
        </w:rPr>
      </w:pPr>
      <w:r>
        <w:rPr>
          <w:rFonts w:ascii="Arial" w:hAnsi="Arial" w:cs="Arial"/>
          <w:b/>
          <w:color w:val="000000"/>
          <w:sz w:val="20"/>
          <w:szCs w:val="20"/>
        </w:rPr>
        <w:lastRenderedPageBreak/>
        <w:t>CLAUSULA 30</w:t>
      </w:r>
      <w:r w:rsidRPr="00D63D53">
        <w:rPr>
          <w:rFonts w:ascii="Arial" w:hAnsi="Arial" w:cs="Arial"/>
          <w:b/>
          <w:color w:val="000000"/>
          <w:sz w:val="20"/>
          <w:szCs w:val="20"/>
        </w:rPr>
        <w:t>º:-</w:t>
      </w:r>
      <w:r w:rsidRPr="00D63D53">
        <w:rPr>
          <w:rFonts w:ascii="Arial" w:hAnsi="Arial" w:cs="Arial"/>
          <w:color w:val="000000"/>
          <w:sz w:val="20"/>
          <w:szCs w:val="20"/>
        </w:rPr>
        <w:t xml:space="preserve"> </w:t>
      </w:r>
      <w:r w:rsidRPr="009B5EB1">
        <w:rPr>
          <w:rFonts w:ascii="Arial" w:hAnsi="Arial" w:cs="Arial"/>
          <w:color w:val="000000"/>
          <w:sz w:val="20"/>
          <w:szCs w:val="20"/>
        </w:rPr>
        <w:t>Serán absolutamente nulos los actos o contratos</w:t>
      </w:r>
      <w:r>
        <w:rPr>
          <w:rFonts w:ascii="Arial" w:hAnsi="Arial" w:cs="Arial"/>
          <w:color w:val="000000"/>
          <w:sz w:val="20"/>
          <w:szCs w:val="20"/>
        </w:rPr>
        <w:t xml:space="preserve"> </w:t>
      </w:r>
      <w:r w:rsidRPr="009B5EB1">
        <w:rPr>
          <w:rFonts w:ascii="Arial" w:hAnsi="Arial" w:cs="Arial"/>
          <w:color w:val="000000"/>
          <w:sz w:val="20"/>
          <w:szCs w:val="20"/>
        </w:rPr>
        <w:t xml:space="preserve">celebrados o ejecutados por </w:t>
      </w:r>
      <w:smartTag w:uri="urn:schemas-microsoft-com:office:smarttags" w:element="PersonName">
        <w:smartTagPr>
          <w:attr w:name="ProductID" w:val="la Uni￳n"/>
        </w:smartTagPr>
        <w:r>
          <w:rPr>
            <w:rFonts w:ascii="Arial" w:hAnsi="Arial" w:cs="Arial"/>
            <w:color w:val="000000"/>
            <w:sz w:val="20"/>
            <w:szCs w:val="20"/>
          </w:rPr>
          <w:t>la Unión</w:t>
        </w:r>
      </w:smartTag>
      <w:r>
        <w:rPr>
          <w:rFonts w:ascii="Arial" w:hAnsi="Arial" w:cs="Arial"/>
          <w:color w:val="000000"/>
          <w:sz w:val="20"/>
          <w:szCs w:val="20"/>
        </w:rPr>
        <w:t xml:space="preserve"> después de disuelta ésta</w:t>
      </w:r>
      <w:r w:rsidRPr="009B5EB1">
        <w:rPr>
          <w:rFonts w:ascii="Arial" w:hAnsi="Arial" w:cs="Arial"/>
          <w:color w:val="000000"/>
          <w:sz w:val="20"/>
          <w:szCs w:val="20"/>
        </w:rPr>
        <w:t>, salvo los que</w:t>
      </w:r>
      <w:r>
        <w:rPr>
          <w:rFonts w:ascii="Arial" w:hAnsi="Arial" w:cs="Arial"/>
          <w:color w:val="000000"/>
          <w:sz w:val="20"/>
          <w:szCs w:val="20"/>
        </w:rPr>
        <w:t xml:space="preserve"> </w:t>
      </w:r>
      <w:r w:rsidRPr="009B5EB1">
        <w:rPr>
          <w:rFonts w:ascii="Arial" w:hAnsi="Arial" w:cs="Arial"/>
          <w:color w:val="000000"/>
          <w:sz w:val="20"/>
          <w:szCs w:val="20"/>
        </w:rPr>
        <w:t>se refieran exclusivamente a su liquidación.</w:t>
      </w:r>
      <w:r>
        <w:rPr>
          <w:rFonts w:ascii="Arial" w:hAnsi="Arial" w:cs="Arial"/>
          <w:color w:val="000000"/>
          <w:sz w:val="20"/>
          <w:szCs w:val="20"/>
        </w:rPr>
        <w:t xml:space="preserve"> </w:t>
      </w:r>
      <w:r w:rsidRPr="009B5EB1">
        <w:rPr>
          <w:rFonts w:ascii="Arial" w:hAnsi="Arial" w:cs="Arial"/>
          <w:color w:val="000000"/>
          <w:sz w:val="20"/>
          <w:szCs w:val="20"/>
        </w:rPr>
        <w:t>Es enten</w:t>
      </w:r>
      <w:r>
        <w:rPr>
          <w:rFonts w:ascii="Arial" w:hAnsi="Arial" w:cs="Arial"/>
          <w:color w:val="000000"/>
          <w:sz w:val="20"/>
          <w:szCs w:val="20"/>
        </w:rPr>
        <w:t>dido que aun después de disuelta</w:t>
      </w:r>
      <w:r w:rsidRPr="009B5EB1">
        <w:rPr>
          <w:rFonts w:ascii="Arial" w:hAnsi="Arial" w:cs="Arial"/>
          <w:color w:val="000000"/>
          <w:sz w:val="20"/>
          <w:szCs w:val="20"/>
        </w:rPr>
        <w:t xml:space="preserve"> </w:t>
      </w:r>
      <w:smartTag w:uri="urn:schemas-microsoft-com:office:smarttags" w:element="PersonName">
        <w:smartTagPr>
          <w:attr w:name="ProductID" w:val="la Uni￳n"/>
        </w:smartTagPr>
        <w:r>
          <w:rPr>
            <w:rFonts w:ascii="Arial" w:hAnsi="Arial" w:cs="Arial"/>
            <w:color w:val="000000"/>
            <w:sz w:val="20"/>
            <w:szCs w:val="20"/>
          </w:rPr>
          <w:t>la Unión</w:t>
        </w:r>
      </w:smartTag>
      <w:r>
        <w:rPr>
          <w:rFonts w:ascii="Arial" w:hAnsi="Arial" w:cs="Arial"/>
          <w:color w:val="000000"/>
          <w:sz w:val="20"/>
          <w:szCs w:val="20"/>
        </w:rPr>
        <w:t>,</w:t>
      </w:r>
      <w:r w:rsidRPr="009B5EB1">
        <w:rPr>
          <w:rFonts w:ascii="Arial" w:hAnsi="Arial" w:cs="Arial"/>
          <w:color w:val="000000"/>
          <w:sz w:val="20"/>
          <w:szCs w:val="20"/>
        </w:rPr>
        <w:t xml:space="preserve"> se reputará existente</w:t>
      </w:r>
      <w:r>
        <w:rPr>
          <w:rFonts w:ascii="Arial" w:hAnsi="Arial" w:cs="Arial"/>
          <w:color w:val="000000"/>
          <w:sz w:val="20"/>
          <w:szCs w:val="20"/>
        </w:rPr>
        <w:t xml:space="preserve"> </w:t>
      </w:r>
      <w:r w:rsidRPr="009B5EB1">
        <w:rPr>
          <w:rFonts w:ascii="Arial" w:hAnsi="Arial" w:cs="Arial"/>
          <w:color w:val="000000"/>
          <w:sz w:val="20"/>
          <w:szCs w:val="20"/>
        </w:rPr>
        <w:t>sólo en lo que afecte a su liquidación.</w:t>
      </w:r>
    </w:p>
    <w:p w14:paraId="1E67BF78" w14:textId="77777777" w:rsidR="001D16B5" w:rsidRDefault="001D16B5" w:rsidP="001C7DEE">
      <w:pPr>
        <w:autoSpaceDE w:val="0"/>
        <w:autoSpaceDN w:val="0"/>
        <w:adjustRightInd w:val="0"/>
        <w:spacing w:after="0" w:line="360" w:lineRule="auto"/>
        <w:jc w:val="both"/>
        <w:rPr>
          <w:rFonts w:ascii="Arial" w:hAnsi="Arial" w:cs="Arial"/>
          <w:b/>
          <w:color w:val="000000"/>
          <w:sz w:val="20"/>
          <w:szCs w:val="20"/>
        </w:rPr>
      </w:pPr>
    </w:p>
    <w:p w14:paraId="2A1A9DCC" w14:textId="4BC6A2FE" w:rsidR="001D16B5" w:rsidRPr="009B5EB1" w:rsidRDefault="001D16B5" w:rsidP="001C7DEE">
      <w:pPr>
        <w:autoSpaceDE w:val="0"/>
        <w:autoSpaceDN w:val="0"/>
        <w:adjustRightInd w:val="0"/>
        <w:spacing w:after="0" w:line="360" w:lineRule="auto"/>
        <w:jc w:val="both"/>
        <w:rPr>
          <w:rFonts w:ascii="Arial" w:hAnsi="Arial" w:cs="Arial"/>
          <w:color w:val="000000"/>
          <w:sz w:val="20"/>
          <w:szCs w:val="20"/>
        </w:rPr>
      </w:pPr>
      <w:r>
        <w:rPr>
          <w:rFonts w:ascii="Arial" w:hAnsi="Arial" w:cs="Arial"/>
          <w:b/>
          <w:color w:val="000000"/>
          <w:sz w:val="20"/>
          <w:szCs w:val="20"/>
        </w:rPr>
        <w:t>CLAUSULA 31</w:t>
      </w:r>
      <w:r w:rsidRPr="00D63D53">
        <w:rPr>
          <w:rFonts w:ascii="Arial" w:hAnsi="Arial" w:cs="Arial"/>
          <w:b/>
          <w:color w:val="000000"/>
          <w:sz w:val="20"/>
          <w:szCs w:val="20"/>
        </w:rPr>
        <w:t>º:-</w:t>
      </w:r>
      <w:r w:rsidRPr="00D63D53">
        <w:rPr>
          <w:rFonts w:ascii="Arial" w:hAnsi="Arial" w:cs="Arial"/>
          <w:color w:val="000000"/>
          <w:sz w:val="20"/>
          <w:szCs w:val="20"/>
        </w:rPr>
        <w:t xml:space="preserve"> </w:t>
      </w:r>
      <w:r w:rsidRPr="009B5EB1">
        <w:rPr>
          <w:rFonts w:ascii="Arial" w:hAnsi="Arial" w:cs="Arial"/>
          <w:color w:val="000000"/>
          <w:sz w:val="20"/>
          <w:szCs w:val="20"/>
        </w:rPr>
        <w:t>En todo caso de disolución corresponde al Ministerio de</w:t>
      </w:r>
      <w:r>
        <w:rPr>
          <w:rFonts w:ascii="Arial" w:hAnsi="Arial" w:cs="Arial"/>
          <w:color w:val="000000"/>
          <w:sz w:val="20"/>
          <w:szCs w:val="20"/>
        </w:rPr>
        <w:t xml:space="preserve"> </w:t>
      </w:r>
      <w:r w:rsidRPr="009B5EB1">
        <w:rPr>
          <w:rFonts w:ascii="Arial" w:hAnsi="Arial" w:cs="Arial"/>
          <w:color w:val="000000"/>
          <w:sz w:val="20"/>
          <w:szCs w:val="20"/>
        </w:rPr>
        <w:t>Trabajo y de Seguridad Social nombrar una Junta Liquidadora, integrada por</w:t>
      </w:r>
      <w:r>
        <w:rPr>
          <w:rFonts w:ascii="Arial" w:hAnsi="Arial" w:cs="Arial"/>
          <w:color w:val="000000"/>
          <w:sz w:val="20"/>
          <w:szCs w:val="20"/>
        </w:rPr>
        <w:t xml:space="preserve"> </w:t>
      </w:r>
      <w:r w:rsidRPr="009B5EB1">
        <w:rPr>
          <w:rFonts w:ascii="Arial" w:hAnsi="Arial" w:cs="Arial"/>
          <w:color w:val="000000"/>
          <w:sz w:val="20"/>
          <w:szCs w:val="20"/>
        </w:rPr>
        <w:t>tres personas honorables y competentes, una de las cuales actuará como</w:t>
      </w:r>
      <w:r>
        <w:rPr>
          <w:rFonts w:ascii="Arial" w:hAnsi="Arial" w:cs="Arial"/>
          <w:color w:val="000000"/>
          <w:sz w:val="20"/>
          <w:szCs w:val="20"/>
        </w:rPr>
        <w:t xml:space="preserve"> </w:t>
      </w:r>
      <w:r w:rsidRPr="009B5EB1">
        <w:rPr>
          <w:rFonts w:ascii="Arial" w:hAnsi="Arial" w:cs="Arial"/>
          <w:color w:val="000000"/>
          <w:sz w:val="20"/>
          <w:szCs w:val="20"/>
        </w:rPr>
        <w:t xml:space="preserve">Presidente y será el Jefe de </w:t>
      </w:r>
      <w:smartTag w:uri="urn:schemas-microsoft-com:office:smarttags" w:element="PersonName">
        <w:smartTagPr>
          <w:attr w:name="ProductID" w:val="la Oficina"/>
        </w:smartTagPr>
        <w:r w:rsidRPr="009B5EB1">
          <w:rPr>
            <w:rFonts w:ascii="Arial" w:hAnsi="Arial" w:cs="Arial"/>
            <w:color w:val="000000"/>
            <w:sz w:val="20"/>
            <w:szCs w:val="20"/>
          </w:rPr>
          <w:t>la Oficina</w:t>
        </w:r>
      </w:smartTag>
      <w:r w:rsidRPr="009B5EB1">
        <w:rPr>
          <w:rFonts w:ascii="Arial" w:hAnsi="Arial" w:cs="Arial"/>
          <w:color w:val="000000"/>
          <w:sz w:val="20"/>
          <w:szCs w:val="20"/>
        </w:rPr>
        <w:t xml:space="preserve"> de Sindicatos del Ministerio de Trabajo</w:t>
      </w:r>
      <w:r>
        <w:rPr>
          <w:rFonts w:ascii="Arial" w:hAnsi="Arial" w:cs="Arial"/>
          <w:color w:val="000000"/>
          <w:sz w:val="20"/>
          <w:szCs w:val="20"/>
        </w:rPr>
        <w:t xml:space="preserve"> </w:t>
      </w:r>
      <w:r w:rsidRPr="009B5EB1">
        <w:rPr>
          <w:rFonts w:ascii="Arial" w:hAnsi="Arial" w:cs="Arial"/>
          <w:color w:val="000000"/>
          <w:sz w:val="20"/>
          <w:szCs w:val="20"/>
        </w:rPr>
        <w:t>y Seguridad Social.</w:t>
      </w:r>
    </w:p>
    <w:p w14:paraId="696E6932" w14:textId="77777777" w:rsidR="001D16B5" w:rsidRDefault="001D16B5" w:rsidP="001C7DEE">
      <w:pPr>
        <w:autoSpaceDE w:val="0"/>
        <w:autoSpaceDN w:val="0"/>
        <w:adjustRightInd w:val="0"/>
        <w:spacing w:after="0" w:line="360" w:lineRule="auto"/>
        <w:jc w:val="both"/>
        <w:rPr>
          <w:rFonts w:ascii="Arial" w:hAnsi="Arial" w:cs="Arial"/>
          <w:b/>
          <w:color w:val="000000"/>
          <w:sz w:val="20"/>
          <w:szCs w:val="20"/>
        </w:rPr>
      </w:pPr>
    </w:p>
    <w:p w14:paraId="3F910F06" w14:textId="59068021" w:rsidR="001D16B5" w:rsidRPr="009B5EB1" w:rsidRDefault="001D16B5" w:rsidP="001C7DEE">
      <w:pPr>
        <w:autoSpaceDE w:val="0"/>
        <w:autoSpaceDN w:val="0"/>
        <w:adjustRightInd w:val="0"/>
        <w:spacing w:after="0" w:line="360" w:lineRule="auto"/>
        <w:jc w:val="both"/>
        <w:rPr>
          <w:rFonts w:ascii="Arial" w:hAnsi="Arial" w:cs="Arial"/>
          <w:color w:val="000000"/>
          <w:sz w:val="20"/>
          <w:szCs w:val="20"/>
        </w:rPr>
      </w:pPr>
      <w:r>
        <w:rPr>
          <w:rFonts w:ascii="Arial" w:hAnsi="Arial" w:cs="Arial"/>
          <w:b/>
          <w:color w:val="000000"/>
          <w:sz w:val="20"/>
          <w:szCs w:val="20"/>
        </w:rPr>
        <w:t>CLAUSULA 32</w:t>
      </w:r>
      <w:r w:rsidRPr="00D63D53">
        <w:rPr>
          <w:rFonts w:ascii="Arial" w:hAnsi="Arial" w:cs="Arial"/>
          <w:b/>
          <w:color w:val="000000"/>
          <w:sz w:val="20"/>
          <w:szCs w:val="20"/>
        </w:rPr>
        <w:t>º:-</w:t>
      </w:r>
      <w:r w:rsidRPr="00D63D53">
        <w:rPr>
          <w:rFonts w:ascii="Arial" w:hAnsi="Arial" w:cs="Arial"/>
          <w:color w:val="000000"/>
          <w:sz w:val="20"/>
          <w:szCs w:val="20"/>
        </w:rPr>
        <w:t xml:space="preserve"> </w:t>
      </w:r>
      <w:r w:rsidRPr="009B5EB1">
        <w:rPr>
          <w:rFonts w:ascii="Arial" w:hAnsi="Arial" w:cs="Arial"/>
          <w:color w:val="000000"/>
          <w:sz w:val="20"/>
          <w:szCs w:val="20"/>
        </w:rPr>
        <w:t>Los liquidadores, en conjunto, se reputarán mandatarios de la asociación;</w:t>
      </w:r>
      <w:r>
        <w:rPr>
          <w:rFonts w:ascii="Arial" w:hAnsi="Arial" w:cs="Arial"/>
          <w:color w:val="000000"/>
          <w:sz w:val="20"/>
          <w:szCs w:val="20"/>
        </w:rPr>
        <w:t xml:space="preserve"> </w:t>
      </w:r>
      <w:r w:rsidRPr="009B5EB1">
        <w:rPr>
          <w:rFonts w:ascii="Arial" w:hAnsi="Arial" w:cs="Arial"/>
          <w:color w:val="000000"/>
          <w:sz w:val="20"/>
          <w:szCs w:val="20"/>
        </w:rPr>
        <w:t>seguirán para cumplir su cometido el procedimiento indicado por los</w:t>
      </w:r>
      <w:r>
        <w:rPr>
          <w:rFonts w:ascii="Arial" w:hAnsi="Arial" w:cs="Arial"/>
          <w:color w:val="000000"/>
          <w:sz w:val="20"/>
          <w:szCs w:val="20"/>
        </w:rPr>
        <w:t xml:space="preserve"> </w:t>
      </w:r>
      <w:r w:rsidRPr="009B5EB1">
        <w:rPr>
          <w:rFonts w:ascii="Arial" w:hAnsi="Arial" w:cs="Arial"/>
          <w:color w:val="000000"/>
          <w:sz w:val="20"/>
          <w:szCs w:val="20"/>
        </w:rPr>
        <w:t>estatutos o por el respectivo Ministerio y, subsidiariamente, se sujetarán al</w:t>
      </w:r>
      <w:r>
        <w:rPr>
          <w:rFonts w:ascii="Arial" w:hAnsi="Arial" w:cs="Arial"/>
          <w:color w:val="000000"/>
          <w:sz w:val="20"/>
          <w:szCs w:val="20"/>
        </w:rPr>
        <w:t xml:space="preserve"> </w:t>
      </w:r>
      <w:r w:rsidRPr="009B5EB1">
        <w:rPr>
          <w:rFonts w:ascii="Arial" w:hAnsi="Arial" w:cs="Arial"/>
          <w:color w:val="000000"/>
          <w:sz w:val="20"/>
          <w:szCs w:val="20"/>
        </w:rPr>
        <w:t>que establecen las leyes comunes, en lo que fuere aplicable.</w:t>
      </w:r>
    </w:p>
    <w:p w14:paraId="4A988A82" w14:textId="77777777" w:rsidR="001D16B5" w:rsidRDefault="001D16B5" w:rsidP="001C7DEE">
      <w:pPr>
        <w:autoSpaceDE w:val="0"/>
        <w:autoSpaceDN w:val="0"/>
        <w:spacing w:after="0" w:line="360" w:lineRule="auto"/>
        <w:jc w:val="both"/>
        <w:rPr>
          <w:rFonts w:ascii="Arial" w:hAnsi="Arial" w:cs="Arial"/>
          <w:b/>
          <w:bCs/>
          <w:color w:val="000000"/>
          <w:sz w:val="20"/>
          <w:szCs w:val="20"/>
        </w:rPr>
      </w:pPr>
    </w:p>
    <w:p w14:paraId="565353C5" w14:textId="672D295C" w:rsidR="001D16B5" w:rsidRPr="001D16B5" w:rsidRDefault="001D16B5" w:rsidP="001C7DEE">
      <w:pPr>
        <w:autoSpaceDE w:val="0"/>
        <w:autoSpaceDN w:val="0"/>
        <w:spacing w:after="0" w:line="360" w:lineRule="auto"/>
        <w:jc w:val="both"/>
        <w:rPr>
          <w:color w:val="000000"/>
        </w:rPr>
      </w:pPr>
      <w:r w:rsidRPr="006A4371">
        <w:rPr>
          <w:rFonts w:ascii="Arial" w:hAnsi="Arial" w:cs="Arial"/>
          <w:b/>
          <w:bCs/>
          <w:color w:val="000000"/>
          <w:sz w:val="20"/>
          <w:szCs w:val="20"/>
        </w:rPr>
        <w:t>CLAUSULA 33º:-</w:t>
      </w:r>
      <w:r w:rsidRPr="006A4371">
        <w:rPr>
          <w:rFonts w:ascii="Arial" w:hAnsi="Arial" w:cs="Arial"/>
          <w:color w:val="000000"/>
          <w:sz w:val="20"/>
          <w:szCs w:val="20"/>
        </w:rPr>
        <w:t xml:space="preserve"> Sea cual fuere la causa de la disolución de </w:t>
      </w:r>
      <w:smartTag w:uri="urn:schemas-microsoft-com:office:smarttags" w:element="PersonName">
        <w:smartTagPr>
          <w:attr w:name="ProductID" w:val="la Uni￳n"/>
        </w:smartTagPr>
        <w:r w:rsidRPr="006A4371">
          <w:rPr>
            <w:rFonts w:ascii="Arial" w:hAnsi="Arial" w:cs="Arial"/>
            <w:color w:val="000000"/>
            <w:sz w:val="20"/>
            <w:szCs w:val="20"/>
          </w:rPr>
          <w:t>la Unión</w:t>
        </w:r>
      </w:smartTag>
      <w:r w:rsidRPr="006A4371">
        <w:rPr>
          <w:rFonts w:ascii="Arial" w:hAnsi="Arial" w:cs="Arial"/>
          <w:color w:val="000000"/>
          <w:sz w:val="20"/>
          <w:szCs w:val="20"/>
        </w:rPr>
        <w:t xml:space="preserve">, su activo líquido pasará a </w:t>
      </w:r>
      <w:smartTag w:uri="urn:schemas-microsoft-com:office:smarttags" w:element="PersonName">
        <w:smartTagPr>
          <w:attr w:name="ProductID" w:val="la Federaci￳n"/>
        </w:smartTagPr>
        <w:r w:rsidRPr="006A4371">
          <w:rPr>
            <w:rFonts w:ascii="Arial" w:hAnsi="Arial" w:cs="Arial"/>
            <w:color w:val="000000"/>
            <w:sz w:val="20"/>
            <w:szCs w:val="20"/>
          </w:rPr>
          <w:t>la Federación</w:t>
        </w:r>
      </w:smartTag>
      <w:r w:rsidRPr="006A4371">
        <w:rPr>
          <w:rFonts w:ascii="Arial" w:hAnsi="Arial" w:cs="Arial"/>
          <w:color w:val="000000"/>
          <w:sz w:val="20"/>
          <w:szCs w:val="20"/>
        </w:rPr>
        <w:t xml:space="preserve"> a que pertenezca y, en forma subsidiaria, de no estar adscrito a ningún órgano, se distribuirá en porciones iguales entre todos los de su misma clase, existentes en el país.</w:t>
      </w:r>
    </w:p>
    <w:p w14:paraId="6203ED25" w14:textId="77777777" w:rsidR="001D16B5" w:rsidRDefault="001D16B5" w:rsidP="001C7DEE">
      <w:pPr>
        <w:spacing w:after="0" w:line="360" w:lineRule="auto"/>
        <w:jc w:val="center"/>
        <w:rPr>
          <w:rFonts w:ascii="Arial" w:hAnsi="Arial" w:cs="Arial"/>
          <w:b/>
          <w:color w:val="000000"/>
        </w:rPr>
      </w:pPr>
    </w:p>
    <w:p w14:paraId="55C18C06" w14:textId="059937F2" w:rsidR="001D16B5" w:rsidRPr="00D8530F" w:rsidRDefault="001D16B5" w:rsidP="001C7DEE">
      <w:pPr>
        <w:spacing w:after="0" w:line="360" w:lineRule="auto"/>
        <w:jc w:val="center"/>
        <w:rPr>
          <w:rFonts w:ascii="Arial" w:hAnsi="Arial" w:cs="Arial"/>
          <w:b/>
          <w:color w:val="000000"/>
        </w:rPr>
      </w:pPr>
      <w:r>
        <w:rPr>
          <w:rFonts w:ascii="Arial" w:hAnsi="Arial" w:cs="Arial"/>
          <w:b/>
          <w:color w:val="000000"/>
        </w:rPr>
        <w:t>Capítulo XII</w:t>
      </w:r>
    </w:p>
    <w:p w14:paraId="7D25ABC0" w14:textId="77777777" w:rsidR="001D16B5" w:rsidRPr="00D63D53" w:rsidRDefault="001D16B5" w:rsidP="001C7DEE">
      <w:pPr>
        <w:spacing w:after="0" w:line="360" w:lineRule="auto"/>
        <w:jc w:val="center"/>
        <w:rPr>
          <w:rFonts w:ascii="Arial" w:hAnsi="Arial" w:cs="Arial"/>
          <w:b/>
          <w:color w:val="000000"/>
          <w:sz w:val="20"/>
          <w:szCs w:val="20"/>
        </w:rPr>
      </w:pPr>
      <w:r w:rsidRPr="00D63D53">
        <w:rPr>
          <w:rFonts w:ascii="Arial" w:hAnsi="Arial" w:cs="Arial"/>
          <w:b/>
          <w:color w:val="000000"/>
          <w:sz w:val="20"/>
          <w:szCs w:val="20"/>
        </w:rPr>
        <w:t xml:space="preserve">De las </w:t>
      </w:r>
      <w:r>
        <w:rPr>
          <w:rFonts w:ascii="Arial" w:hAnsi="Arial" w:cs="Arial"/>
          <w:b/>
          <w:color w:val="000000"/>
          <w:sz w:val="20"/>
          <w:szCs w:val="20"/>
        </w:rPr>
        <w:t xml:space="preserve">obligaciones de </w:t>
      </w:r>
      <w:smartTag w:uri="urn:schemas-microsoft-com:office:smarttags" w:element="PersonName">
        <w:smartTagPr>
          <w:attr w:name="ProductID" w:val="la Uni￳n"/>
        </w:smartTagPr>
        <w:r>
          <w:rPr>
            <w:rFonts w:ascii="Arial" w:hAnsi="Arial" w:cs="Arial"/>
            <w:b/>
            <w:color w:val="000000"/>
            <w:sz w:val="20"/>
            <w:szCs w:val="20"/>
          </w:rPr>
          <w:t>la Unión</w:t>
        </w:r>
      </w:smartTag>
    </w:p>
    <w:p w14:paraId="5A3CBD0B" w14:textId="77777777" w:rsidR="001D16B5" w:rsidRDefault="001D16B5" w:rsidP="001C7DEE">
      <w:pPr>
        <w:autoSpaceDE w:val="0"/>
        <w:autoSpaceDN w:val="0"/>
        <w:adjustRightInd w:val="0"/>
        <w:spacing w:after="0" w:line="360" w:lineRule="auto"/>
        <w:jc w:val="both"/>
        <w:rPr>
          <w:rFonts w:ascii="Arial" w:hAnsi="Arial" w:cs="Arial"/>
          <w:b/>
          <w:color w:val="000000"/>
          <w:sz w:val="20"/>
          <w:szCs w:val="20"/>
        </w:rPr>
      </w:pPr>
    </w:p>
    <w:p w14:paraId="3285FA48" w14:textId="4BAD810D" w:rsidR="001D16B5" w:rsidRPr="001D16B5" w:rsidRDefault="001D16B5" w:rsidP="001C7DEE">
      <w:pPr>
        <w:autoSpaceDE w:val="0"/>
        <w:autoSpaceDN w:val="0"/>
        <w:adjustRightInd w:val="0"/>
        <w:spacing w:after="0" w:line="360" w:lineRule="auto"/>
        <w:jc w:val="both"/>
        <w:rPr>
          <w:rFonts w:ascii="Arial" w:hAnsi="Arial" w:cs="Arial"/>
          <w:color w:val="000000"/>
          <w:sz w:val="20"/>
          <w:szCs w:val="20"/>
        </w:rPr>
      </w:pPr>
      <w:r w:rsidRPr="006A4371">
        <w:rPr>
          <w:rFonts w:ascii="Arial" w:hAnsi="Arial" w:cs="Arial"/>
          <w:b/>
          <w:color w:val="000000"/>
          <w:sz w:val="20"/>
          <w:szCs w:val="20"/>
        </w:rPr>
        <w:t>CLAUSULA 34º:-</w:t>
      </w:r>
      <w:r w:rsidRPr="006A4371">
        <w:rPr>
          <w:rFonts w:ascii="Arial" w:hAnsi="Arial" w:cs="Arial"/>
          <w:color w:val="000000"/>
          <w:sz w:val="20"/>
          <w:szCs w:val="20"/>
        </w:rPr>
        <w:t xml:space="preserve"> </w:t>
      </w:r>
      <w:smartTag w:uri="urn:schemas-microsoft-com:office:smarttags" w:element="PersonName">
        <w:smartTagPr>
          <w:attr w:name="ProductID" w:val="la Uni￳n"/>
        </w:smartTagPr>
        <w:r w:rsidRPr="006A4371">
          <w:rPr>
            <w:rFonts w:ascii="Arial" w:hAnsi="Arial" w:cs="Arial"/>
            <w:color w:val="000000"/>
            <w:sz w:val="20"/>
            <w:szCs w:val="20"/>
          </w:rPr>
          <w:t>La Unión</w:t>
        </w:r>
      </w:smartTag>
      <w:r w:rsidRPr="006A4371">
        <w:rPr>
          <w:rFonts w:ascii="Arial" w:hAnsi="Arial" w:cs="Arial"/>
          <w:color w:val="000000"/>
          <w:sz w:val="20"/>
          <w:szCs w:val="20"/>
        </w:rPr>
        <w:t xml:space="preserve"> está obligada ante el Ministerio de Trabajo y Seguridad Social:</w:t>
      </w:r>
    </w:p>
    <w:p w14:paraId="58DF5D45" w14:textId="77777777" w:rsidR="001D16B5" w:rsidRPr="006A4371" w:rsidRDefault="001D16B5" w:rsidP="00EF1985">
      <w:pPr>
        <w:numPr>
          <w:ilvl w:val="1"/>
          <w:numId w:val="3"/>
        </w:numPr>
        <w:autoSpaceDE w:val="0"/>
        <w:autoSpaceDN w:val="0"/>
        <w:adjustRightInd w:val="0"/>
        <w:spacing w:after="0" w:line="360" w:lineRule="auto"/>
        <w:jc w:val="both"/>
        <w:rPr>
          <w:rFonts w:ascii="Arial" w:hAnsi="Arial" w:cs="Arial"/>
          <w:color w:val="000000"/>
          <w:sz w:val="20"/>
          <w:szCs w:val="20"/>
        </w:rPr>
      </w:pPr>
      <w:r w:rsidRPr="006A4371">
        <w:rPr>
          <w:rFonts w:ascii="Arial" w:hAnsi="Arial" w:cs="Arial"/>
          <w:color w:val="000000"/>
          <w:sz w:val="20"/>
          <w:szCs w:val="20"/>
        </w:rPr>
        <w:t xml:space="preserve">A llevar libros de actas, de socios y de contabilidad debidamente sellados y autorizados por </w:t>
      </w:r>
      <w:smartTag w:uri="urn:schemas-microsoft-com:office:smarttags" w:element="PersonName">
        <w:smartTagPr>
          <w:attr w:name="ProductID" w:val="la Oficina"/>
        </w:smartTagPr>
        <w:r w:rsidRPr="006A4371">
          <w:rPr>
            <w:rFonts w:ascii="Arial" w:hAnsi="Arial" w:cs="Arial"/>
            <w:color w:val="000000"/>
            <w:sz w:val="20"/>
            <w:szCs w:val="20"/>
          </w:rPr>
          <w:t>la Oficina</w:t>
        </w:r>
      </w:smartTag>
      <w:r w:rsidRPr="006A4371">
        <w:rPr>
          <w:rFonts w:ascii="Arial" w:hAnsi="Arial" w:cs="Arial"/>
          <w:color w:val="000000"/>
          <w:sz w:val="20"/>
          <w:szCs w:val="20"/>
        </w:rPr>
        <w:t xml:space="preserve"> de Sindicatos del Ministerio de Trabajo y Seguridad Social.</w:t>
      </w:r>
    </w:p>
    <w:p w14:paraId="0C09F3FD" w14:textId="77777777" w:rsidR="001D16B5" w:rsidRPr="006A4371" w:rsidRDefault="001D16B5" w:rsidP="00EF1985">
      <w:pPr>
        <w:numPr>
          <w:ilvl w:val="1"/>
          <w:numId w:val="3"/>
        </w:numPr>
        <w:autoSpaceDE w:val="0"/>
        <w:autoSpaceDN w:val="0"/>
        <w:adjustRightInd w:val="0"/>
        <w:spacing w:after="0" w:line="360" w:lineRule="auto"/>
        <w:jc w:val="both"/>
        <w:rPr>
          <w:rFonts w:ascii="Arial" w:hAnsi="Arial" w:cs="Arial"/>
          <w:color w:val="000000"/>
          <w:sz w:val="20"/>
          <w:szCs w:val="20"/>
        </w:rPr>
      </w:pPr>
      <w:r w:rsidRPr="006A4371">
        <w:rPr>
          <w:rFonts w:ascii="Arial" w:hAnsi="Arial" w:cs="Arial"/>
          <w:color w:val="000000"/>
          <w:sz w:val="20"/>
          <w:szCs w:val="20"/>
        </w:rPr>
        <w:t>A suministrar los informes que les pidan las autoridades de trabajo, siempre que se refieran exclusivamente a su actuación como tales sindicatos.</w:t>
      </w:r>
    </w:p>
    <w:p w14:paraId="74E1F52B" w14:textId="77777777" w:rsidR="001D16B5" w:rsidRPr="006A4371" w:rsidRDefault="001D16B5" w:rsidP="00EF1985">
      <w:pPr>
        <w:numPr>
          <w:ilvl w:val="1"/>
          <w:numId w:val="3"/>
        </w:numPr>
        <w:autoSpaceDE w:val="0"/>
        <w:autoSpaceDN w:val="0"/>
        <w:adjustRightInd w:val="0"/>
        <w:spacing w:after="0" w:line="360" w:lineRule="auto"/>
        <w:jc w:val="both"/>
        <w:rPr>
          <w:rFonts w:ascii="Arial" w:hAnsi="Arial" w:cs="Arial"/>
          <w:color w:val="000000"/>
          <w:sz w:val="20"/>
          <w:szCs w:val="20"/>
        </w:rPr>
      </w:pPr>
      <w:r w:rsidRPr="006A4371">
        <w:rPr>
          <w:rFonts w:ascii="Arial" w:hAnsi="Arial" w:cs="Arial"/>
          <w:color w:val="000000"/>
          <w:sz w:val="20"/>
          <w:szCs w:val="20"/>
        </w:rPr>
        <w:t>A comunicar a la Oficina de Sindicatos del Ministerio de Trabajo y Seguridad Social, dentro de los diez días siguientes a su elección, los cambios ocurridos en su Junta Directiva.</w:t>
      </w:r>
    </w:p>
    <w:p w14:paraId="1B875EAC" w14:textId="77777777" w:rsidR="001D16B5" w:rsidRPr="006A4371" w:rsidRDefault="001D16B5" w:rsidP="00EF1985">
      <w:pPr>
        <w:numPr>
          <w:ilvl w:val="1"/>
          <w:numId w:val="3"/>
        </w:numPr>
        <w:autoSpaceDE w:val="0"/>
        <w:autoSpaceDN w:val="0"/>
        <w:adjustRightInd w:val="0"/>
        <w:spacing w:after="0" w:line="360" w:lineRule="auto"/>
        <w:jc w:val="both"/>
        <w:rPr>
          <w:rFonts w:ascii="Arial" w:hAnsi="Arial" w:cs="Arial"/>
          <w:color w:val="000000"/>
          <w:sz w:val="20"/>
          <w:szCs w:val="20"/>
        </w:rPr>
      </w:pPr>
      <w:r w:rsidRPr="006A4371">
        <w:rPr>
          <w:rFonts w:ascii="Arial" w:hAnsi="Arial" w:cs="Arial"/>
          <w:color w:val="000000"/>
          <w:sz w:val="20"/>
          <w:szCs w:val="20"/>
        </w:rPr>
        <w:t>A enviar cada año al mismo Departamento una nómina completa de sus miembros.</w:t>
      </w:r>
    </w:p>
    <w:p w14:paraId="33479D44" w14:textId="77777777" w:rsidR="001D16B5" w:rsidRPr="006A4371" w:rsidRDefault="001D16B5" w:rsidP="00EF1985">
      <w:pPr>
        <w:numPr>
          <w:ilvl w:val="1"/>
          <w:numId w:val="3"/>
        </w:numPr>
        <w:autoSpaceDE w:val="0"/>
        <w:autoSpaceDN w:val="0"/>
        <w:adjustRightInd w:val="0"/>
        <w:spacing w:after="0" w:line="360" w:lineRule="auto"/>
        <w:jc w:val="both"/>
        <w:rPr>
          <w:rFonts w:ascii="Arial" w:hAnsi="Arial" w:cs="Arial"/>
          <w:color w:val="000000"/>
          <w:sz w:val="20"/>
          <w:szCs w:val="20"/>
        </w:rPr>
      </w:pPr>
      <w:r w:rsidRPr="006A4371">
        <w:rPr>
          <w:rFonts w:ascii="Arial" w:hAnsi="Arial" w:cs="Arial"/>
          <w:color w:val="000000"/>
          <w:sz w:val="20"/>
          <w:szCs w:val="20"/>
        </w:rPr>
        <w:t xml:space="preserve">A iniciar dentro de los quince días siguientes a la celebración de </w:t>
      </w:r>
      <w:smartTag w:uri="urn:schemas-microsoft-com:office:smarttags" w:element="PersonName">
        <w:smartTagPr>
          <w:attr w:name="ProductID" w:val="la Asamblea General"/>
        </w:smartTagPr>
        <w:r w:rsidRPr="006A4371">
          <w:rPr>
            <w:rFonts w:ascii="Arial" w:hAnsi="Arial" w:cs="Arial"/>
            <w:color w:val="000000"/>
            <w:sz w:val="20"/>
            <w:szCs w:val="20"/>
          </w:rPr>
          <w:t>la Asamblea General</w:t>
        </w:r>
      </w:smartTag>
      <w:r w:rsidRPr="006A4371">
        <w:rPr>
          <w:rFonts w:ascii="Arial" w:hAnsi="Arial" w:cs="Arial"/>
          <w:color w:val="000000"/>
          <w:sz w:val="20"/>
          <w:szCs w:val="20"/>
        </w:rPr>
        <w:t>, que acordó reformar los estatutos, los trámites necesarios para su aprobación legal, de acuerdo con lo dispuesto por el artículo 349 del Código de Trabajo.</w:t>
      </w:r>
    </w:p>
    <w:p w14:paraId="1ECCDEF6" w14:textId="77777777" w:rsidR="001D16B5" w:rsidRDefault="001D16B5" w:rsidP="001C7DEE">
      <w:pPr>
        <w:pStyle w:val="Normal2"/>
        <w:spacing w:line="360" w:lineRule="auto"/>
        <w:jc w:val="both"/>
      </w:pPr>
    </w:p>
    <w:p w14:paraId="3492441B" w14:textId="77777777" w:rsidR="001D16B5" w:rsidRPr="00771F93" w:rsidRDefault="001D16B5" w:rsidP="001C7DEE">
      <w:pPr>
        <w:spacing w:after="0" w:line="360" w:lineRule="auto"/>
        <w:jc w:val="center"/>
        <w:rPr>
          <w:rFonts w:ascii="Arial" w:hAnsi="Arial" w:cs="Arial"/>
          <w:b/>
          <w:color w:val="FF0000"/>
        </w:rPr>
      </w:pPr>
      <w:r w:rsidRPr="00771F93">
        <w:rPr>
          <w:rFonts w:ascii="Arial" w:hAnsi="Arial" w:cs="Arial"/>
          <w:b/>
          <w:color w:val="FF0000"/>
        </w:rPr>
        <w:t>Capítulo XII</w:t>
      </w:r>
      <w:r>
        <w:rPr>
          <w:rFonts w:ascii="Arial" w:hAnsi="Arial" w:cs="Arial"/>
          <w:b/>
          <w:color w:val="FF0000"/>
        </w:rPr>
        <w:t>I</w:t>
      </w:r>
    </w:p>
    <w:p w14:paraId="6A4B973F" w14:textId="77777777" w:rsidR="001D16B5" w:rsidRPr="00771F93" w:rsidRDefault="001D16B5" w:rsidP="001C7DEE">
      <w:pPr>
        <w:spacing w:after="0" w:line="360" w:lineRule="auto"/>
        <w:jc w:val="center"/>
        <w:rPr>
          <w:rFonts w:ascii="Arial" w:hAnsi="Arial" w:cs="Arial"/>
          <w:b/>
          <w:color w:val="FF0000"/>
          <w:sz w:val="20"/>
          <w:szCs w:val="20"/>
        </w:rPr>
      </w:pPr>
      <w:r>
        <w:rPr>
          <w:rFonts w:ascii="Arial" w:hAnsi="Arial" w:cs="Arial"/>
          <w:b/>
          <w:color w:val="FF0000"/>
          <w:sz w:val="20"/>
          <w:szCs w:val="20"/>
        </w:rPr>
        <w:t>Disposiciones transitorias</w:t>
      </w:r>
    </w:p>
    <w:p w14:paraId="70F64B1D" w14:textId="77777777" w:rsidR="001D16B5" w:rsidRPr="00771F93" w:rsidRDefault="001D16B5" w:rsidP="001C7DEE">
      <w:pPr>
        <w:pStyle w:val="Normal2"/>
        <w:spacing w:line="360" w:lineRule="auto"/>
        <w:jc w:val="both"/>
        <w:rPr>
          <w:color w:val="FF0000"/>
          <w:lang w:val="es-ES"/>
        </w:rPr>
      </w:pPr>
    </w:p>
    <w:p w14:paraId="33AC81B6" w14:textId="77777777" w:rsidR="001D16B5" w:rsidRPr="00177018" w:rsidRDefault="001D16B5" w:rsidP="001C7DEE">
      <w:pPr>
        <w:autoSpaceDE w:val="0"/>
        <w:autoSpaceDN w:val="0"/>
        <w:adjustRightInd w:val="0"/>
        <w:spacing w:after="0" w:line="360" w:lineRule="auto"/>
        <w:jc w:val="both"/>
        <w:rPr>
          <w:rFonts w:ascii="Arial" w:hAnsi="Arial" w:cs="Arial"/>
          <w:color w:val="FF0000"/>
          <w:sz w:val="20"/>
          <w:szCs w:val="20"/>
        </w:rPr>
      </w:pPr>
      <w:r>
        <w:rPr>
          <w:rFonts w:ascii="Arial" w:hAnsi="Arial" w:cs="Arial"/>
          <w:b/>
          <w:color w:val="FF0000"/>
          <w:sz w:val="20"/>
          <w:szCs w:val="20"/>
        </w:rPr>
        <w:t>TRANSITORIO 1.</w:t>
      </w:r>
      <w:r w:rsidRPr="00177018">
        <w:rPr>
          <w:rFonts w:ascii="Arial" w:hAnsi="Arial" w:cs="Arial"/>
          <w:color w:val="FF0000"/>
          <w:sz w:val="20"/>
          <w:szCs w:val="20"/>
        </w:rPr>
        <w:t xml:space="preserve"> </w:t>
      </w:r>
      <w:r>
        <w:rPr>
          <w:rFonts w:ascii="Arial" w:hAnsi="Arial" w:cs="Arial"/>
          <w:color w:val="FF0000"/>
          <w:sz w:val="20"/>
          <w:szCs w:val="20"/>
        </w:rPr>
        <w:t xml:space="preserve">La aplicación del monto por Cuota Mensual Obligatoria estipulada en la </w:t>
      </w:r>
      <w:r w:rsidRPr="00A50241">
        <w:rPr>
          <w:rFonts w:ascii="Arial" w:hAnsi="Arial" w:cs="Arial"/>
          <w:b/>
          <w:bCs/>
          <w:color w:val="FF0000"/>
          <w:sz w:val="20"/>
          <w:szCs w:val="20"/>
        </w:rPr>
        <w:t>Cláusula 6°</w:t>
      </w:r>
      <w:r>
        <w:rPr>
          <w:rFonts w:ascii="Arial" w:hAnsi="Arial" w:cs="Arial"/>
          <w:color w:val="FF0000"/>
          <w:sz w:val="20"/>
          <w:szCs w:val="20"/>
        </w:rPr>
        <w:t xml:space="preserve"> inciso </w:t>
      </w:r>
      <w:r w:rsidRPr="00A50241">
        <w:rPr>
          <w:rFonts w:ascii="Arial" w:hAnsi="Arial" w:cs="Arial"/>
          <w:b/>
          <w:bCs/>
          <w:color w:val="FF0000"/>
          <w:sz w:val="20"/>
          <w:szCs w:val="20"/>
        </w:rPr>
        <w:t>1.</w:t>
      </w:r>
      <w:r>
        <w:rPr>
          <w:rFonts w:ascii="Arial" w:hAnsi="Arial" w:cs="Arial"/>
          <w:color w:val="FF0000"/>
          <w:sz w:val="20"/>
          <w:szCs w:val="20"/>
        </w:rPr>
        <w:t xml:space="preserve">, será efectiva por parte de la Administración a partir del 1° de enero del 2020 para todas las personas agremiadas. Quienes hayan pagado por adelantado su cuota con el valor anterior, gozarán del reconocimiento </w:t>
      </w:r>
      <w:r>
        <w:rPr>
          <w:rFonts w:ascii="Arial" w:hAnsi="Arial" w:cs="Arial"/>
          <w:color w:val="FF0000"/>
          <w:sz w:val="20"/>
          <w:szCs w:val="20"/>
        </w:rPr>
        <w:lastRenderedPageBreak/>
        <w:t>de sus derechos por el cumplimiento de sus deberes, pero la subvención del 2% si se adhiere voluntariamente al Plan de Previsión Social, se aplicará cuando la persona agremiada comience a pagar la nueva Cuota Obligatoria.</w:t>
      </w:r>
    </w:p>
    <w:p w14:paraId="7BF8E56D" w14:textId="77777777" w:rsidR="001D16B5" w:rsidRPr="00177018" w:rsidRDefault="001D16B5" w:rsidP="001C7DEE">
      <w:pPr>
        <w:pStyle w:val="Normal2"/>
        <w:spacing w:line="360" w:lineRule="auto"/>
        <w:jc w:val="both"/>
        <w:rPr>
          <w:lang w:val="es-ES"/>
        </w:rPr>
      </w:pPr>
    </w:p>
    <w:p w14:paraId="16867D49" w14:textId="77777777" w:rsidR="001D16B5" w:rsidRPr="00177018" w:rsidRDefault="001D16B5" w:rsidP="001C7DEE">
      <w:pPr>
        <w:autoSpaceDE w:val="0"/>
        <w:autoSpaceDN w:val="0"/>
        <w:adjustRightInd w:val="0"/>
        <w:spacing w:after="0" w:line="360" w:lineRule="auto"/>
        <w:jc w:val="both"/>
        <w:rPr>
          <w:rFonts w:ascii="Arial" w:hAnsi="Arial" w:cs="Arial"/>
          <w:color w:val="FF0000"/>
          <w:sz w:val="20"/>
          <w:szCs w:val="20"/>
        </w:rPr>
      </w:pPr>
      <w:r>
        <w:rPr>
          <w:rFonts w:ascii="Arial" w:hAnsi="Arial" w:cs="Arial"/>
          <w:b/>
          <w:color w:val="FF0000"/>
          <w:sz w:val="20"/>
          <w:szCs w:val="20"/>
        </w:rPr>
        <w:t>TRANSITORIO 2.</w:t>
      </w:r>
      <w:r>
        <w:rPr>
          <w:rFonts w:ascii="Arial" w:hAnsi="Arial" w:cs="Arial"/>
          <w:color w:val="FF0000"/>
          <w:sz w:val="20"/>
          <w:szCs w:val="20"/>
        </w:rPr>
        <w:t xml:space="preserve"> La implementación de las reformas establecidas en las </w:t>
      </w:r>
      <w:r w:rsidRPr="00A50241">
        <w:rPr>
          <w:rFonts w:ascii="Arial" w:hAnsi="Arial" w:cs="Arial"/>
          <w:b/>
          <w:bCs/>
          <w:color w:val="FF0000"/>
          <w:sz w:val="20"/>
          <w:szCs w:val="20"/>
        </w:rPr>
        <w:t>Cláusulas 11°</w:t>
      </w:r>
      <w:r>
        <w:rPr>
          <w:rFonts w:ascii="Arial" w:hAnsi="Arial" w:cs="Arial"/>
          <w:color w:val="FF0000"/>
          <w:sz w:val="20"/>
          <w:szCs w:val="20"/>
        </w:rPr>
        <w:t xml:space="preserve"> y </w:t>
      </w:r>
      <w:r w:rsidRPr="00A50241">
        <w:rPr>
          <w:rFonts w:ascii="Arial" w:hAnsi="Arial" w:cs="Arial"/>
          <w:b/>
          <w:bCs/>
          <w:color w:val="FF0000"/>
          <w:sz w:val="20"/>
          <w:szCs w:val="20"/>
        </w:rPr>
        <w:t>13°</w:t>
      </w:r>
      <w:r>
        <w:rPr>
          <w:rFonts w:ascii="Arial" w:hAnsi="Arial" w:cs="Arial"/>
          <w:color w:val="FF0000"/>
          <w:sz w:val="20"/>
          <w:szCs w:val="20"/>
        </w:rPr>
        <w:t xml:space="preserve"> correspondientes al </w:t>
      </w:r>
      <w:r w:rsidRPr="00A50241">
        <w:rPr>
          <w:rFonts w:ascii="Arial" w:hAnsi="Arial" w:cs="Arial"/>
          <w:b/>
          <w:bCs/>
          <w:color w:val="FF0000"/>
          <w:sz w:val="20"/>
          <w:szCs w:val="20"/>
        </w:rPr>
        <w:t>Capítulo V</w:t>
      </w:r>
      <w:r>
        <w:rPr>
          <w:rFonts w:ascii="Arial" w:hAnsi="Arial" w:cs="Arial"/>
          <w:color w:val="FF0000"/>
          <w:sz w:val="20"/>
          <w:szCs w:val="20"/>
        </w:rPr>
        <w:t xml:space="preserve">, </w:t>
      </w:r>
      <w:r w:rsidRPr="00A50241">
        <w:rPr>
          <w:rFonts w:ascii="Arial" w:hAnsi="Arial" w:cs="Arial"/>
          <w:b/>
          <w:bCs/>
          <w:color w:val="FF0000"/>
          <w:sz w:val="20"/>
          <w:szCs w:val="20"/>
        </w:rPr>
        <w:t>La Junta Directiva</w:t>
      </w:r>
      <w:r>
        <w:rPr>
          <w:rFonts w:ascii="Arial" w:hAnsi="Arial" w:cs="Arial"/>
          <w:color w:val="FF0000"/>
          <w:sz w:val="20"/>
          <w:szCs w:val="20"/>
        </w:rPr>
        <w:t xml:space="preserve">, regirán una vez terminado el período de la actual Junta Directiva, sea en noviembre del año 2021. Para la correspondiente Asamblea General Ordinaria a efectuarse en el mes de noviembre del 2021, se elegirá la nueva Junta Directiva con los siete cargos descritos en la </w:t>
      </w:r>
      <w:r w:rsidRPr="0011488A">
        <w:rPr>
          <w:rFonts w:ascii="Arial" w:hAnsi="Arial" w:cs="Arial"/>
          <w:b/>
          <w:bCs/>
          <w:color w:val="FF0000"/>
          <w:sz w:val="20"/>
          <w:szCs w:val="20"/>
        </w:rPr>
        <w:t>Cláusula 11°</w:t>
      </w:r>
      <w:r>
        <w:rPr>
          <w:rFonts w:ascii="Arial" w:hAnsi="Arial" w:cs="Arial"/>
          <w:color w:val="FF0000"/>
          <w:sz w:val="20"/>
          <w:szCs w:val="20"/>
        </w:rPr>
        <w:t xml:space="preserve"> de estos Estatutos. </w:t>
      </w:r>
    </w:p>
    <w:p w14:paraId="3C0E8EB6" w14:textId="77777777" w:rsidR="00887BAE" w:rsidRDefault="00887BAE" w:rsidP="00621D56">
      <w:pPr>
        <w:spacing w:line="360" w:lineRule="auto"/>
        <w:jc w:val="both"/>
        <w:rPr>
          <w:rFonts w:ascii="Arial" w:hAnsi="Arial" w:cs="Arial"/>
          <w:sz w:val="20"/>
          <w:szCs w:val="20"/>
        </w:rPr>
      </w:pPr>
    </w:p>
    <w:p w14:paraId="4175832C" w14:textId="13E76972" w:rsidR="007E7F0D" w:rsidRDefault="007E7F0D" w:rsidP="00D145BD">
      <w:pPr>
        <w:suppressAutoHyphens/>
        <w:spacing w:after="0" w:line="360" w:lineRule="auto"/>
        <w:jc w:val="both"/>
        <w:rPr>
          <w:rFonts w:ascii="Arial" w:hAnsi="Arial" w:cs="Arial"/>
          <w:sz w:val="20"/>
          <w:szCs w:val="20"/>
          <w:lang w:val="es-MX"/>
        </w:rPr>
      </w:pPr>
      <w:r>
        <w:rPr>
          <w:rFonts w:ascii="Arial" w:hAnsi="Arial" w:cs="Arial"/>
          <w:sz w:val="20"/>
          <w:szCs w:val="20"/>
          <w:lang w:val="es-MX"/>
        </w:rPr>
        <w:t xml:space="preserve">El señor Presidente somete a votación la </w:t>
      </w:r>
      <w:r w:rsidR="00D145BD">
        <w:rPr>
          <w:rFonts w:ascii="Arial" w:hAnsi="Arial" w:cs="Arial"/>
          <w:sz w:val="20"/>
          <w:szCs w:val="20"/>
          <w:lang w:val="es-MX"/>
        </w:rPr>
        <w:t>propuesta de reforma integral estatutaria</w:t>
      </w:r>
      <w:r>
        <w:rPr>
          <w:rFonts w:ascii="Arial" w:hAnsi="Arial" w:cs="Arial"/>
          <w:sz w:val="20"/>
          <w:szCs w:val="20"/>
          <w:lang w:val="es-MX"/>
        </w:rPr>
        <w:t xml:space="preserve"> y es aprobad</w:t>
      </w:r>
      <w:r w:rsidR="00D145BD">
        <w:rPr>
          <w:rFonts w:ascii="Arial" w:hAnsi="Arial" w:cs="Arial"/>
          <w:sz w:val="20"/>
          <w:szCs w:val="20"/>
          <w:lang w:val="es-MX"/>
        </w:rPr>
        <w:t>a</w:t>
      </w:r>
      <w:r>
        <w:rPr>
          <w:rFonts w:ascii="Arial" w:hAnsi="Arial" w:cs="Arial"/>
          <w:sz w:val="20"/>
          <w:szCs w:val="20"/>
          <w:lang w:val="es-MX"/>
        </w:rPr>
        <w:t xml:space="preserve"> con </w:t>
      </w:r>
      <w:r w:rsidR="00EF1985">
        <w:rPr>
          <w:rFonts w:ascii="Arial" w:hAnsi="Arial" w:cs="Arial"/>
          <w:sz w:val="20"/>
          <w:szCs w:val="20"/>
          <w:lang w:val="es-MX"/>
        </w:rPr>
        <w:t>12</w:t>
      </w:r>
      <w:r>
        <w:rPr>
          <w:rFonts w:ascii="Arial" w:hAnsi="Arial" w:cs="Arial"/>
          <w:sz w:val="20"/>
          <w:szCs w:val="20"/>
          <w:lang w:val="es-MX"/>
        </w:rPr>
        <w:t xml:space="preserve"> votos a favor, </w:t>
      </w:r>
      <w:r w:rsidR="00EF1985">
        <w:rPr>
          <w:rFonts w:ascii="Arial" w:hAnsi="Arial" w:cs="Arial"/>
          <w:sz w:val="20"/>
          <w:szCs w:val="20"/>
          <w:lang w:val="es-MX"/>
        </w:rPr>
        <w:t xml:space="preserve">7 </w:t>
      </w:r>
      <w:r>
        <w:rPr>
          <w:rFonts w:ascii="Arial" w:hAnsi="Arial" w:cs="Arial"/>
          <w:sz w:val="20"/>
          <w:szCs w:val="20"/>
          <w:lang w:val="es-MX"/>
        </w:rPr>
        <w:t xml:space="preserve">en contra y </w:t>
      </w:r>
      <w:r w:rsidR="00EF1985">
        <w:rPr>
          <w:rFonts w:ascii="Arial" w:hAnsi="Arial" w:cs="Arial"/>
          <w:sz w:val="20"/>
          <w:szCs w:val="20"/>
          <w:lang w:val="es-MX"/>
        </w:rPr>
        <w:t>0</w:t>
      </w:r>
      <w:r>
        <w:rPr>
          <w:rFonts w:ascii="Arial" w:hAnsi="Arial" w:cs="Arial"/>
          <w:sz w:val="20"/>
          <w:szCs w:val="20"/>
          <w:lang w:val="es-MX"/>
        </w:rPr>
        <w:t xml:space="preserve"> abstenciones</w:t>
      </w:r>
      <w:r w:rsidR="00E176C8">
        <w:rPr>
          <w:rFonts w:ascii="Arial" w:hAnsi="Arial" w:cs="Arial"/>
          <w:sz w:val="20"/>
          <w:szCs w:val="20"/>
          <w:lang w:val="es-MX"/>
        </w:rPr>
        <w:t>, para un total de 19 votos presentes.</w:t>
      </w:r>
    </w:p>
    <w:p w14:paraId="3090D962" w14:textId="77777777" w:rsidR="00E176C8" w:rsidRDefault="00E176C8" w:rsidP="00D145BD">
      <w:pPr>
        <w:spacing w:after="0" w:line="360" w:lineRule="auto"/>
        <w:jc w:val="both"/>
        <w:rPr>
          <w:rFonts w:ascii="Arial" w:hAnsi="Arial" w:cs="Arial"/>
          <w:sz w:val="20"/>
          <w:szCs w:val="20"/>
          <w:lang w:val="es-MX"/>
        </w:rPr>
      </w:pPr>
    </w:p>
    <w:p w14:paraId="543614BC" w14:textId="2FC4EBA5" w:rsidR="00261727" w:rsidRDefault="00DB56B9" w:rsidP="00D145BD">
      <w:pPr>
        <w:spacing w:after="0" w:line="360" w:lineRule="auto"/>
        <w:jc w:val="both"/>
        <w:rPr>
          <w:rFonts w:ascii="Arial" w:hAnsi="Arial" w:cs="Arial"/>
          <w:sz w:val="20"/>
          <w:szCs w:val="20"/>
          <w:lang w:val="es-MX"/>
        </w:rPr>
      </w:pPr>
      <w:r>
        <w:rPr>
          <w:rFonts w:ascii="Arial" w:hAnsi="Arial" w:cs="Arial"/>
          <w:sz w:val="20"/>
          <w:szCs w:val="20"/>
          <w:lang w:val="es-MX"/>
        </w:rPr>
        <w:t xml:space="preserve">La agremiada Aracelly Salas </w:t>
      </w:r>
      <w:proofErr w:type="spellStart"/>
      <w:r>
        <w:rPr>
          <w:rFonts w:ascii="Arial" w:hAnsi="Arial" w:cs="Arial"/>
          <w:sz w:val="20"/>
          <w:szCs w:val="20"/>
          <w:lang w:val="es-MX"/>
        </w:rPr>
        <w:t>Salas</w:t>
      </w:r>
      <w:proofErr w:type="spellEnd"/>
      <w:r>
        <w:rPr>
          <w:rFonts w:ascii="Arial" w:hAnsi="Arial" w:cs="Arial"/>
          <w:sz w:val="20"/>
          <w:szCs w:val="20"/>
          <w:lang w:val="es-MX"/>
        </w:rPr>
        <w:t xml:space="preserve"> solicita que conste en actas que su voto negativo a la reforma integral de los Estatutos es porque está en contra de la ampliación a siete miembros de la Junta Directiva, pero en lo demás está totalmente de acuerdo con la apertura del sindicato.</w:t>
      </w:r>
    </w:p>
    <w:p w14:paraId="7EDA9AF7" w14:textId="77777777" w:rsidR="00E176C8" w:rsidRDefault="00E176C8" w:rsidP="00D145BD">
      <w:pPr>
        <w:spacing w:after="0" w:line="360" w:lineRule="auto"/>
        <w:jc w:val="both"/>
        <w:rPr>
          <w:rFonts w:ascii="Arial" w:hAnsi="Arial" w:cs="Arial"/>
          <w:sz w:val="20"/>
          <w:szCs w:val="20"/>
          <w:lang w:val="es-MX"/>
        </w:rPr>
      </w:pPr>
    </w:p>
    <w:p w14:paraId="4B0F750D" w14:textId="3FF0402B" w:rsidR="00DB56B9" w:rsidRDefault="00DB56B9" w:rsidP="00D145BD">
      <w:pPr>
        <w:spacing w:after="0" w:line="360" w:lineRule="auto"/>
        <w:jc w:val="both"/>
        <w:rPr>
          <w:rFonts w:ascii="Arial" w:hAnsi="Arial" w:cs="Arial"/>
          <w:sz w:val="20"/>
          <w:szCs w:val="20"/>
          <w:lang w:val="es-MX"/>
        </w:rPr>
      </w:pPr>
      <w:r>
        <w:rPr>
          <w:rFonts w:ascii="Arial" w:hAnsi="Arial" w:cs="Arial"/>
          <w:sz w:val="20"/>
          <w:szCs w:val="20"/>
          <w:lang w:val="es-MX"/>
        </w:rPr>
        <w:t>El agremiado Marco Antonio Quesada Aguilar solicita que conste en actas que quiere ser tomado en cuneta y participar en el proceso de desarrollo del Plan Estratégico de la Unión que la Junta Directiva iniciará posterior a la realización de esta Asamblea General.</w:t>
      </w:r>
    </w:p>
    <w:p w14:paraId="5604425A" w14:textId="77777777" w:rsidR="00DB56B9" w:rsidRDefault="00DB56B9" w:rsidP="00D145BD">
      <w:pPr>
        <w:spacing w:after="0" w:line="360" w:lineRule="auto"/>
        <w:jc w:val="both"/>
        <w:rPr>
          <w:rFonts w:ascii="Arial" w:hAnsi="Arial" w:cs="Arial"/>
          <w:sz w:val="20"/>
          <w:szCs w:val="20"/>
          <w:lang w:val="es-MX"/>
        </w:rPr>
      </w:pPr>
    </w:p>
    <w:p w14:paraId="0AEE0629" w14:textId="4C64D2EC" w:rsidR="006B2FC9" w:rsidRPr="00D145BD" w:rsidRDefault="006B2FC9" w:rsidP="00D145BD">
      <w:pPr>
        <w:spacing w:after="0" w:line="360" w:lineRule="auto"/>
        <w:jc w:val="both"/>
        <w:rPr>
          <w:rFonts w:ascii="Arial" w:hAnsi="Arial" w:cs="Arial"/>
          <w:iCs/>
          <w:sz w:val="20"/>
          <w:szCs w:val="20"/>
          <w:lang w:val="es-MX"/>
        </w:rPr>
      </w:pPr>
      <w:r w:rsidRPr="006D78BB">
        <w:rPr>
          <w:rFonts w:ascii="Arial" w:hAnsi="Arial" w:cs="Arial"/>
          <w:b/>
          <w:sz w:val="20"/>
          <w:szCs w:val="20"/>
        </w:rPr>
        <w:t>Capítulo I</w:t>
      </w:r>
      <w:r w:rsidR="00D8043D">
        <w:rPr>
          <w:rFonts w:ascii="Arial" w:hAnsi="Arial" w:cs="Arial"/>
          <w:b/>
          <w:sz w:val="20"/>
          <w:szCs w:val="20"/>
        </w:rPr>
        <w:t>I</w:t>
      </w:r>
      <w:r w:rsidRPr="006D78BB">
        <w:rPr>
          <w:rFonts w:ascii="Arial" w:hAnsi="Arial" w:cs="Arial"/>
          <w:b/>
          <w:sz w:val="20"/>
          <w:szCs w:val="20"/>
        </w:rPr>
        <w:t>I.</w:t>
      </w:r>
      <w:r>
        <w:rPr>
          <w:rFonts w:ascii="Arial" w:hAnsi="Arial" w:cs="Arial"/>
          <w:sz w:val="20"/>
          <w:szCs w:val="20"/>
        </w:rPr>
        <w:t xml:space="preserve"> </w:t>
      </w:r>
      <w:r w:rsidR="00D145BD" w:rsidRPr="00D145BD">
        <w:rPr>
          <w:rFonts w:ascii="Arial" w:hAnsi="Arial" w:cs="Arial"/>
          <w:b/>
          <w:bCs/>
          <w:iCs/>
          <w:sz w:val="20"/>
          <w:szCs w:val="20"/>
          <w:lang w:val="es-MX"/>
        </w:rPr>
        <w:t>Propuesta de reforma parcial al Reglamento para las Prestaciones correspondientes a la Previsión Social y al Reglamento para las Prestaciones correspondientes a la Promoción Cultural</w:t>
      </w:r>
      <w:r w:rsidRPr="00D145BD">
        <w:rPr>
          <w:rFonts w:ascii="Arial" w:hAnsi="Arial" w:cs="Arial"/>
          <w:b/>
          <w:bCs/>
          <w:sz w:val="20"/>
          <w:szCs w:val="20"/>
          <w:lang w:val="es-MX"/>
        </w:rPr>
        <w:t>.</w:t>
      </w:r>
      <w:r w:rsidRPr="00014193">
        <w:rPr>
          <w:rFonts w:ascii="Arial" w:hAnsi="Arial" w:cs="Arial"/>
          <w:b/>
          <w:sz w:val="20"/>
          <w:szCs w:val="20"/>
          <w:lang w:val="es-MX"/>
        </w:rPr>
        <w:t xml:space="preserve"> </w:t>
      </w:r>
      <w:r w:rsidRPr="007F3F66">
        <w:rPr>
          <w:rFonts w:ascii="Arial" w:hAnsi="Arial" w:cs="Arial"/>
          <w:color w:val="000000"/>
          <w:sz w:val="20"/>
          <w:szCs w:val="20"/>
        </w:rPr>
        <w:t>E</w:t>
      </w:r>
      <w:r>
        <w:rPr>
          <w:rFonts w:ascii="Arial" w:hAnsi="Arial" w:cs="Arial"/>
          <w:color w:val="000000"/>
          <w:sz w:val="20"/>
          <w:szCs w:val="20"/>
        </w:rPr>
        <w:t xml:space="preserve">l Presidente </w:t>
      </w:r>
      <w:r w:rsidR="006A7980">
        <w:rPr>
          <w:rFonts w:ascii="Arial" w:hAnsi="Arial" w:cs="Arial"/>
          <w:color w:val="000000"/>
          <w:sz w:val="20"/>
          <w:szCs w:val="20"/>
        </w:rPr>
        <w:t xml:space="preserve">solicita al </w:t>
      </w:r>
      <w:r w:rsidR="00261727">
        <w:rPr>
          <w:rFonts w:ascii="Arial" w:hAnsi="Arial" w:cs="Arial"/>
          <w:color w:val="000000"/>
          <w:sz w:val="20"/>
          <w:szCs w:val="20"/>
        </w:rPr>
        <w:t xml:space="preserve">Director Administrativo, señor Mario Alberto Ruiz M. </w:t>
      </w:r>
      <w:r w:rsidR="006A7980">
        <w:rPr>
          <w:rFonts w:ascii="Arial" w:hAnsi="Arial" w:cs="Arial"/>
          <w:color w:val="000000"/>
          <w:sz w:val="20"/>
          <w:szCs w:val="20"/>
        </w:rPr>
        <w:t>proceda a hacer la presentación</w:t>
      </w:r>
      <w:r w:rsidR="00D145BD">
        <w:rPr>
          <w:rFonts w:ascii="Arial" w:hAnsi="Arial" w:cs="Arial"/>
          <w:color w:val="000000"/>
          <w:sz w:val="20"/>
          <w:szCs w:val="20"/>
        </w:rPr>
        <w:t>:</w:t>
      </w:r>
    </w:p>
    <w:p w14:paraId="686F0FF5" w14:textId="77777777" w:rsidR="006A7980" w:rsidRDefault="006A7980" w:rsidP="006B2FC9">
      <w:pPr>
        <w:spacing w:after="0" w:line="360" w:lineRule="auto"/>
        <w:jc w:val="both"/>
        <w:rPr>
          <w:rFonts w:ascii="Arial" w:hAnsi="Arial" w:cs="Arial"/>
          <w:color w:val="000000"/>
          <w:sz w:val="20"/>
          <w:szCs w:val="20"/>
        </w:rPr>
      </w:pPr>
    </w:p>
    <w:p w14:paraId="00B487D5" w14:textId="77777777" w:rsidR="00E176C8" w:rsidRPr="0059129C" w:rsidRDefault="00E176C8" w:rsidP="00E176C8">
      <w:pPr>
        <w:jc w:val="center"/>
        <w:rPr>
          <w:rFonts w:ascii="Arial" w:hAnsi="Arial" w:cs="Arial"/>
          <w:b/>
          <w:sz w:val="20"/>
          <w:szCs w:val="20"/>
        </w:rPr>
      </w:pPr>
      <w:r w:rsidRPr="0059129C">
        <w:rPr>
          <w:rFonts w:ascii="Arial" w:hAnsi="Arial" w:cs="Arial"/>
          <w:b/>
          <w:sz w:val="20"/>
          <w:szCs w:val="20"/>
        </w:rPr>
        <w:t xml:space="preserve">REGLAMENTO </w:t>
      </w:r>
    </w:p>
    <w:p w14:paraId="28CBAEA7" w14:textId="77777777" w:rsidR="00E176C8" w:rsidRPr="0059129C" w:rsidRDefault="00E176C8" w:rsidP="00E176C8">
      <w:pPr>
        <w:jc w:val="center"/>
        <w:rPr>
          <w:rFonts w:ascii="Arial" w:hAnsi="Arial" w:cs="Arial"/>
          <w:b/>
          <w:sz w:val="20"/>
          <w:szCs w:val="20"/>
        </w:rPr>
      </w:pPr>
      <w:r w:rsidRPr="0059129C">
        <w:rPr>
          <w:rFonts w:ascii="Arial" w:hAnsi="Arial" w:cs="Arial"/>
          <w:b/>
          <w:sz w:val="20"/>
          <w:szCs w:val="20"/>
        </w:rPr>
        <w:t>PARA LAS PRESTACIONES CORRESPONDIENTES</w:t>
      </w:r>
    </w:p>
    <w:p w14:paraId="28F7FFF5" w14:textId="77777777" w:rsidR="00E176C8" w:rsidRPr="0059129C" w:rsidRDefault="00E176C8" w:rsidP="00E176C8">
      <w:pPr>
        <w:jc w:val="center"/>
        <w:rPr>
          <w:rFonts w:ascii="Arial" w:hAnsi="Arial" w:cs="Arial"/>
          <w:b/>
          <w:sz w:val="20"/>
          <w:szCs w:val="20"/>
        </w:rPr>
      </w:pPr>
      <w:r w:rsidRPr="0059129C">
        <w:rPr>
          <w:rFonts w:ascii="Arial" w:hAnsi="Arial" w:cs="Arial"/>
          <w:b/>
          <w:sz w:val="20"/>
          <w:szCs w:val="20"/>
        </w:rPr>
        <w:t>A LA PREVISIÓN SOCIAL DE LA</w:t>
      </w:r>
    </w:p>
    <w:p w14:paraId="4D231D54" w14:textId="77777777" w:rsidR="00E176C8" w:rsidRPr="0059129C" w:rsidRDefault="00E176C8" w:rsidP="00E176C8">
      <w:pPr>
        <w:jc w:val="center"/>
        <w:rPr>
          <w:rFonts w:ascii="Arial" w:hAnsi="Arial" w:cs="Arial"/>
          <w:b/>
          <w:sz w:val="20"/>
          <w:szCs w:val="20"/>
        </w:rPr>
      </w:pPr>
      <w:r w:rsidRPr="0059129C">
        <w:rPr>
          <w:rFonts w:ascii="Arial" w:hAnsi="Arial" w:cs="Arial"/>
          <w:b/>
          <w:sz w:val="20"/>
          <w:szCs w:val="20"/>
        </w:rPr>
        <w:t>UNIÓN DE TRABAJADORES DE LA MÚSICA,</w:t>
      </w:r>
    </w:p>
    <w:p w14:paraId="5728EE00" w14:textId="77777777" w:rsidR="00E176C8" w:rsidRPr="0059129C" w:rsidRDefault="00E176C8" w:rsidP="00E176C8">
      <w:pPr>
        <w:jc w:val="center"/>
        <w:rPr>
          <w:rFonts w:ascii="Arial" w:hAnsi="Arial" w:cs="Arial"/>
          <w:b/>
          <w:color w:val="FF0000"/>
          <w:sz w:val="20"/>
          <w:szCs w:val="20"/>
        </w:rPr>
      </w:pPr>
      <w:r w:rsidRPr="0059129C">
        <w:rPr>
          <w:rFonts w:ascii="Arial" w:hAnsi="Arial" w:cs="Arial"/>
          <w:b/>
          <w:color w:val="FF0000"/>
          <w:sz w:val="20"/>
          <w:szCs w:val="20"/>
        </w:rPr>
        <w:t>ARTISTAS Y AFINES</w:t>
      </w:r>
    </w:p>
    <w:p w14:paraId="583F6D49" w14:textId="77777777" w:rsidR="00E176C8" w:rsidRPr="0059129C" w:rsidRDefault="00E176C8" w:rsidP="00E176C8">
      <w:pPr>
        <w:jc w:val="center"/>
        <w:rPr>
          <w:rFonts w:ascii="Arial" w:hAnsi="Arial" w:cs="Arial"/>
          <w:b/>
          <w:sz w:val="20"/>
          <w:szCs w:val="20"/>
        </w:rPr>
      </w:pPr>
      <w:r w:rsidRPr="0059129C">
        <w:rPr>
          <w:rFonts w:ascii="Arial" w:hAnsi="Arial" w:cs="Arial"/>
          <w:b/>
          <w:sz w:val="20"/>
          <w:szCs w:val="20"/>
        </w:rPr>
        <w:t>(UTM)</w:t>
      </w:r>
    </w:p>
    <w:p w14:paraId="7825E27C" w14:textId="77777777" w:rsidR="00E176C8" w:rsidRPr="0059129C" w:rsidRDefault="00E176C8" w:rsidP="00E176C8">
      <w:pPr>
        <w:jc w:val="both"/>
        <w:rPr>
          <w:rFonts w:ascii="Arial" w:hAnsi="Arial" w:cs="Arial"/>
          <w:sz w:val="20"/>
          <w:szCs w:val="20"/>
        </w:rPr>
      </w:pPr>
    </w:p>
    <w:p w14:paraId="606E9E50" w14:textId="77777777" w:rsidR="00E176C8" w:rsidRPr="0059129C" w:rsidRDefault="00E176C8" w:rsidP="00E176C8">
      <w:pPr>
        <w:jc w:val="center"/>
        <w:rPr>
          <w:rFonts w:ascii="Arial" w:hAnsi="Arial" w:cs="Arial"/>
          <w:b/>
          <w:sz w:val="20"/>
          <w:szCs w:val="20"/>
        </w:rPr>
      </w:pPr>
      <w:r w:rsidRPr="0059129C">
        <w:rPr>
          <w:rFonts w:ascii="Arial" w:hAnsi="Arial" w:cs="Arial"/>
          <w:b/>
          <w:sz w:val="20"/>
          <w:szCs w:val="20"/>
        </w:rPr>
        <w:t>Capítulo I</w:t>
      </w:r>
    </w:p>
    <w:p w14:paraId="0EBC593A" w14:textId="77777777" w:rsidR="00E176C8" w:rsidRPr="0059129C" w:rsidRDefault="00E176C8" w:rsidP="00E176C8">
      <w:pPr>
        <w:jc w:val="center"/>
        <w:rPr>
          <w:rFonts w:ascii="Arial" w:hAnsi="Arial" w:cs="Arial"/>
          <w:b/>
          <w:sz w:val="20"/>
          <w:szCs w:val="20"/>
        </w:rPr>
      </w:pPr>
      <w:r w:rsidRPr="0059129C">
        <w:rPr>
          <w:rFonts w:ascii="Arial" w:hAnsi="Arial" w:cs="Arial"/>
          <w:b/>
          <w:sz w:val="20"/>
          <w:szCs w:val="20"/>
        </w:rPr>
        <w:t>Generalidades y Fundamentos</w:t>
      </w:r>
    </w:p>
    <w:p w14:paraId="27E843EB" w14:textId="77777777" w:rsidR="00E176C8" w:rsidRPr="0059129C" w:rsidRDefault="00E176C8" w:rsidP="00E176C8">
      <w:pPr>
        <w:jc w:val="both"/>
        <w:rPr>
          <w:rFonts w:ascii="Arial" w:hAnsi="Arial" w:cs="Arial"/>
          <w:sz w:val="20"/>
          <w:szCs w:val="20"/>
        </w:rPr>
      </w:pPr>
      <w:r w:rsidRPr="0059129C">
        <w:rPr>
          <w:rFonts w:ascii="Arial" w:hAnsi="Arial" w:cs="Arial"/>
          <w:b/>
          <w:sz w:val="20"/>
          <w:szCs w:val="20"/>
        </w:rPr>
        <w:t>ARTÍCULO 1.</w:t>
      </w:r>
      <w:r w:rsidRPr="0059129C">
        <w:rPr>
          <w:rFonts w:ascii="Arial" w:hAnsi="Arial" w:cs="Arial"/>
          <w:sz w:val="20"/>
          <w:szCs w:val="20"/>
        </w:rPr>
        <w:t xml:space="preserve"> Todas las personas asociadas tendrán derecho a acogerse a las siguientes prestaciones correspondientes a la </w:t>
      </w:r>
      <w:r w:rsidRPr="0059129C">
        <w:rPr>
          <w:rFonts w:ascii="Arial" w:hAnsi="Arial" w:cs="Arial"/>
          <w:b/>
          <w:sz w:val="20"/>
          <w:szCs w:val="20"/>
        </w:rPr>
        <w:t>Previsión Social</w:t>
      </w:r>
      <w:r w:rsidRPr="0059129C">
        <w:rPr>
          <w:rFonts w:ascii="Arial" w:hAnsi="Arial" w:cs="Arial"/>
          <w:sz w:val="20"/>
          <w:szCs w:val="20"/>
        </w:rPr>
        <w:t xml:space="preserve"> de acuerdo a los requisitos estipulados en el presente Reglamento. El Plan combina aportaciones sistemáticas y extraordinarias, y la persona asociada podrá fijar el monto de sus </w:t>
      </w:r>
      <w:r w:rsidRPr="0059129C">
        <w:rPr>
          <w:rFonts w:ascii="Arial" w:hAnsi="Arial" w:cs="Arial"/>
          <w:sz w:val="20"/>
          <w:szCs w:val="20"/>
        </w:rPr>
        <w:lastRenderedPageBreak/>
        <w:t xml:space="preserve">aportaciones, además de disponer de derecho de rescate </w:t>
      </w:r>
      <w:r w:rsidRPr="0059129C">
        <w:rPr>
          <w:rFonts w:ascii="Arial" w:hAnsi="Arial" w:cs="Arial"/>
          <w:color w:val="FF0000"/>
          <w:sz w:val="20"/>
          <w:szCs w:val="20"/>
        </w:rPr>
        <w:t xml:space="preserve">parcial o </w:t>
      </w:r>
      <w:r w:rsidRPr="0059129C">
        <w:rPr>
          <w:rFonts w:ascii="Arial" w:hAnsi="Arial" w:cs="Arial"/>
          <w:sz w:val="20"/>
          <w:szCs w:val="20"/>
        </w:rPr>
        <w:t>total de su inversión a partir del primer año desde la entrada en el Plan, en los términos y con las limitaciones estipuladas en este Reglamento.</w:t>
      </w:r>
    </w:p>
    <w:p w14:paraId="315AC57F" w14:textId="2B7E04B5" w:rsidR="00E176C8" w:rsidRPr="0059129C" w:rsidRDefault="00E176C8" w:rsidP="00E176C8">
      <w:pPr>
        <w:jc w:val="both"/>
        <w:rPr>
          <w:rFonts w:ascii="Arial" w:hAnsi="Arial" w:cs="Arial"/>
          <w:sz w:val="20"/>
          <w:szCs w:val="20"/>
        </w:rPr>
      </w:pPr>
      <w:r w:rsidRPr="0059129C">
        <w:rPr>
          <w:rFonts w:ascii="Arial" w:hAnsi="Arial" w:cs="Arial"/>
          <w:b/>
          <w:sz w:val="20"/>
          <w:szCs w:val="20"/>
        </w:rPr>
        <w:t>ARTÍCULO 2.</w:t>
      </w:r>
      <w:r w:rsidRPr="0059129C">
        <w:rPr>
          <w:rFonts w:ascii="Arial" w:hAnsi="Arial" w:cs="Arial"/>
          <w:sz w:val="20"/>
          <w:szCs w:val="20"/>
        </w:rPr>
        <w:t xml:space="preserve"> La </w:t>
      </w:r>
      <w:r w:rsidRPr="0059129C">
        <w:rPr>
          <w:rFonts w:ascii="Arial" w:hAnsi="Arial" w:cs="Arial"/>
          <w:b/>
          <w:sz w:val="20"/>
          <w:szCs w:val="20"/>
        </w:rPr>
        <w:t>Previsión Social</w:t>
      </w:r>
      <w:r w:rsidRPr="0059129C">
        <w:rPr>
          <w:rFonts w:ascii="Arial" w:hAnsi="Arial" w:cs="Arial"/>
          <w:sz w:val="20"/>
          <w:szCs w:val="20"/>
        </w:rPr>
        <w:t xml:space="preserve"> contará con el siguiente </w:t>
      </w:r>
      <w:r w:rsidRPr="0059129C">
        <w:rPr>
          <w:rFonts w:ascii="Arial" w:hAnsi="Arial" w:cs="Arial"/>
          <w:b/>
          <w:sz w:val="20"/>
          <w:szCs w:val="20"/>
        </w:rPr>
        <w:t>Plan</w:t>
      </w:r>
      <w:r w:rsidRPr="0059129C">
        <w:rPr>
          <w:rFonts w:ascii="Arial" w:hAnsi="Arial" w:cs="Arial"/>
          <w:sz w:val="20"/>
          <w:szCs w:val="20"/>
        </w:rPr>
        <w:t>:</w:t>
      </w:r>
    </w:p>
    <w:p w14:paraId="02576531" w14:textId="77777777" w:rsidR="00E176C8" w:rsidRPr="0059129C" w:rsidRDefault="00E176C8" w:rsidP="00E176C8">
      <w:pPr>
        <w:jc w:val="both"/>
        <w:rPr>
          <w:rFonts w:ascii="Arial" w:hAnsi="Arial" w:cs="Arial"/>
          <w:sz w:val="20"/>
          <w:szCs w:val="20"/>
        </w:rPr>
      </w:pPr>
      <w:r w:rsidRPr="0059129C">
        <w:rPr>
          <w:rFonts w:ascii="Arial" w:hAnsi="Arial" w:cs="Arial"/>
          <w:b/>
          <w:sz w:val="20"/>
          <w:szCs w:val="20"/>
        </w:rPr>
        <w:t>Invalidez, vejez y muerte. Accidente, enfermedad y siniestro. Viudedad, orfandad y supervivencia familiar. Cesantía y asistencia sanitaria:</w:t>
      </w:r>
      <w:r w:rsidRPr="0059129C">
        <w:rPr>
          <w:rFonts w:ascii="Arial" w:hAnsi="Arial" w:cs="Arial"/>
          <w:sz w:val="20"/>
          <w:szCs w:val="20"/>
        </w:rPr>
        <w:t xml:space="preserve"> Constituye un plan de ahorro con la finalidad de cubrir las contingencias de invalidez o incapacidad comprobada, jubilación y fallecimiento de la persona asociada; de accidentes, enfermedad y siniestro comprobados sufridos por la persona asociada; de viudedad, orfandad, muerte de familiares hasta segundo grado de </w:t>
      </w:r>
      <w:proofErr w:type="spellStart"/>
      <w:r w:rsidRPr="0059129C">
        <w:rPr>
          <w:rFonts w:ascii="Arial" w:hAnsi="Arial" w:cs="Arial"/>
          <w:sz w:val="20"/>
          <w:szCs w:val="20"/>
        </w:rPr>
        <w:t>consaguinidad</w:t>
      </w:r>
      <w:proofErr w:type="spellEnd"/>
      <w:r w:rsidRPr="0059129C">
        <w:rPr>
          <w:rFonts w:ascii="Arial" w:hAnsi="Arial" w:cs="Arial"/>
          <w:sz w:val="20"/>
          <w:szCs w:val="20"/>
        </w:rPr>
        <w:t xml:space="preserve"> y supervivencia familiar por parte de la persona asociada; de cesantía comprobada y asistencia sanitaria preventiva por parte de la persona asociada. </w:t>
      </w:r>
    </w:p>
    <w:p w14:paraId="244A4949" w14:textId="77777777" w:rsidR="00E176C8" w:rsidRPr="0059129C" w:rsidRDefault="00E176C8" w:rsidP="00E176C8">
      <w:pPr>
        <w:pStyle w:val="Style2"/>
        <w:widowControl/>
        <w:ind w:firstLine="0"/>
        <w:rPr>
          <w:rStyle w:val="FontStyle12"/>
          <w:lang w:val="es-ES_tradnl" w:eastAsia="es-ES_tradnl"/>
        </w:rPr>
      </w:pPr>
      <w:r w:rsidRPr="0059129C">
        <w:rPr>
          <w:rFonts w:ascii="Arial" w:hAnsi="Arial" w:cs="Arial"/>
          <w:b/>
          <w:sz w:val="20"/>
          <w:szCs w:val="20"/>
        </w:rPr>
        <w:t>ARTÍCULO 3.</w:t>
      </w:r>
      <w:r w:rsidRPr="0059129C">
        <w:rPr>
          <w:rFonts w:ascii="Arial" w:hAnsi="Arial" w:cs="Arial"/>
          <w:sz w:val="20"/>
          <w:szCs w:val="20"/>
        </w:rPr>
        <w:t xml:space="preserve"> </w:t>
      </w:r>
      <w:r w:rsidRPr="0059129C">
        <w:rPr>
          <w:rStyle w:val="FontStyle12"/>
          <w:lang w:val="es-ES_tradnl" w:eastAsia="es-ES_tradnl"/>
        </w:rPr>
        <w:t>Las relaciones jurídicas entre la Unión y</w:t>
      </w:r>
      <w:r w:rsidRPr="0059129C">
        <w:rPr>
          <w:rFonts w:ascii="Arial" w:hAnsi="Arial" w:cs="Arial"/>
          <w:sz w:val="20"/>
          <w:szCs w:val="20"/>
        </w:rPr>
        <w:t xml:space="preserve"> la persona asociada</w:t>
      </w:r>
      <w:r w:rsidRPr="0059129C">
        <w:rPr>
          <w:rStyle w:val="FontStyle12"/>
          <w:lang w:val="es-ES_tradnl" w:eastAsia="es-ES_tradnl"/>
        </w:rPr>
        <w:t>, al adherirse a la previsión y designar beneficiarios, se regirán por el presente Reglamento aprobado por la Asamblea General, su Estatuto y cualquier normativa que le sea de aplicación.</w:t>
      </w:r>
    </w:p>
    <w:p w14:paraId="50EA3C2D" w14:textId="77777777" w:rsidR="00E176C8" w:rsidRPr="0059129C" w:rsidRDefault="00E176C8" w:rsidP="00E176C8">
      <w:pPr>
        <w:pStyle w:val="Style2"/>
        <w:widowControl/>
        <w:ind w:firstLine="0"/>
        <w:rPr>
          <w:rFonts w:ascii="Arial" w:hAnsi="Arial" w:cs="Arial"/>
          <w:sz w:val="20"/>
          <w:szCs w:val="20"/>
          <w:lang w:val="es-ES_tradnl" w:eastAsia="ar-SA"/>
        </w:rPr>
      </w:pPr>
    </w:p>
    <w:p w14:paraId="45136F33" w14:textId="77777777" w:rsidR="00E176C8" w:rsidRPr="0059129C" w:rsidRDefault="00E176C8" w:rsidP="00E176C8">
      <w:pPr>
        <w:pStyle w:val="Style2"/>
        <w:widowControl/>
        <w:ind w:firstLine="0"/>
        <w:rPr>
          <w:rStyle w:val="FontStyle12"/>
          <w:lang w:val="es-ES_tradnl" w:eastAsia="es-ES_tradnl"/>
        </w:rPr>
      </w:pPr>
      <w:r w:rsidRPr="0059129C">
        <w:rPr>
          <w:rStyle w:val="FontStyle12"/>
          <w:lang w:val="es-ES_tradnl" w:eastAsia="es-ES_tradnl"/>
        </w:rPr>
        <w:t>Para adherirse al Plan para la Previsión Social, la persona asociada debe:</w:t>
      </w:r>
    </w:p>
    <w:p w14:paraId="159DE41A" w14:textId="77777777" w:rsidR="00E176C8" w:rsidRPr="0059129C" w:rsidRDefault="00E176C8" w:rsidP="00E176C8">
      <w:pPr>
        <w:pStyle w:val="Style2"/>
        <w:widowControl/>
        <w:numPr>
          <w:ilvl w:val="0"/>
          <w:numId w:val="24"/>
        </w:numPr>
        <w:rPr>
          <w:rStyle w:val="FontStyle12"/>
          <w:lang w:val="es-ES_tradnl" w:eastAsia="es-ES_tradnl"/>
        </w:rPr>
      </w:pPr>
      <w:r w:rsidRPr="0059129C">
        <w:rPr>
          <w:rStyle w:val="FontStyle12"/>
          <w:lang w:val="es-ES_tradnl" w:eastAsia="es-ES_tradnl"/>
        </w:rPr>
        <w:t>Haber sido aceptada por la Junta Directiva su solicitud de admisión por escrito.</w:t>
      </w:r>
    </w:p>
    <w:p w14:paraId="6544747D" w14:textId="77777777" w:rsidR="00E176C8" w:rsidRPr="0059129C" w:rsidRDefault="00E176C8" w:rsidP="00E176C8">
      <w:pPr>
        <w:pStyle w:val="Style2"/>
        <w:widowControl/>
        <w:numPr>
          <w:ilvl w:val="0"/>
          <w:numId w:val="24"/>
        </w:numPr>
        <w:rPr>
          <w:rStyle w:val="FontStyle12"/>
          <w:lang w:val="es-ES_tradnl"/>
        </w:rPr>
      </w:pPr>
      <w:r w:rsidRPr="0059129C">
        <w:rPr>
          <w:rStyle w:val="FontStyle12"/>
          <w:lang w:val="es-ES_tradnl" w:eastAsia="es-ES_tradnl"/>
        </w:rPr>
        <w:t xml:space="preserve">Estar al día en el pago de la cuota obligatoria mensual descrita en la </w:t>
      </w:r>
      <w:r w:rsidRPr="0059129C">
        <w:rPr>
          <w:rStyle w:val="FontStyle12"/>
          <w:b/>
          <w:lang w:val="es-ES_tradnl" w:eastAsia="es-ES_tradnl"/>
        </w:rPr>
        <w:t>Cláusula 6º</w:t>
      </w:r>
      <w:r w:rsidRPr="0059129C">
        <w:rPr>
          <w:rStyle w:val="FontStyle12"/>
          <w:lang w:val="es-ES_tradnl" w:eastAsia="es-ES_tradnl"/>
        </w:rPr>
        <w:t xml:space="preserve">, </w:t>
      </w:r>
      <w:r w:rsidRPr="0059129C">
        <w:rPr>
          <w:rStyle w:val="FontStyle12"/>
          <w:b/>
          <w:lang w:val="es-ES_tradnl" w:eastAsia="es-ES_tradnl"/>
        </w:rPr>
        <w:t>1</w:t>
      </w:r>
      <w:r w:rsidRPr="0059129C">
        <w:rPr>
          <w:rStyle w:val="FontStyle12"/>
          <w:lang w:val="es-ES_tradnl" w:eastAsia="es-ES_tradnl"/>
        </w:rPr>
        <w:t xml:space="preserve"> del Estatuto.</w:t>
      </w:r>
    </w:p>
    <w:p w14:paraId="0E35BE59" w14:textId="77777777" w:rsidR="00E176C8" w:rsidRPr="0059129C" w:rsidRDefault="00E176C8" w:rsidP="00E176C8">
      <w:pPr>
        <w:pStyle w:val="Style2"/>
        <w:widowControl/>
        <w:numPr>
          <w:ilvl w:val="0"/>
          <w:numId w:val="24"/>
        </w:numPr>
        <w:rPr>
          <w:rFonts w:ascii="Arial" w:hAnsi="Arial" w:cs="Arial"/>
          <w:sz w:val="20"/>
          <w:szCs w:val="20"/>
          <w:lang w:val="es-ES_tradnl"/>
        </w:rPr>
      </w:pPr>
      <w:r w:rsidRPr="0059129C">
        <w:rPr>
          <w:rStyle w:val="FontStyle12"/>
          <w:lang w:val="es-ES_tradnl" w:eastAsia="es-ES_tradnl"/>
        </w:rPr>
        <w:t xml:space="preserve">Haber declarado de acuerdo con el cuestionario que la Unión le someta por medio del Boletín de Adhesión para el Plan de Previsión Social, todas las circunstancias por él conocidas que se le requieran. </w:t>
      </w:r>
    </w:p>
    <w:p w14:paraId="3ED41521" w14:textId="77777777" w:rsidR="00E176C8" w:rsidRPr="0059129C" w:rsidRDefault="00E176C8" w:rsidP="00E176C8">
      <w:pPr>
        <w:pStyle w:val="Style2"/>
        <w:widowControl/>
        <w:ind w:firstLine="0"/>
        <w:rPr>
          <w:rFonts w:ascii="Arial" w:hAnsi="Arial" w:cs="Arial"/>
          <w:b/>
          <w:sz w:val="20"/>
          <w:szCs w:val="20"/>
          <w:lang w:val="es-ES_tradnl"/>
        </w:rPr>
      </w:pPr>
    </w:p>
    <w:p w14:paraId="693B60B0" w14:textId="77777777" w:rsidR="00E176C8" w:rsidRPr="0059129C" w:rsidRDefault="00E176C8" w:rsidP="00E176C8">
      <w:pPr>
        <w:pStyle w:val="Style2"/>
        <w:widowControl/>
        <w:ind w:firstLine="0"/>
        <w:rPr>
          <w:rStyle w:val="FontStyle12"/>
          <w:lang w:val="es-ES_tradnl" w:eastAsia="es-ES_tradnl"/>
        </w:rPr>
      </w:pPr>
      <w:r w:rsidRPr="0059129C">
        <w:rPr>
          <w:rFonts w:ascii="Arial" w:hAnsi="Arial" w:cs="Arial"/>
          <w:b/>
          <w:sz w:val="20"/>
          <w:szCs w:val="20"/>
        </w:rPr>
        <w:t>ARTÍCULO 4.</w:t>
      </w:r>
      <w:r w:rsidRPr="0059129C">
        <w:rPr>
          <w:rFonts w:ascii="Arial" w:hAnsi="Arial" w:cs="Arial"/>
          <w:sz w:val="20"/>
          <w:szCs w:val="20"/>
        </w:rPr>
        <w:t xml:space="preserve"> </w:t>
      </w:r>
      <w:r w:rsidRPr="0059129C">
        <w:rPr>
          <w:rStyle w:val="FontStyle12"/>
          <w:lang w:val="es-ES_tradnl" w:eastAsia="es-ES_tradnl"/>
        </w:rPr>
        <w:t>Podrán pertenecer a este Plan de Previsión</w:t>
      </w:r>
      <w:r w:rsidRPr="0059129C">
        <w:rPr>
          <w:rFonts w:ascii="Arial" w:hAnsi="Arial" w:cs="Arial"/>
          <w:sz w:val="20"/>
          <w:szCs w:val="20"/>
        </w:rPr>
        <w:t xml:space="preserve"> las personas asociadas</w:t>
      </w:r>
      <w:r w:rsidRPr="0059129C">
        <w:rPr>
          <w:rStyle w:val="FontStyle12"/>
          <w:lang w:val="es-ES_tradnl" w:eastAsia="es-ES_tradnl"/>
        </w:rPr>
        <w:t xml:space="preserve"> de la Unión según lo previsto en la </w:t>
      </w:r>
      <w:r w:rsidRPr="0059129C">
        <w:rPr>
          <w:rStyle w:val="FontStyle12"/>
          <w:b/>
          <w:lang w:val="es-ES_tradnl" w:eastAsia="es-ES_tradnl"/>
        </w:rPr>
        <w:t>Cláusula 14º</w:t>
      </w:r>
      <w:r w:rsidRPr="0059129C">
        <w:rPr>
          <w:rStyle w:val="FontStyle12"/>
          <w:lang w:val="es-ES_tradnl" w:eastAsia="es-ES_tradnl"/>
        </w:rPr>
        <w:t xml:space="preserve"> de los Estatutos. La</w:t>
      </w:r>
      <w:r w:rsidRPr="0059129C">
        <w:rPr>
          <w:rFonts w:ascii="Arial" w:hAnsi="Arial" w:cs="Arial"/>
          <w:sz w:val="20"/>
          <w:szCs w:val="20"/>
        </w:rPr>
        <w:t xml:space="preserve"> persona asociada</w:t>
      </w:r>
      <w:r w:rsidRPr="0059129C">
        <w:rPr>
          <w:rStyle w:val="FontStyle12"/>
          <w:lang w:val="es-ES_tradnl" w:eastAsia="es-ES_tradnl"/>
        </w:rPr>
        <w:t xml:space="preserve"> adquirirá plenos derechos en el Plan de Previsión adherido, el día primero del mes siguiente a la aprobación de su incorporación por la Junta Directiva La persona asociada recibirá al tiempo de darse de alta, un ejemplar de los Estatutos y de este Reglamento. La Unión entregará a la persona asociada un suplemento o un nuevo Reglamento siempre que se modifique su contenido. </w:t>
      </w:r>
    </w:p>
    <w:p w14:paraId="25F927A4" w14:textId="77777777" w:rsidR="00E176C8" w:rsidRPr="0059129C" w:rsidRDefault="00E176C8" w:rsidP="00E176C8">
      <w:pPr>
        <w:pStyle w:val="Style2"/>
        <w:widowControl/>
        <w:ind w:firstLine="0"/>
        <w:rPr>
          <w:rStyle w:val="FontStyle12"/>
          <w:lang w:val="es-ES_tradnl" w:eastAsia="es-ES_tradnl"/>
        </w:rPr>
      </w:pPr>
    </w:p>
    <w:p w14:paraId="6272810A" w14:textId="77777777" w:rsidR="00E176C8" w:rsidRPr="0059129C" w:rsidRDefault="00E176C8" w:rsidP="00E176C8">
      <w:pPr>
        <w:pStyle w:val="Style2"/>
        <w:widowControl/>
        <w:ind w:firstLine="0"/>
        <w:rPr>
          <w:rStyle w:val="FontStyle12"/>
          <w:lang w:val="es-ES_tradnl" w:eastAsia="es-ES_tradnl"/>
        </w:rPr>
      </w:pPr>
      <w:r w:rsidRPr="0059129C">
        <w:rPr>
          <w:rFonts w:ascii="Arial" w:hAnsi="Arial" w:cs="Arial"/>
          <w:b/>
          <w:sz w:val="20"/>
          <w:szCs w:val="20"/>
        </w:rPr>
        <w:t>ARTÍCULO 5.</w:t>
      </w:r>
      <w:r w:rsidRPr="0059129C">
        <w:rPr>
          <w:rFonts w:ascii="Arial" w:hAnsi="Arial" w:cs="Arial"/>
          <w:sz w:val="20"/>
          <w:szCs w:val="20"/>
        </w:rPr>
        <w:t xml:space="preserve"> Las personas asociadas</w:t>
      </w:r>
      <w:r w:rsidRPr="0059129C">
        <w:rPr>
          <w:rStyle w:val="FontStyle12"/>
          <w:lang w:val="es-ES_tradnl" w:eastAsia="es-ES_tradnl"/>
        </w:rPr>
        <w:t xml:space="preserve"> causarán baja en el Plan:</w:t>
      </w:r>
    </w:p>
    <w:p w14:paraId="5DCD3AE4" w14:textId="77777777" w:rsidR="00E176C8" w:rsidRPr="0059129C" w:rsidRDefault="00E176C8" w:rsidP="00E176C8">
      <w:pPr>
        <w:pStyle w:val="Style2"/>
        <w:widowControl/>
        <w:ind w:firstLine="0"/>
        <w:rPr>
          <w:rStyle w:val="FontStyle12"/>
          <w:lang w:val="es-ES_tradnl" w:eastAsia="es-ES_tradnl"/>
        </w:rPr>
      </w:pPr>
    </w:p>
    <w:p w14:paraId="25592A00" w14:textId="77777777" w:rsidR="00E176C8" w:rsidRPr="0059129C" w:rsidRDefault="00E176C8" w:rsidP="00E176C8">
      <w:pPr>
        <w:numPr>
          <w:ilvl w:val="0"/>
          <w:numId w:val="12"/>
        </w:numPr>
        <w:suppressAutoHyphens/>
        <w:spacing w:after="0" w:line="240" w:lineRule="auto"/>
        <w:jc w:val="both"/>
        <w:rPr>
          <w:rFonts w:ascii="Arial" w:hAnsi="Arial" w:cs="Arial"/>
          <w:sz w:val="20"/>
          <w:szCs w:val="20"/>
        </w:rPr>
      </w:pPr>
      <w:r w:rsidRPr="0059129C">
        <w:rPr>
          <w:rFonts w:ascii="Arial" w:hAnsi="Arial" w:cs="Arial"/>
          <w:sz w:val="20"/>
          <w:szCs w:val="20"/>
        </w:rPr>
        <w:t>Por voluntad expresa.</w:t>
      </w:r>
    </w:p>
    <w:p w14:paraId="68AD0E6D" w14:textId="77777777" w:rsidR="00E176C8" w:rsidRPr="0059129C" w:rsidRDefault="00E176C8" w:rsidP="00E176C8">
      <w:pPr>
        <w:numPr>
          <w:ilvl w:val="0"/>
          <w:numId w:val="12"/>
        </w:numPr>
        <w:suppressAutoHyphens/>
        <w:spacing w:after="0" w:line="240" w:lineRule="auto"/>
        <w:jc w:val="both"/>
        <w:rPr>
          <w:rFonts w:ascii="Arial" w:hAnsi="Arial" w:cs="Arial"/>
          <w:sz w:val="20"/>
          <w:szCs w:val="20"/>
        </w:rPr>
      </w:pPr>
      <w:r w:rsidRPr="0059129C">
        <w:rPr>
          <w:rFonts w:ascii="Arial" w:hAnsi="Arial" w:cs="Arial"/>
          <w:sz w:val="20"/>
          <w:szCs w:val="20"/>
        </w:rPr>
        <w:t xml:space="preserve">Por exclusión, conforme a lo dispuesto en la Cláusula </w:t>
      </w:r>
      <w:r w:rsidRPr="0059129C">
        <w:rPr>
          <w:rFonts w:ascii="Arial" w:hAnsi="Arial" w:cs="Arial"/>
          <w:b/>
          <w:sz w:val="20"/>
          <w:szCs w:val="20"/>
        </w:rPr>
        <w:t>19º</w:t>
      </w:r>
      <w:r w:rsidRPr="0059129C">
        <w:rPr>
          <w:rFonts w:ascii="Arial" w:hAnsi="Arial" w:cs="Arial"/>
          <w:sz w:val="20"/>
          <w:szCs w:val="20"/>
        </w:rPr>
        <w:t xml:space="preserve"> de los Estatutos.</w:t>
      </w:r>
    </w:p>
    <w:p w14:paraId="520F4FED" w14:textId="77777777" w:rsidR="00E176C8" w:rsidRPr="0059129C" w:rsidRDefault="00E176C8" w:rsidP="00E176C8">
      <w:pPr>
        <w:numPr>
          <w:ilvl w:val="0"/>
          <w:numId w:val="12"/>
        </w:numPr>
        <w:suppressAutoHyphens/>
        <w:spacing w:after="0" w:line="240" w:lineRule="auto"/>
        <w:jc w:val="both"/>
        <w:rPr>
          <w:rFonts w:ascii="Arial" w:hAnsi="Arial" w:cs="Arial"/>
          <w:sz w:val="20"/>
          <w:szCs w:val="20"/>
        </w:rPr>
      </w:pPr>
      <w:r w:rsidRPr="0059129C">
        <w:rPr>
          <w:rFonts w:ascii="Arial" w:hAnsi="Arial" w:cs="Arial"/>
          <w:sz w:val="20"/>
          <w:szCs w:val="20"/>
        </w:rPr>
        <w:t>Por fallecimiento.</w:t>
      </w:r>
    </w:p>
    <w:p w14:paraId="307A1941" w14:textId="77777777" w:rsidR="00E176C8" w:rsidRPr="0059129C" w:rsidRDefault="00E176C8" w:rsidP="00E176C8">
      <w:pPr>
        <w:pStyle w:val="Style1"/>
        <w:widowControl/>
        <w:numPr>
          <w:ilvl w:val="0"/>
          <w:numId w:val="12"/>
        </w:numPr>
        <w:tabs>
          <w:tab w:val="left" w:pos="1459"/>
        </w:tabs>
        <w:spacing w:line="240" w:lineRule="auto"/>
        <w:rPr>
          <w:rFonts w:cs="Arial"/>
          <w:sz w:val="20"/>
          <w:szCs w:val="20"/>
          <w:lang w:val="es-ES_tradnl" w:eastAsia="es-ES_tradnl"/>
        </w:rPr>
      </w:pPr>
      <w:r w:rsidRPr="0059129C">
        <w:rPr>
          <w:rStyle w:val="FontStyle11"/>
          <w:sz w:val="20"/>
          <w:szCs w:val="20"/>
          <w:lang w:val="es-ES_tradnl" w:eastAsia="es-ES_tradnl"/>
        </w:rPr>
        <w:t>Por perder la condición de tomador de la prestación, sea por voluntad propia o por haber transcurrido seis meses sin aportaciones sistemáticas o por su realización total.</w:t>
      </w:r>
    </w:p>
    <w:p w14:paraId="5727AA81" w14:textId="77777777" w:rsidR="00E176C8" w:rsidRPr="0059129C" w:rsidRDefault="00E176C8" w:rsidP="00E176C8">
      <w:pPr>
        <w:pStyle w:val="Style2"/>
        <w:widowControl/>
        <w:ind w:firstLine="0"/>
        <w:rPr>
          <w:rStyle w:val="FontStyle12"/>
          <w:lang w:eastAsia="es-ES_tradnl"/>
        </w:rPr>
      </w:pPr>
    </w:p>
    <w:p w14:paraId="27C4F32D" w14:textId="77777777" w:rsidR="00E176C8" w:rsidRPr="0059129C" w:rsidRDefault="00E176C8" w:rsidP="00E176C8">
      <w:pPr>
        <w:pStyle w:val="Style2"/>
        <w:widowControl/>
        <w:ind w:firstLine="0"/>
        <w:rPr>
          <w:rStyle w:val="FontStyle11"/>
          <w:sz w:val="20"/>
          <w:szCs w:val="20"/>
          <w:lang w:val="es-ES_tradnl" w:eastAsia="es-ES_tradnl"/>
        </w:rPr>
      </w:pPr>
      <w:r w:rsidRPr="0059129C">
        <w:rPr>
          <w:rFonts w:ascii="Arial" w:hAnsi="Arial" w:cs="Arial"/>
          <w:b/>
          <w:sz w:val="20"/>
          <w:szCs w:val="20"/>
        </w:rPr>
        <w:t>ARTÍCULO 6.</w:t>
      </w:r>
      <w:r w:rsidRPr="0059129C">
        <w:rPr>
          <w:rFonts w:ascii="Arial" w:hAnsi="Arial" w:cs="Arial"/>
          <w:sz w:val="20"/>
          <w:szCs w:val="20"/>
        </w:rPr>
        <w:t xml:space="preserve"> </w:t>
      </w:r>
      <w:r w:rsidRPr="0059129C">
        <w:rPr>
          <w:rStyle w:val="FontStyle11"/>
          <w:sz w:val="20"/>
          <w:szCs w:val="20"/>
          <w:lang w:val="es-ES_tradnl" w:eastAsia="es-ES_tradnl"/>
        </w:rPr>
        <w:t>L</w:t>
      </w:r>
      <w:r w:rsidRPr="0059129C">
        <w:rPr>
          <w:rFonts w:ascii="Arial" w:hAnsi="Arial" w:cs="Arial"/>
          <w:sz w:val="20"/>
          <w:szCs w:val="20"/>
        </w:rPr>
        <w:t>a persona asociada</w:t>
      </w:r>
      <w:r w:rsidRPr="0059129C">
        <w:rPr>
          <w:rStyle w:val="FontStyle11"/>
          <w:sz w:val="20"/>
          <w:szCs w:val="20"/>
          <w:lang w:val="es-ES_tradnl" w:eastAsia="es-ES_tradnl"/>
        </w:rPr>
        <w:t xml:space="preserve"> adscrita al Plan de Previsión Social podrá participar con:</w:t>
      </w:r>
    </w:p>
    <w:p w14:paraId="49B1D6CB" w14:textId="77777777" w:rsidR="00E176C8" w:rsidRPr="0059129C" w:rsidRDefault="00E176C8" w:rsidP="00E176C8">
      <w:pPr>
        <w:pStyle w:val="Style2"/>
        <w:widowControl/>
        <w:ind w:firstLine="0"/>
        <w:rPr>
          <w:rStyle w:val="FontStyle11"/>
          <w:sz w:val="20"/>
          <w:szCs w:val="20"/>
          <w:lang w:val="es-ES_tradnl" w:eastAsia="es-ES_tradnl"/>
        </w:rPr>
      </w:pPr>
    </w:p>
    <w:p w14:paraId="468A1498" w14:textId="77777777" w:rsidR="00E176C8" w:rsidRPr="0059129C" w:rsidRDefault="00E176C8" w:rsidP="00E176C8">
      <w:pPr>
        <w:pStyle w:val="Style3"/>
        <w:widowControl/>
        <w:numPr>
          <w:ilvl w:val="0"/>
          <w:numId w:val="20"/>
        </w:numPr>
        <w:tabs>
          <w:tab w:val="left" w:pos="994"/>
        </w:tabs>
        <w:ind w:left="714" w:hanging="357"/>
        <w:jc w:val="both"/>
        <w:rPr>
          <w:rStyle w:val="FontStyle11"/>
          <w:sz w:val="20"/>
          <w:szCs w:val="20"/>
          <w:lang w:val="es-ES_tradnl" w:eastAsia="es-ES_tradnl"/>
        </w:rPr>
      </w:pPr>
      <w:r w:rsidRPr="0059129C">
        <w:rPr>
          <w:rStyle w:val="FontStyle11"/>
          <w:sz w:val="20"/>
          <w:szCs w:val="20"/>
          <w:lang w:val="es-ES_tradnl" w:eastAsia="es-ES_tradnl"/>
        </w:rPr>
        <w:t>Aportaciones sistemáticas, con el importe de las cuotas que determine en el momento de tomar el Plan, de acuerdo a las tablas dispuestas por la Unión.</w:t>
      </w:r>
    </w:p>
    <w:p w14:paraId="3A44E5CF" w14:textId="77777777" w:rsidR="00E176C8" w:rsidRPr="0059129C" w:rsidRDefault="00E176C8" w:rsidP="00E176C8">
      <w:pPr>
        <w:pStyle w:val="Style3"/>
        <w:widowControl/>
        <w:numPr>
          <w:ilvl w:val="0"/>
          <w:numId w:val="20"/>
        </w:numPr>
        <w:tabs>
          <w:tab w:val="left" w:pos="994"/>
        </w:tabs>
        <w:ind w:left="714" w:hanging="357"/>
        <w:jc w:val="both"/>
        <w:rPr>
          <w:rStyle w:val="FontStyle11"/>
          <w:sz w:val="20"/>
          <w:szCs w:val="20"/>
          <w:lang w:val="es-ES_tradnl" w:eastAsia="es-ES_tradnl"/>
        </w:rPr>
      </w:pPr>
      <w:r w:rsidRPr="0059129C">
        <w:rPr>
          <w:rStyle w:val="FontStyle11"/>
          <w:sz w:val="20"/>
          <w:szCs w:val="20"/>
          <w:lang w:val="es-ES_tradnl" w:eastAsia="es-ES_tradnl"/>
        </w:rPr>
        <w:t>Aportaciones extraordinarias, con el monto que voluntariamente decida ingresar.</w:t>
      </w:r>
    </w:p>
    <w:p w14:paraId="003100D5" w14:textId="77777777" w:rsidR="00E176C8" w:rsidRPr="0059129C" w:rsidRDefault="00E176C8" w:rsidP="00E176C8">
      <w:pPr>
        <w:pStyle w:val="Style3"/>
        <w:widowControl/>
        <w:numPr>
          <w:ilvl w:val="0"/>
          <w:numId w:val="20"/>
        </w:numPr>
        <w:tabs>
          <w:tab w:val="left" w:pos="994"/>
        </w:tabs>
        <w:ind w:left="714" w:hanging="357"/>
        <w:jc w:val="both"/>
        <w:rPr>
          <w:rStyle w:val="FontStyle11"/>
          <w:sz w:val="20"/>
          <w:szCs w:val="20"/>
          <w:lang w:val="es-ES_tradnl" w:eastAsia="es-ES_tradnl"/>
        </w:rPr>
      </w:pPr>
      <w:r w:rsidRPr="0059129C">
        <w:rPr>
          <w:rStyle w:val="FontStyle11"/>
          <w:sz w:val="20"/>
          <w:szCs w:val="20"/>
          <w:lang w:val="es-ES_tradnl" w:eastAsia="es-ES_tradnl"/>
        </w:rPr>
        <w:t xml:space="preserve">Además, </w:t>
      </w:r>
      <w:r w:rsidRPr="0059129C">
        <w:rPr>
          <w:rStyle w:val="FontStyle11"/>
          <w:color w:val="FF0000"/>
          <w:sz w:val="20"/>
          <w:szCs w:val="20"/>
          <w:lang w:val="es-ES_tradnl" w:eastAsia="es-ES_tradnl"/>
        </w:rPr>
        <w:t xml:space="preserve">recibirán como subvención mensual el 2% de su cuota obligatoria mensual correspondiente al derecho de agremiación a la Unión, y </w:t>
      </w:r>
      <w:r w:rsidRPr="0059129C">
        <w:rPr>
          <w:rStyle w:val="FontStyle11"/>
          <w:sz w:val="20"/>
          <w:szCs w:val="20"/>
          <w:lang w:val="es-ES_tradnl" w:eastAsia="es-ES_tradnl"/>
        </w:rPr>
        <w:t xml:space="preserve">solo en el caso de las personas asociadas activas de ACAM </w:t>
      </w:r>
      <w:r w:rsidRPr="0059129C">
        <w:rPr>
          <w:rStyle w:val="FontStyle11"/>
          <w:color w:val="FF0000"/>
          <w:sz w:val="20"/>
          <w:szCs w:val="20"/>
          <w:lang w:val="es-ES_tradnl" w:eastAsia="es-ES_tradnl"/>
        </w:rPr>
        <w:t>y/o de AIE</w:t>
      </w:r>
      <w:r w:rsidRPr="0059129C">
        <w:rPr>
          <w:rStyle w:val="FontStyle11"/>
          <w:sz w:val="20"/>
          <w:szCs w:val="20"/>
          <w:lang w:val="es-ES_tradnl" w:eastAsia="es-ES_tradnl"/>
        </w:rPr>
        <w:t xml:space="preserve">, gozarán del beneficio adicional otorgado por </w:t>
      </w:r>
      <w:r w:rsidRPr="0059129C">
        <w:rPr>
          <w:rStyle w:val="FontStyle11"/>
          <w:color w:val="FF0000"/>
          <w:sz w:val="20"/>
          <w:szCs w:val="20"/>
          <w:lang w:val="es-ES_tradnl" w:eastAsia="es-ES_tradnl"/>
        </w:rPr>
        <w:t>ambas asociaciones</w:t>
      </w:r>
      <w:r w:rsidRPr="0059129C">
        <w:rPr>
          <w:rStyle w:val="FontStyle11"/>
          <w:sz w:val="20"/>
          <w:szCs w:val="20"/>
          <w:lang w:val="es-ES_tradnl" w:eastAsia="es-ES_tradnl"/>
        </w:rPr>
        <w:t>, recibiendo la subvención adicional a su ahorro.</w:t>
      </w:r>
    </w:p>
    <w:p w14:paraId="72F99B8E" w14:textId="77777777" w:rsidR="00E176C8" w:rsidRPr="0059129C" w:rsidRDefault="00E176C8" w:rsidP="00E176C8">
      <w:pPr>
        <w:pStyle w:val="Style2"/>
        <w:widowControl/>
        <w:ind w:firstLine="0"/>
        <w:rPr>
          <w:rStyle w:val="FontStyle11"/>
          <w:sz w:val="20"/>
          <w:szCs w:val="20"/>
          <w:lang w:val="es-ES_tradnl" w:eastAsia="es-ES_tradnl"/>
        </w:rPr>
      </w:pPr>
    </w:p>
    <w:p w14:paraId="6CD18EEB" w14:textId="77777777" w:rsidR="00E176C8" w:rsidRPr="0059129C" w:rsidRDefault="00E176C8" w:rsidP="00E176C8">
      <w:pPr>
        <w:pStyle w:val="Style2"/>
        <w:widowControl/>
        <w:ind w:firstLine="0"/>
        <w:rPr>
          <w:rStyle w:val="FontStyle11"/>
          <w:sz w:val="20"/>
          <w:szCs w:val="20"/>
          <w:lang w:val="es-ES_tradnl" w:eastAsia="es-ES_tradnl"/>
        </w:rPr>
      </w:pPr>
      <w:r w:rsidRPr="0059129C">
        <w:rPr>
          <w:rStyle w:val="FontStyle11"/>
          <w:b/>
          <w:sz w:val="20"/>
          <w:szCs w:val="20"/>
          <w:lang w:val="es-ES_tradnl" w:eastAsia="es-ES_tradnl"/>
        </w:rPr>
        <w:t>ARTÍCULO 7.</w:t>
      </w:r>
      <w:r w:rsidRPr="0059129C">
        <w:rPr>
          <w:rStyle w:val="FontStyle11"/>
          <w:sz w:val="20"/>
          <w:szCs w:val="20"/>
          <w:lang w:val="es-ES_tradnl" w:eastAsia="es-ES_tradnl"/>
        </w:rPr>
        <w:t xml:space="preserve">  A efectos de lo dispuesto en el artículo anterior, se hace constar que las cuotas deberán ser satisfechas en </w:t>
      </w:r>
      <w:r w:rsidRPr="0059129C">
        <w:rPr>
          <w:rStyle w:val="FontStyle11"/>
          <w:color w:val="FF0000"/>
          <w:sz w:val="20"/>
          <w:szCs w:val="20"/>
          <w:lang w:val="es-ES_tradnl" w:eastAsia="es-ES_tradnl"/>
        </w:rPr>
        <w:t>las cuentas bancarias</w:t>
      </w:r>
      <w:r w:rsidRPr="0059129C">
        <w:rPr>
          <w:rStyle w:val="FontStyle11"/>
          <w:sz w:val="20"/>
          <w:szCs w:val="20"/>
          <w:lang w:val="es-ES_tradnl" w:eastAsia="es-ES_tradnl"/>
        </w:rPr>
        <w:t xml:space="preserve"> de la Unión, o por las fórmulas que se establezcan por la </w:t>
      </w:r>
      <w:r w:rsidRPr="0059129C">
        <w:rPr>
          <w:rStyle w:val="FontStyle11"/>
          <w:color w:val="FF0000"/>
          <w:sz w:val="20"/>
          <w:szCs w:val="20"/>
          <w:lang w:val="es-ES_tradnl" w:eastAsia="es-ES_tradnl"/>
        </w:rPr>
        <w:t>Administración</w:t>
      </w:r>
      <w:r w:rsidRPr="0059129C">
        <w:rPr>
          <w:rStyle w:val="FontStyle11"/>
          <w:sz w:val="20"/>
          <w:szCs w:val="20"/>
          <w:lang w:val="es-ES_tradnl" w:eastAsia="es-ES_tradnl"/>
        </w:rPr>
        <w:t>.</w:t>
      </w:r>
    </w:p>
    <w:p w14:paraId="3E64D105" w14:textId="77777777" w:rsidR="00E176C8" w:rsidRPr="0059129C" w:rsidRDefault="00E176C8" w:rsidP="00E176C8">
      <w:pPr>
        <w:pStyle w:val="Style2"/>
        <w:widowControl/>
        <w:ind w:firstLine="0"/>
        <w:rPr>
          <w:rStyle w:val="FontStyle11"/>
          <w:sz w:val="20"/>
          <w:szCs w:val="20"/>
          <w:lang w:val="es-ES_tradnl" w:eastAsia="es-ES_tradnl"/>
        </w:rPr>
      </w:pPr>
    </w:p>
    <w:p w14:paraId="3CB38C33" w14:textId="77777777" w:rsidR="00E176C8" w:rsidRPr="0059129C" w:rsidRDefault="00E176C8" w:rsidP="00E176C8">
      <w:pPr>
        <w:pStyle w:val="Style2"/>
        <w:widowControl/>
        <w:ind w:firstLine="0"/>
        <w:rPr>
          <w:rStyle w:val="FontStyle11"/>
          <w:sz w:val="20"/>
          <w:szCs w:val="20"/>
          <w:lang w:val="es-ES_tradnl"/>
        </w:rPr>
      </w:pPr>
      <w:r w:rsidRPr="0059129C">
        <w:rPr>
          <w:rStyle w:val="FontStyle11"/>
          <w:sz w:val="20"/>
          <w:szCs w:val="20"/>
          <w:lang w:val="es-ES_tradnl" w:eastAsia="es-ES_tradnl"/>
        </w:rPr>
        <w:t xml:space="preserve">Así mismo, la persona asociada activa que, por situaciones fortuitas e ineludibles se viera en la situación de no poder cumplir con las aportaciones sistemáticas, deberá comunicarlo a la Unión y solicitar por escrito una autorización ante la </w:t>
      </w:r>
      <w:r w:rsidRPr="0059129C">
        <w:rPr>
          <w:rStyle w:val="FontStyle11"/>
          <w:color w:val="FF0000"/>
          <w:sz w:val="20"/>
          <w:szCs w:val="20"/>
          <w:lang w:val="es-ES_tradnl" w:eastAsia="es-ES_tradnl"/>
        </w:rPr>
        <w:t>Administración</w:t>
      </w:r>
      <w:r w:rsidRPr="0059129C">
        <w:rPr>
          <w:rStyle w:val="FontStyle11"/>
          <w:sz w:val="20"/>
          <w:szCs w:val="20"/>
          <w:lang w:val="es-ES_tradnl" w:eastAsia="es-ES_tradnl"/>
        </w:rPr>
        <w:t xml:space="preserve">, quien podrá conceder hasta por seis meses una suspensión de esas aportaciones, siempre y cuando siga cumpliendo </w:t>
      </w:r>
      <w:r w:rsidRPr="0059129C">
        <w:rPr>
          <w:rStyle w:val="FontStyle12"/>
          <w:lang w:val="es-ES_tradnl" w:eastAsia="es-ES_tradnl"/>
        </w:rPr>
        <w:t xml:space="preserve">con el pago de la cuota obligatoria mensual descrita en la </w:t>
      </w:r>
      <w:r w:rsidRPr="0059129C">
        <w:rPr>
          <w:rStyle w:val="FontStyle12"/>
          <w:b/>
          <w:lang w:val="es-ES_tradnl" w:eastAsia="es-ES_tradnl"/>
        </w:rPr>
        <w:t>Cláusula 6º</w:t>
      </w:r>
      <w:r w:rsidRPr="0059129C">
        <w:rPr>
          <w:rStyle w:val="FontStyle12"/>
          <w:lang w:val="es-ES_tradnl" w:eastAsia="es-ES_tradnl"/>
        </w:rPr>
        <w:t xml:space="preserve">, </w:t>
      </w:r>
      <w:r w:rsidRPr="0059129C">
        <w:rPr>
          <w:rStyle w:val="FontStyle12"/>
          <w:b/>
          <w:lang w:val="es-ES_tradnl" w:eastAsia="es-ES_tradnl"/>
        </w:rPr>
        <w:t>1</w:t>
      </w:r>
      <w:r w:rsidRPr="0059129C">
        <w:rPr>
          <w:rStyle w:val="FontStyle12"/>
          <w:lang w:val="es-ES_tradnl" w:eastAsia="es-ES_tradnl"/>
        </w:rPr>
        <w:t xml:space="preserve"> del Estatuto.</w:t>
      </w:r>
    </w:p>
    <w:p w14:paraId="4F166322" w14:textId="77777777" w:rsidR="00E176C8" w:rsidRPr="0059129C" w:rsidRDefault="00E176C8" w:rsidP="00E176C8">
      <w:pPr>
        <w:pStyle w:val="Style2"/>
        <w:widowControl/>
        <w:rPr>
          <w:rFonts w:ascii="Arial" w:hAnsi="Arial" w:cs="Arial"/>
          <w:sz w:val="20"/>
          <w:szCs w:val="20"/>
        </w:rPr>
      </w:pPr>
    </w:p>
    <w:p w14:paraId="28E5EAB1" w14:textId="77777777" w:rsidR="00E176C8" w:rsidRPr="0059129C" w:rsidRDefault="00E176C8" w:rsidP="00E176C8">
      <w:pPr>
        <w:pStyle w:val="Style2"/>
        <w:widowControl/>
        <w:ind w:firstLine="0"/>
        <w:rPr>
          <w:rStyle w:val="FontStyle11"/>
          <w:sz w:val="20"/>
          <w:szCs w:val="20"/>
          <w:lang w:val="es-ES_tradnl" w:eastAsia="es-ES_tradnl"/>
        </w:rPr>
      </w:pPr>
      <w:r w:rsidRPr="0059129C">
        <w:rPr>
          <w:rFonts w:ascii="Arial" w:hAnsi="Arial" w:cs="Arial"/>
          <w:b/>
          <w:sz w:val="20"/>
          <w:szCs w:val="20"/>
        </w:rPr>
        <w:lastRenderedPageBreak/>
        <w:t>ARTÍCULO 8.</w:t>
      </w:r>
      <w:r w:rsidRPr="0059129C">
        <w:rPr>
          <w:rFonts w:ascii="Arial" w:hAnsi="Arial" w:cs="Arial"/>
          <w:sz w:val="20"/>
          <w:szCs w:val="20"/>
        </w:rPr>
        <w:t xml:space="preserve"> </w:t>
      </w:r>
      <w:r w:rsidRPr="0059129C">
        <w:rPr>
          <w:rStyle w:val="FontStyle11"/>
          <w:sz w:val="20"/>
          <w:szCs w:val="20"/>
          <w:lang w:val="es-ES_tradnl" w:eastAsia="es-ES_tradnl"/>
        </w:rPr>
        <w:t xml:space="preserve">La persona asociada podrá decidir el monto de sus aportaciones al Plan de Previsión establecido. La Unión comunicará </w:t>
      </w:r>
      <w:proofErr w:type="spellStart"/>
      <w:r w:rsidRPr="0059129C">
        <w:rPr>
          <w:rStyle w:val="FontStyle11"/>
          <w:sz w:val="20"/>
          <w:szCs w:val="20"/>
          <w:lang w:val="es-ES_tradnl" w:eastAsia="es-ES_tradnl"/>
        </w:rPr>
        <w:t>individualizadamente</w:t>
      </w:r>
      <w:proofErr w:type="spellEnd"/>
      <w:r w:rsidRPr="0059129C">
        <w:rPr>
          <w:rStyle w:val="FontStyle11"/>
          <w:sz w:val="20"/>
          <w:szCs w:val="20"/>
          <w:lang w:val="es-ES_tradnl" w:eastAsia="es-ES_tradnl"/>
        </w:rPr>
        <w:t xml:space="preserve"> a cada persona asociada con la periodicidad que determine la </w:t>
      </w:r>
      <w:r w:rsidRPr="0059129C">
        <w:rPr>
          <w:rStyle w:val="FontStyle11"/>
          <w:color w:val="FF0000"/>
          <w:sz w:val="20"/>
          <w:szCs w:val="20"/>
          <w:lang w:val="es-ES_tradnl" w:eastAsia="es-ES_tradnl"/>
        </w:rPr>
        <w:t>Administración</w:t>
      </w:r>
      <w:r w:rsidRPr="0059129C">
        <w:rPr>
          <w:rStyle w:val="FontStyle11"/>
          <w:sz w:val="20"/>
          <w:szCs w:val="20"/>
          <w:lang w:val="es-ES_tradnl" w:eastAsia="es-ES_tradnl"/>
        </w:rPr>
        <w:t xml:space="preserve"> la composición de la cartera de inversión elegida por ella, así como el valor de rea</w:t>
      </w:r>
      <w:r w:rsidRPr="0059129C">
        <w:rPr>
          <w:rStyle w:val="FontStyle11"/>
          <w:sz w:val="20"/>
          <w:szCs w:val="20"/>
          <w:lang w:val="es-ES_tradnl" w:eastAsia="es-ES_tradnl"/>
        </w:rPr>
        <w:softHyphen/>
        <w:t>lización de su inversión. El Plan contará con un Boletín de Adhesión con las especificaciones pertinentes. La Junta Directiva de la Unión podrá ofrecer nuevas alternativas de inversión o susti</w:t>
      </w:r>
      <w:r w:rsidRPr="0059129C">
        <w:rPr>
          <w:rStyle w:val="FontStyle11"/>
          <w:sz w:val="20"/>
          <w:szCs w:val="20"/>
          <w:lang w:val="es-ES_tradnl" w:eastAsia="es-ES_tradnl"/>
        </w:rPr>
        <w:softHyphen/>
        <w:t>tuir las carteras existentes si la evolución de los mercados financieros lo hiciera aconsejable.</w:t>
      </w:r>
    </w:p>
    <w:p w14:paraId="17694BE4" w14:textId="77777777" w:rsidR="00E176C8" w:rsidRPr="0059129C" w:rsidRDefault="00E176C8" w:rsidP="00E176C8">
      <w:pPr>
        <w:pStyle w:val="Style2"/>
        <w:widowControl/>
        <w:rPr>
          <w:rFonts w:ascii="Arial" w:hAnsi="Arial" w:cs="Arial"/>
          <w:sz w:val="20"/>
          <w:szCs w:val="20"/>
        </w:rPr>
      </w:pPr>
    </w:p>
    <w:p w14:paraId="3D911729" w14:textId="77777777" w:rsidR="00E176C8" w:rsidRPr="0059129C" w:rsidRDefault="00E176C8" w:rsidP="00E176C8">
      <w:pPr>
        <w:pStyle w:val="Style2"/>
        <w:widowControl/>
        <w:spacing w:line="240" w:lineRule="auto"/>
        <w:ind w:firstLine="0"/>
        <w:rPr>
          <w:rStyle w:val="FontStyle11"/>
          <w:sz w:val="20"/>
          <w:szCs w:val="20"/>
          <w:lang w:val="es-ES_tradnl" w:eastAsia="es-ES_tradnl"/>
        </w:rPr>
      </w:pPr>
      <w:r w:rsidRPr="0059129C">
        <w:rPr>
          <w:rFonts w:ascii="Arial" w:hAnsi="Arial" w:cs="Arial"/>
          <w:b/>
          <w:sz w:val="20"/>
          <w:szCs w:val="20"/>
        </w:rPr>
        <w:t>ARTÍCULO 9.</w:t>
      </w:r>
      <w:r w:rsidRPr="0059129C">
        <w:rPr>
          <w:rFonts w:ascii="Arial" w:hAnsi="Arial" w:cs="Arial"/>
          <w:sz w:val="20"/>
          <w:szCs w:val="20"/>
        </w:rPr>
        <w:t xml:space="preserve"> </w:t>
      </w:r>
      <w:r w:rsidRPr="0059129C">
        <w:rPr>
          <w:rStyle w:val="FontStyle11"/>
          <w:sz w:val="20"/>
          <w:szCs w:val="20"/>
          <w:lang w:val="es-ES_tradnl" w:eastAsia="es-ES_tradnl"/>
        </w:rPr>
        <w:t>Derecho de rescate de sus aportaciones.</w:t>
      </w:r>
    </w:p>
    <w:p w14:paraId="0232559E" w14:textId="77777777" w:rsidR="00E176C8" w:rsidRPr="0059129C" w:rsidRDefault="00E176C8" w:rsidP="00E176C8">
      <w:pPr>
        <w:pStyle w:val="Style2"/>
        <w:widowControl/>
        <w:numPr>
          <w:ilvl w:val="0"/>
          <w:numId w:val="21"/>
        </w:numPr>
        <w:rPr>
          <w:rStyle w:val="FontStyle11"/>
          <w:sz w:val="20"/>
          <w:szCs w:val="20"/>
          <w:lang w:val="es-ES_tradnl" w:eastAsia="es-ES_tradnl"/>
        </w:rPr>
      </w:pPr>
      <w:r w:rsidRPr="0059129C">
        <w:rPr>
          <w:rStyle w:val="FontStyle11"/>
          <w:sz w:val="20"/>
          <w:szCs w:val="20"/>
          <w:lang w:val="es-ES_tradnl" w:eastAsia="es-ES_tradnl"/>
        </w:rPr>
        <w:t xml:space="preserve">La persona asociada tendrá derecho al rescate total </w:t>
      </w:r>
      <w:r w:rsidRPr="0059129C">
        <w:rPr>
          <w:rStyle w:val="FontStyle11"/>
          <w:color w:val="FF0000"/>
          <w:sz w:val="20"/>
          <w:szCs w:val="20"/>
          <w:lang w:val="es-ES_tradnl" w:eastAsia="es-ES_tradnl"/>
        </w:rPr>
        <w:t xml:space="preserve">o parcial </w:t>
      </w:r>
      <w:r w:rsidRPr="0059129C">
        <w:rPr>
          <w:rStyle w:val="FontStyle11"/>
          <w:sz w:val="20"/>
          <w:szCs w:val="20"/>
          <w:lang w:val="es-ES_tradnl" w:eastAsia="es-ES_tradnl"/>
        </w:rPr>
        <w:t xml:space="preserve">del valor de realización de su inversión hecha de conformidad con el artículo anterior transcurrido un año a contar desde su incorporación al Plan respectivo. </w:t>
      </w:r>
    </w:p>
    <w:p w14:paraId="600B3A14" w14:textId="77777777" w:rsidR="00E176C8" w:rsidRPr="0059129C" w:rsidRDefault="00E176C8" w:rsidP="00E176C8">
      <w:pPr>
        <w:pStyle w:val="Style2"/>
        <w:widowControl/>
        <w:numPr>
          <w:ilvl w:val="0"/>
          <w:numId w:val="21"/>
        </w:numPr>
        <w:rPr>
          <w:rStyle w:val="FontStyle12"/>
          <w:lang w:val="es-ES_tradnl" w:eastAsia="es-ES_tradnl"/>
        </w:rPr>
      </w:pPr>
      <w:r w:rsidRPr="0059129C">
        <w:rPr>
          <w:rStyle w:val="FontStyle11"/>
          <w:sz w:val="20"/>
          <w:szCs w:val="20"/>
          <w:lang w:val="es-ES_tradnl" w:eastAsia="es-ES_tradnl"/>
        </w:rPr>
        <w:t>En virtud del rescate total, la Unión abonará a la persona asociada el impor</w:t>
      </w:r>
      <w:r w:rsidRPr="0059129C">
        <w:rPr>
          <w:rStyle w:val="FontStyle12"/>
          <w:lang w:val="es-ES_tradnl" w:eastAsia="es-ES_tradnl"/>
        </w:rPr>
        <w:t xml:space="preserve">te que le corresponda según lo establecido en el </w:t>
      </w:r>
      <w:r w:rsidRPr="0059129C">
        <w:rPr>
          <w:rStyle w:val="FontStyle12"/>
          <w:b/>
          <w:lang w:val="es-ES_tradnl" w:eastAsia="es-ES_tradnl"/>
        </w:rPr>
        <w:t>Artículo 11</w:t>
      </w:r>
      <w:r w:rsidRPr="0059129C">
        <w:rPr>
          <w:rStyle w:val="FontStyle12"/>
          <w:lang w:val="es-ES_tradnl" w:eastAsia="es-ES_tradnl"/>
        </w:rPr>
        <w:t>, causando baja en el Plan.</w:t>
      </w:r>
    </w:p>
    <w:p w14:paraId="29C00D80" w14:textId="77777777" w:rsidR="00E176C8" w:rsidRPr="0059129C" w:rsidRDefault="00E176C8" w:rsidP="00E176C8">
      <w:pPr>
        <w:pStyle w:val="Style2"/>
        <w:widowControl/>
        <w:numPr>
          <w:ilvl w:val="0"/>
          <w:numId w:val="21"/>
        </w:numPr>
        <w:rPr>
          <w:rStyle w:val="FontStyle12"/>
          <w:b/>
          <w:lang w:val="es-ES_tradnl" w:eastAsia="es-ES_tradnl"/>
        </w:rPr>
      </w:pPr>
      <w:r w:rsidRPr="0059129C">
        <w:rPr>
          <w:rStyle w:val="FontStyle12"/>
          <w:lang w:val="es-ES_tradnl" w:eastAsia="es-ES_tradnl"/>
        </w:rPr>
        <w:t>Con respecto a la cuota obligatoria mensual establecida, esta será utilizada exclusivamente en el gasto administrativo para garantizar la operación de la Unión.</w:t>
      </w:r>
    </w:p>
    <w:p w14:paraId="79EE682E" w14:textId="77777777" w:rsidR="00E176C8" w:rsidRPr="0059129C" w:rsidRDefault="00E176C8" w:rsidP="00E176C8">
      <w:pPr>
        <w:jc w:val="both"/>
        <w:rPr>
          <w:rFonts w:ascii="Arial" w:hAnsi="Arial" w:cs="Arial"/>
          <w:sz w:val="20"/>
          <w:szCs w:val="20"/>
        </w:rPr>
      </w:pPr>
    </w:p>
    <w:p w14:paraId="4A1FB4A1" w14:textId="77777777" w:rsidR="00E176C8" w:rsidRPr="0059129C" w:rsidRDefault="00E176C8" w:rsidP="00E176C8">
      <w:pPr>
        <w:jc w:val="center"/>
        <w:rPr>
          <w:rFonts w:ascii="Arial" w:hAnsi="Arial" w:cs="Arial"/>
          <w:b/>
          <w:sz w:val="20"/>
          <w:szCs w:val="20"/>
        </w:rPr>
      </w:pPr>
      <w:r w:rsidRPr="0059129C">
        <w:rPr>
          <w:rFonts w:ascii="Arial" w:hAnsi="Arial" w:cs="Arial"/>
          <w:b/>
          <w:sz w:val="20"/>
          <w:szCs w:val="20"/>
        </w:rPr>
        <w:t>Capítulo II</w:t>
      </w:r>
    </w:p>
    <w:p w14:paraId="3D617182" w14:textId="77777777" w:rsidR="00E176C8" w:rsidRPr="0059129C" w:rsidRDefault="00E176C8" w:rsidP="00E176C8">
      <w:pPr>
        <w:jc w:val="center"/>
        <w:rPr>
          <w:rFonts w:ascii="Arial" w:hAnsi="Arial" w:cs="Arial"/>
          <w:b/>
          <w:sz w:val="20"/>
          <w:szCs w:val="20"/>
        </w:rPr>
      </w:pPr>
      <w:r w:rsidRPr="0059129C">
        <w:rPr>
          <w:rFonts w:ascii="Arial" w:hAnsi="Arial" w:cs="Arial"/>
          <w:b/>
          <w:sz w:val="20"/>
          <w:szCs w:val="20"/>
        </w:rPr>
        <w:t>Prestaciones</w:t>
      </w:r>
    </w:p>
    <w:p w14:paraId="1651E727" w14:textId="1C875B2A" w:rsidR="00E176C8" w:rsidRPr="0059129C" w:rsidRDefault="00E176C8" w:rsidP="00E176C8">
      <w:pPr>
        <w:jc w:val="both"/>
        <w:rPr>
          <w:rFonts w:ascii="Arial" w:hAnsi="Arial" w:cs="Arial"/>
          <w:sz w:val="20"/>
          <w:szCs w:val="20"/>
        </w:rPr>
      </w:pPr>
      <w:r w:rsidRPr="0059129C">
        <w:rPr>
          <w:rFonts w:ascii="Arial" w:hAnsi="Arial" w:cs="Arial"/>
          <w:b/>
          <w:sz w:val="20"/>
          <w:szCs w:val="20"/>
        </w:rPr>
        <w:t>ARTÍCULO 10.</w:t>
      </w:r>
      <w:r w:rsidRPr="0059129C">
        <w:rPr>
          <w:rFonts w:ascii="Arial" w:hAnsi="Arial" w:cs="Arial"/>
          <w:sz w:val="20"/>
          <w:szCs w:val="20"/>
        </w:rPr>
        <w:t xml:space="preserve"> Cobertura del </w:t>
      </w:r>
      <w:r w:rsidRPr="0059129C">
        <w:rPr>
          <w:rFonts w:ascii="Arial" w:hAnsi="Arial" w:cs="Arial"/>
          <w:b/>
          <w:sz w:val="20"/>
          <w:szCs w:val="20"/>
        </w:rPr>
        <w:t>Plan de Previsión Social</w:t>
      </w:r>
      <w:r w:rsidRPr="0059129C">
        <w:rPr>
          <w:rFonts w:ascii="Arial" w:hAnsi="Arial" w:cs="Arial"/>
          <w:sz w:val="20"/>
          <w:szCs w:val="20"/>
        </w:rPr>
        <w:t>:</w:t>
      </w:r>
    </w:p>
    <w:p w14:paraId="5F1D7BBD" w14:textId="77777777" w:rsidR="00E176C8" w:rsidRPr="0059129C" w:rsidRDefault="00E176C8" w:rsidP="00E176C8">
      <w:pPr>
        <w:numPr>
          <w:ilvl w:val="1"/>
          <w:numId w:val="22"/>
        </w:numPr>
        <w:suppressAutoHyphens/>
        <w:spacing w:after="0" w:line="240" w:lineRule="auto"/>
        <w:jc w:val="both"/>
        <w:rPr>
          <w:rStyle w:val="FontStyle12"/>
        </w:rPr>
      </w:pPr>
      <w:r w:rsidRPr="0059129C">
        <w:rPr>
          <w:rStyle w:val="FontStyle12"/>
          <w:b/>
          <w:lang w:val="es-ES_tradnl" w:eastAsia="es-ES_tradnl"/>
        </w:rPr>
        <w:t>Invalidez:</w:t>
      </w:r>
      <w:r w:rsidRPr="0059129C">
        <w:rPr>
          <w:rStyle w:val="FontStyle12"/>
          <w:lang w:val="es-ES_tradnl" w:eastAsia="es-ES_tradnl"/>
        </w:rPr>
        <w:t xml:space="preserve"> Tendrán derecho a esta prestación aquellas personas asociadas a quienes sobrevenga una situación de incapacidad permanente, total o absoluta, o gran invalidez, reconocida o dictaminada por una autoridad competente de la CCSS.</w:t>
      </w:r>
    </w:p>
    <w:p w14:paraId="0920E0D3" w14:textId="77777777" w:rsidR="00E176C8" w:rsidRPr="0059129C" w:rsidRDefault="00E176C8" w:rsidP="00E176C8">
      <w:pPr>
        <w:numPr>
          <w:ilvl w:val="1"/>
          <w:numId w:val="22"/>
        </w:numPr>
        <w:suppressAutoHyphens/>
        <w:spacing w:after="0" w:line="240" w:lineRule="auto"/>
        <w:jc w:val="both"/>
        <w:rPr>
          <w:rStyle w:val="FontStyle12"/>
        </w:rPr>
      </w:pPr>
      <w:r w:rsidRPr="0059129C">
        <w:rPr>
          <w:rStyle w:val="FontStyle12"/>
          <w:b/>
          <w:lang w:val="es-ES_tradnl" w:eastAsia="es-ES_tradnl"/>
        </w:rPr>
        <w:t>Vejez:</w:t>
      </w:r>
      <w:r w:rsidRPr="0059129C">
        <w:rPr>
          <w:rStyle w:val="FontStyle12"/>
          <w:lang w:val="es-ES_tradnl" w:eastAsia="es-ES_tradnl"/>
        </w:rPr>
        <w:t xml:space="preserve"> Podrán causar prestaciones de jubilación aquellas personas asociadas a partir de su 65 cumpleaños.</w:t>
      </w:r>
    </w:p>
    <w:p w14:paraId="4D5DA5FD" w14:textId="77777777" w:rsidR="00E176C8" w:rsidRPr="0059129C" w:rsidRDefault="00E176C8" w:rsidP="00E176C8">
      <w:pPr>
        <w:numPr>
          <w:ilvl w:val="1"/>
          <w:numId w:val="22"/>
        </w:numPr>
        <w:suppressAutoHyphens/>
        <w:spacing w:after="0" w:line="240" w:lineRule="auto"/>
        <w:jc w:val="both"/>
        <w:rPr>
          <w:rFonts w:ascii="Arial" w:hAnsi="Arial" w:cs="Arial"/>
          <w:sz w:val="20"/>
          <w:szCs w:val="20"/>
        </w:rPr>
      </w:pPr>
      <w:r w:rsidRPr="0059129C">
        <w:rPr>
          <w:rStyle w:val="FontStyle12"/>
          <w:b/>
          <w:lang w:val="es-ES_tradnl" w:eastAsia="es-ES_tradnl"/>
        </w:rPr>
        <w:t>Muerte:</w:t>
      </w:r>
      <w:r w:rsidRPr="0059129C">
        <w:rPr>
          <w:rStyle w:val="FontStyle12"/>
          <w:lang w:val="es-ES_tradnl" w:eastAsia="es-ES_tradnl"/>
        </w:rPr>
        <w:t xml:space="preserve"> Tendrán derecho a esta prestación el o los benefi</w:t>
      </w:r>
      <w:r w:rsidRPr="0059129C">
        <w:rPr>
          <w:rStyle w:val="FontStyle12"/>
          <w:lang w:val="es-ES_tradnl" w:eastAsia="es-ES_tradnl"/>
        </w:rPr>
        <w:softHyphen/>
        <w:t>ciarios expresamente designados por el causante en su Boletín de Adhesión, en el número y en el porcentaje que éste desee. La designación de beneficiarios podrá modificarse en cualquier momento, mediante la comunicación por escrito a la Unión, o mediante designación testamentaria. En defecto de designación expresa, los beneficiarios de esta prestación serán los herederos legales del causante. En caso de inexistencia de here</w:t>
      </w:r>
      <w:r w:rsidRPr="0059129C">
        <w:rPr>
          <w:rStyle w:val="FontStyle12"/>
          <w:lang w:val="es-ES_tradnl" w:eastAsia="es-ES_tradnl"/>
        </w:rPr>
        <w:softHyphen/>
        <w:t>deros legales, se revertirá al fondo.</w:t>
      </w:r>
    </w:p>
    <w:p w14:paraId="1CB5C29D" w14:textId="77777777" w:rsidR="00E176C8" w:rsidRPr="0059129C" w:rsidRDefault="00E176C8" w:rsidP="00E176C8">
      <w:pPr>
        <w:numPr>
          <w:ilvl w:val="1"/>
          <w:numId w:val="22"/>
        </w:numPr>
        <w:suppressAutoHyphens/>
        <w:spacing w:after="0" w:line="240" w:lineRule="auto"/>
        <w:jc w:val="both"/>
        <w:rPr>
          <w:rStyle w:val="FontStyle12"/>
        </w:rPr>
      </w:pPr>
      <w:r w:rsidRPr="0059129C">
        <w:rPr>
          <w:rStyle w:val="FontStyle12"/>
          <w:b/>
          <w:lang w:val="es-ES_tradnl" w:eastAsia="es-ES_tradnl"/>
        </w:rPr>
        <w:t>Accidente:</w:t>
      </w:r>
      <w:r w:rsidRPr="0059129C">
        <w:rPr>
          <w:rStyle w:val="FontStyle12"/>
          <w:lang w:val="es-ES_tradnl" w:eastAsia="es-ES_tradnl"/>
        </w:rPr>
        <w:t xml:space="preserve"> Tendrán derecho a esta prestación aquellas personas asociadas a quienes sobrevenga una situación de contingencia comprobada, que le incapacite temporalmente para su efectivo ejercicio laboral. Podrá usarse también para la recuperación de las facultades físicas temporalmente limitadas, en bienes o servicios médicos.</w:t>
      </w:r>
    </w:p>
    <w:p w14:paraId="03F7C380" w14:textId="77777777" w:rsidR="00E176C8" w:rsidRPr="0059129C" w:rsidRDefault="00E176C8" w:rsidP="00E176C8">
      <w:pPr>
        <w:numPr>
          <w:ilvl w:val="1"/>
          <w:numId w:val="22"/>
        </w:numPr>
        <w:suppressAutoHyphens/>
        <w:spacing w:after="0" w:line="240" w:lineRule="auto"/>
        <w:jc w:val="both"/>
        <w:rPr>
          <w:rStyle w:val="FontStyle12"/>
        </w:rPr>
      </w:pPr>
      <w:r w:rsidRPr="0059129C">
        <w:rPr>
          <w:rStyle w:val="FontStyle12"/>
          <w:b/>
          <w:lang w:val="es-ES_tradnl" w:eastAsia="es-ES_tradnl"/>
        </w:rPr>
        <w:t>Enfermedad:</w:t>
      </w:r>
      <w:r w:rsidRPr="0059129C">
        <w:rPr>
          <w:rStyle w:val="FontStyle12"/>
          <w:lang w:val="es-ES_tradnl" w:eastAsia="es-ES_tradnl"/>
        </w:rPr>
        <w:t xml:space="preserve"> Podrán causar prestaciones las enfermedades crónicas o que requieran de tratamientos por cirugías o sesiones especiales para la recuperación, debidamente comprobadas o dictaminadas por una autoridad competente de la CCSS.</w:t>
      </w:r>
    </w:p>
    <w:p w14:paraId="5313BD65" w14:textId="77777777" w:rsidR="00E176C8" w:rsidRPr="0059129C" w:rsidRDefault="00E176C8" w:rsidP="00E176C8">
      <w:pPr>
        <w:numPr>
          <w:ilvl w:val="1"/>
          <w:numId w:val="22"/>
        </w:numPr>
        <w:suppressAutoHyphens/>
        <w:spacing w:after="0" w:line="240" w:lineRule="auto"/>
        <w:jc w:val="both"/>
        <w:rPr>
          <w:rFonts w:ascii="Arial" w:hAnsi="Arial" w:cs="Arial"/>
          <w:sz w:val="20"/>
          <w:szCs w:val="20"/>
        </w:rPr>
      </w:pPr>
      <w:r w:rsidRPr="0059129C">
        <w:rPr>
          <w:rStyle w:val="FontStyle12"/>
          <w:b/>
          <w:lang w:val="es-ES_tradnl" w:eastAsia="es-ES_tradnl"/>
        </w:rPr>
        <w:t>Siniestro:</w:t>
      </w:r>
      <w:r w:rsidRPr="0059129C">
        <w:rPr>
          <w:rStyle w:val="FontStyle12"/>
          <w:lang w:val="es-ES_tradnl" w:eastAsia="es-ES_tradnl"/>
        </w:rPr>
        <w:t xml:space="preserve"> Tendrá derecho a esta prestación aquellas personas asociadas que enfrenten una pérdida de bienes por incendio, deslizamiento, inundación, terremoto, destrucción por terceros o robo, debidamente comprobado por autoridad competente.</w:t>
      </w:r>
    </w:p>
    <w:p w14:paraId="3755B8DD" w14:textId="77777777" w:rsidR="00E176C8" w:rsidRPr="0059129C" w:rsidRDefault="00E176C8" w:rsidP="00E176C8">
      <w:pPr>
        <w:numPr>
          <w:ilvl w:val="1"/>
          <w:numId w:val="22"/>
        </w:numPr>
        <w:suppressAutoHyphens/>
        <w:spacing w:after="0" w:line="240" w:lineRule="auto"/>
        <w:jc w:val="both"/>
        <w:rPr>
          <w:rStyle w:val="FontStyle12"/>
        </w:rPr>
      </w:pPr>
      <w:r w:rsidRPr="0059129C">
        <w:rPr>
          <w:rStyle w:val="FontStyle12"/>
          <w:b/>
          <w:lang w:val="es-ES_tradnl" w:eastAsia="es-ES_tradnl"/>
        </w:rPr>
        <w:t>Viudedad:</w:t>
      </w:r>
      <w:r w:rsidRPr="0059129C">
        <w:rPr>
          <w:rStyle w:val="FontStyle12"/>
          <w:lang w:val="es-ES_tradnl" w:eastAsia="es-ES_tradnl"/>
        </w:rPr>
        <w:t xml:space="preserve"> Tendrán derecho a esta prestación aquellas personas asociadas a quienes sobrevenga el fallecimiento de su cónyuge o pareja, para sufragar los gastos que causaren esta situación.</w:t>
      </w:r>
    </w:p>
    <w:p w14:paraId="6EA1C2B6" w14:textId="77777777" w:rsidR="00E176C8" w:rsidRPr="0059129C" w:rsidRDefault="00E176C8" w:rsidP="00E176C8">
      <w:pPr>
        <w:numPr>
          <w:ilvl w:val="1"/>
          <w:numId w:val="22"/>
        </w:numPr>
        <w:suppressAutoHyphens/>
        <w:spacing w:after="0" w:line="240" w:lineRule="auto"/>
        <w:jc w:val="both"/>
        <w:rPr>
          <w:rStyle w:val="FontStyle12"/>
        </w:rPr>
      </w:pPr>
      <w:r w:rsidRPr="0059129C">
        <w:rPr>
          <w:rStyle w:val="FontStyle12"/>
          <w:b/>
          <w:lang w:val="es-ES_tradnl" w:eastAsia="es-ES_tradnl"/>
        </w:rPr>
        <w:t>Orfandad:</w:t>
      </w:r>
      <w:r w:rsidRPr="0059129C">
        <w:rPr>
          <w:rStyle w:val="FontStyle12"/>
          <w:lang w:val="es-ES_tradnl" w:eastAsia="es-ES_tradnl"/>
        </w:rPr>
        <w:t xml:space="preserve"> Aquellas personas asociadas que lo indiquen en su Boletín de Adhesión, podrán disponer de esta prestación exclusiva para sus hijos e hijas en caso de su fallecimiento.</w:t>
      </w:r>
    </w:p>
    <w:p w14:paraId="4EB7A472" w14:textId="77777777" w:rsidR="00E176C8" w:rsidRPr="0059129C" w:rsidRDefault="00E176C8" w:rsidP="00E176C8">
      <w:pPr>
        <w:numPr>
          <w:ilvl w:val="1"/>
          <w:numId w:val="22"/>
        </w:numPr>
        <w:suppressAutoHyphens/>
        <w:spacing w:after="0" w:line="240" w:lineRule="auto"/>
        <w:jc w:val="both"/>
        <w:rPr>
          <w:rFonts w:ascii="Arial" w:hAnsi="Arial" w:cs="Arial"/>
          <w:sz w:val="20"/>
          <w:szCs w:val="20"/>
        </w:rPr>
      </w:pPr>
      <w:r w:rsidRPr="0059129C">
        <w:rPr>
          <w:rStyle w:val="FontStyle12"/>
          <w:b/>
          <w:lang w:val="es-ES_tradnl" w:eastAsia="es-ES_tradnl"/>
        </w:rPr>
        <w:t>Supervivencia familiar:</w:t>
      </w:r>
      <w:r w:rsidRPr="0059129C">
        <w:rPr>
          <w:rStyle w:val="FontStyle12"/>
          <w:lang w:val="es-ES_tradnl" w:eastAsia="es-ES_tradnl"/>
        </w:rPr>
        <w:t xml:space="preserve"> Tendrán derecho a esta prestación el o los benefi</w:t>
      </w:r>
      <w:r w:rsidRPr="0059129C">
        <w:rPr>
          <w:rStyle w:val="FontStyle12"/>
          <w:lang w:val="es-ES_tradnl" w:eastAsia="es-ES_tradnl"/>
        </w:rPr>
        <w:softHyphen/>
        <w:t xml:space="preserve">ciarios expresamente designados por el causante en su Boletín de Adhesión, en el número y en el porcentaje que éste desee, en caso de su fallecimiento o para la supervivencia familiar en caso de muerte </w:t>
      </w:r>
      <w:r w:rsidRPr="0059129C">
        <w:rPr>
          <w:rFonts w:ascii="Arial" w:hAnsi="Arial" w:cs="Arial"/>
          <w:sz w:val="20"/>
          <w:szCs w:val="20"/>
        </w:rPr>
        <w:t xml:space="preserve">de familiares hasta segundo grado de </w:t>
      </w:r>
      <w:proofErr w:type="spellStart"/>
      <w:r w:rsidRPr="0059129C">
        <w:rPr>
          <w:rFonts w:ascii="Arial" w:hAnsi="Arial" w:cs="Arial"/>
          <w:sz w:val="20"/>
          <w:szCs w:val="20"/>
        </w:rPr>
        <w:t>consaguinidad</w:t>
      </w:r>
      <w:proofErr w:type="spellEnd"/>
      <w:r w:rsidRPr="0059129C">
        <w:rPr>
          <w:rStyle w:val="FontStyle12"/>
          <w:lang w:val="es-ES_tradnl" w:eastAsia="es-ES_tradnl"/>
        </w:rPr>
        <w:t>. La designación de beneficiarios podrá modificarse en cualquier momento, mediante la comunicación por escrito a la Unión, o mediante designación testamentaria. En defecto de designación expresa, los beneficiarios de esta prestación serán los herederos legales del causante. En caso de inexistencia de here</w:t>
      </w:r>
      <w:r w:rsidRPr="0059129C">
        <w:rPr>
          <w:rStyle w:val="FontStyle12"/>
          <w:lang w:val="es-ES_tradnl" w:eastAsia="es-ES_tradnl"/>
        </w:rPr>
        <w:softHyphen/>
        <w:t>deros legales, se revertirá al fondo.</w:t>
      </w:r>
    </w:p>
    <w:p w14:paraId="762C8BA4" w14:textId="77777777" w:rsidR="00E176C8" w:rsidRPr="0059129C" w:rsidRDefault="00E176C8" w:rsidP="00E176C8">
      <w:pPr>
        <w:numPr>
          <w:ilvl w:val="1"/>
          <w:numId w:val="22"/>
        </w:numPr>
        <w:suppressAutoHyphens/>
        <w:spacing w:after="0" w:line="240" w:lineRule="auto"/>
        <w:jc w:val="both"/>
        <w:rPr>
          <w:rStyle w:val="FontStyle12"/>
        </w:rPr>
      </w:pPr>
      <w:r w:rsidRPr="0059129C">
        <w:rPr>
          <w:rStyle w:val="FontStyle12"/>
          <w:b/>
          <w:lang w:val="es-ES_tradnl" w:eastAsia="es-ES_tradnl"/>
        </w:rPr>
        <w:t>Cesantía:</w:t>
      </w:r>
      <w:r w:rsidRPr="0059129C">
        <w:rPr>
          <w:rStyle w:val="FontStyle12"/>
          <w:lang w:val="es-ES_tradnl" w:eastAsia="es-ES_tradnl"/>
        </w:rPr>
        <w:t xml:space="preserve"> Tendrán derecho a esta prestación aquellas personas asociadas a quienes sobrevenga una situación de pérdida de su trabajo, debidamente comprobada y justificada </w:t>
      </w:r>
      <w:r w:rsidRPr="0059129C">
        <w:rPr>
          <w:rStyle w:val="FontStyle12"/>
          <w:lang w:val="es-ES_tradnl" w:eastAsia="es-ES_tradnl"/>
        </w:rPr>
        <w:lastRenderedPageBreak/>
        <w:t xml:space="preserve">por el patrono causante </w:t>
      </w:r>
      <w:r w:rsidRPr="0059129C">
        <w:rPr>
          <w:rStyle w:val="FontStyle12"/>
          <w:color w:val="FF0000"/>
          <w:lang w:val="es-ES_tradnl" w:eastAsia="es-ES_tradnl"/>
        </w:rPr>
        <w:t>o por la misma persona asociada como trabajador eventual o independiente</w:t>
      </w:r>
      <w:r w:rsidRPr="0059129C">
        <w:rPr>
          <w:rStyle w:val="FontStyle12"/>
          <w:lang w:val="es-ES_tradnl" w:eastAsia="es-ES_tradnl"/>
        </w:rPr>
        <w:t>.</w:t>
      </w:r>
    </w:p>
    <w:p w14:paraId="6CFBEBD0" w14:textId="73ACF216" w:rsidR="00E176C8" w:rsidRDefault="00E176C8" w:rsidP="00E176C8">
      <w:pPr>
        <w:numPr>
          <w:ilvl w:val="1"/>
          <w:numId w:val="22"/>
        </w:numPr>
        <w:suppressAutoHyphens/>
        <w:spacing w:after="0" w:line="240" w:lineRule="auto"/>
        <w:jc w:val="both"/>
        <w:rPr>
          <w:rStyle w:val="FontStyle12"/>
        </w:rPr>
      </w:pPr>
      <w:r w:rsidRPr="0059129C">
        <w:rPr>
          <w:rStyle w:val="FontStyle12"/>
          <w:b/>
          <w:lang w:val="es-ES_tradnl" w:eastAsia="es-ES_tradnl"/>
        </w:rPr>
        <w:t>Asistencia sanitaria:</w:t>
      </w:r>
      <w:r w:rsidRPr="0059129C">
        <w:rPr>
          <w:rStyle w:val="FontStyle12"/>
          <w:lang w:val="es-ES_tradnl" w:eastAsia="es-ES_tradnl"/>
        </w:rPr>
        <w:t xml:space="preserve"> Esta prestación será exclusivamente para uso en bienes y servicios de especialidades médicas, de acuerdo a las necesidades de </w:t>
      </w:r>
      <w:r w:rsidRPr="0059129C">
        <w:rPr>
          <w:rStyle w:val="FontStyle11"/>
          <w:sz w:val="20"/>
          <w:szCs w:val="20"/>
          <w:lang w:val="es-ES_tradnl" w:eastAsia="es-ES_tradnl"/>
        </w:rPr>
        <w:t>la persona asociada</w:t>
      </w:r>
      <w:r w:rsidRPr="0059129C">
        <w:rPr>
          <w:rStyle w:val="FontStyle12"/>
          <w:lang w:val="es-ES_tradnl" w:eastAsia="es-ES_tradnl"/>
        </w:rPr>
        <w:t>.</w:t>
      </w:r>
    </w:p>
    <w:p w14:paraId="4CD01DB1" w14:textId="77777777" w:rsidR="00E176C8" w:rsidRPr="00E176C8" w:rsidRDefault="00E176C8" w:rsidP="00E176C8">
      <w:pPr>
        <w:suppressAutoHyphens/>
        <w:spacing w:after="0" w:line="240" w:lineRule="auto"/>
        <w:ind w:left="1440"/>
        <w:jc w:val="both"/>
        <w:rPr>
          <w:rFonts w:ascii="Arial" w:hAnsi="Arial" w:cs="Arial"/>
          <w:sz w:val="20"/>
          <w:szCs w:val="20"/>
        </w:rPr>
      </w:pPr>
    </w:p>
    <w:p w14:paraId="17926A53" w14:textId="77777777" w:rsidR="00E176C8" w:rsidRPr="0059129C" w:rsidRDefault="00E176C8" w:rsidP="00E176C8">
      <w:pPr>
        <w:pStyle w:val="Style1"/>
        <w:widowControl/>
        <w:rPr>
          <w:rStyle w:val="FontStyle12"/>
          <w:b/>
          <w:lang w:val="es-ES_tradnl" w:eastAsia="es-ES_tradnl"/>
        </w:rPr>
      </w:pPr>
    </w:p>
    <w:p w14:paraId="6705AB05" w14:textId="77777777" w:rsidR="00E176C8" w:rsidRPr="0059129C" w:rsidRDefault="00E176C8" w:rsidP="00E176C8">
      <w:pPr>
        <w:jc w:val="center"/>
        <w:rPr>
          <w:rFonts w:ascii="Arial" w:hAnsi="Arial" w:cs="Arial"/>
          <w:b/>
          <w:sz w:val="20"/>
          <w:szCs w:val="20"/>
        </w:rPr>
      </w:pPr>
      <w:r w:rsidRPr="0059129C">
        <w:rPr>
          <w:rFonts w:ascii="Arial" w:hAnsi="Arial" w:cs="Arial"/>
          <w:b/>
          <w:sz w:val="20"/>
          <w:szCs w:val="20"/>
        </w:rPr>
        <w:t>Capítulo III</w:t>
      </w:r>
    </w:p>
    <w:p w14:paraId="5F7ED9D9" w14:textId="77777777" w:rsidR="00E176C8" w:rsidRPr="0059129C" w:rsidRDefault="00E176C8" w:rsidP="00E176C8">
      <w:pPr>
        <w:jc w:val="center"/>
        <w:rPr>
          <w:rFonts w:ascii="Arial" w:hAnsi="Arial" w:cs="Arial"/>
          <w:b/>
          <w:sz w:val="20"/>
          <w:szCs w:val="20"/>
        </w:rPr>
      </w:pPr>
      <w:r w:rsidRPr="0059129C">
        <w:rPr>
          <w:rFonts w:ascii="Arial" w:hAnsi="Arial" w:cs="Arial"/>
          <w:b/>
          <w:sz w:val="20"/>
          <w:szCs w:val="20"/>
        </w:rPr>
        <w:t>Cuantía y Forma de Pago de las Prestaciones</w:t>
      </w:r>
    </w:p>
    <w:p w14:paraId="3FD8CE58" w14:textId="77777777" w:rsidR="00E176C8" w:rsidRPr="0059129C" w:rsidRDefault="00E176C8" w:rsidP="00E176C8">
      <w:pPr>
        <w:pStyle w:val="Style1"/>
        <w:widowControl/>
        <w:rPr>
          <w:rStyle w:val="FontStyle12"/>
          <w:lang w:val="es-ES_tradnl" w:eastAsia="es-ES_tradnl"/>
        </w:rPr>
      </w:pPr>
      <w:r w:rsidRPr="0059129C">
        <w:rPr>
          <w:rStyle w:val="FontStyle12"/>
          <w:b/>
          <w:lang w:val="es-ES_tradnl" w:eastAsia="es-ES_tradnl"/>
        </w:rPr>
        <w:t>ARTÍCULO 11.</w:t>
      </w:r>
      <w:r w:rsidRPr="0059129C">
        <w:rPr>
          <w:rStyle w:val="FontStyle12"/>
          <w:lang w:val="es-ES_tradnl" w:eastAsia="es-ES_tradnl"/>
        </w:rPr>
        <w:t xml:space="preserve"> La cuantía de las prestaciones se determinará en función del valor de rea</w:t>
      </w:r>
      <w:r w:rsidRPr="0059129C">
        <w:rPr>
          <w:rStyle w:val="FontStyle12"/>
          <w:lang w:val="es-ES_tradnl" w:eastAsia="es-ES_tradnl"/>
        </w:rPr>
        <w:softHyphen/>
        <w:t>lización de la inversión de la persona asociada a la fecha del hecho causante.</w:t>
      </w:r>
    </w:p>
    <w:p w14:paraId="7B70E0B4" w14:textId="77777777" w:rsidR="00E176C8" w:rsidRPr="0059129C" w:rsidRDefault="00E176C8" w:rsidP="00E176C8">
      <w:pPr>
        <w:ind w:left="360"/>
        <w:jc w:val="both"/>
        <w:rPr>
          <w:rFonts w:ascii="Arial" w:hAnsi="Arial" w:cs="Arial"/>
          <w:sz w:val="20"/>
          <w:szCs w:val="20"/>
          <w:lang w:val="es-ES_tradnl"/>
        </w:rPr>
      </w:pPr>
    </w:p>
    <w:p w14:paraId="34695852" w14:textId="77777777" w:rsidR="00E176C8" w:rsidRPr="0059129C" w:rsidRDefault="00E176C8" w:rsidP="00E176C8">
      <w:pPr>
        <w:pStyle w:val="Style1"/>
        <w:widowControl/>
        <w:rPr>
          <w:rStyle w:val="FontStyle12"/>
          <w:lang w:val="es-ES_tradnl" w:eastAsia="es-ES_tradnl"/>
        </w:rPr>
      </w:pPr>
      <w:r w:rsidRPr="0059129C">
        <w:rPr>
          <w:rStyle w:val="FontStyle12"/>
          <w:b/>
          <w:lang w:val="es-ES_tradnl" w:eastAsia="es-ES_tradnl"/>
        </w:rPr>
        <w:t>ARTÍCULO 12.</w:t>
      </w:r>
      <w:r w:rsidRPr="0059129C">
        <w:rPr>
          <w:rStyle w:val="FontStyle12"/>
          <w:lang w:val="es-ES_tradnl" w:eastAsia="es-ES_tradnl"/>
        </w:rPr>
        <w:t xml:space="preserve">  La forma de pago de la prestación se recibirá en forma de capital. </w:t>
      </w:r>
    </w:p>
    <w:p w14:paraId="486E103D" w14:textId="77777777" w:rsidR="00E176C8" w:rsidRPr="0059129C" w:rsidRDefault="00E176C8" w:rsidP="00E176C8">
      <w:pPr>
        <w:pStyle w:val="Style1"/>
        <w:widowControl/>
        <w:rPr>
          <w:rStyle w:val="FontStyle12"/>
          <w:lang w:val="es-ES_tradnl" w:eastAsia="es-ES_tradnl"/>
        </w:rPr>
      </w:pPr>
    </w:p>
    <w:p w14:paraId="4171D4D1" w14:textId="77777777" w:rsidR="00E176C8" w:rsidRPr="0059129C" w:rsidRDefault="00E176C8" w:rsidP="00E176C8">
      <w:pPr>
        <w:pStyle w:val="Style1"/>
        <w:widowControl/>
        <w:rPr>
          <w:rStyle w:val="FontStyle12"/>
          <w:lang w:val="es-ES_tradnl" w:eastAsia="es-ES_tradnl"/>
        </w:rPr>
      </w:pPr>
      <w:r w:rsidRPr="0059129C">
        <w:rPr>
          <w:rStyle w:val="FontStyle12"/>
          <w:lang w:val="es-ES_tradnl" w:eastAsia="es-ES_tradnl"/>
        </w:rPr>
        <w:t xml:space="preserve">La </w:t>
      </w:r>
      <w:r w:rsidRPr="0059129C">
        <w:rPr>
          <w:rStyle w:val="FontStyle12"/>
          <w:color w:val="FF0000"/>
          <w:lang w:val="es-ES_tradnl" w:eastAsia="es-ES_tradnl"/>
        </w:rPr>
        <w:t>Administración</w:t>
      </w:r>
      <w:r w:rsidRPr="0059129C">
        <w:rPr>
          <w:rStyle w:val="FontStyle12"/>
          <w:lang w:val="es-ES_tradnl" w:eastAsia="es-ES_tradnl"/>
        </w:rPr>
        <w:t xml:space="preserve"> podrá establecer otras fórmulas de pago de prestaciones en forma de renta, capital o mixtas en sus diferentes moda</w:t>
      </w:r>
      <w:r w:rsidRPr="0059129C">
        <w:rPr>
          <w:rStyle w:val="FontStyle12"/>
          <w:lang w:val="es-ES_tradnl" w:eastAsia="es-ES_tradnl"/>
        </w:rPr>
        <w:softHyphen/>
        <w:t>lidades.</w:t>
      </w:r>
    </w:p>
    <w:p w14:paraId="46FE3BE7" w14:textId="77777777" w:rsidR="00E176C8" w:rsidRPr="0059129C" w:rsidRDefault="00E176C8" w:rsidP="00E176C8">
      <w:pPr>
        <w:pStyle w:val="Style1"/>
        <w:widowControl/>
        <w:rPr>
          <w:rStyle w:val="FontStyle12"/>
          <w:lang w:val="es-ES_tradnl" w:eastAsia="es-ES_tradnl"/>
        </w:rPr>
      </w:pPr>
    </w:p>
    <w:p w14:paraId="224CEEED" w14:textId="77777777" w:rsidR="00E176C8" w:rsidRPr="0059129C" w:rsidRDefault="00E176C8" w:rsidP="00E176C8">
      <w:pPr>
        <w:pStyle w:val="Style1"/>
        <w:widowControl/>
        <w:rPr>
          <w:rStyle w:val="FontStyle12"/>
          <w:lang w:val="es-ES_tradnl" w:eastAsia="es-ES_tradnl"/>
        </w:rPr>
      </w:pPr>
      <w:r w:rsidRPr="0059129C">
        <w:rPr>
          <w:rStyle w:val="FontStyle12"/>
          <w:lang w:val="es-ES_tradnl" w:eastAsia="es-ES_tradnl"/>
        </w:rPr>
        <w:t>Las prestaciones garantizadas no podrán superar los límites del monto acumulado en el Plan adherido.</w:t>
      </w:r>
    </w:p>
    <w:p w14:paraId="734C0B46" w14:textId="77777777" w:rsidR="00E176C8" w:rsidRPr="0059129C" w:rsidRDefault="00E176C8" w:rsidP="00E176C8">
      <w:pPr>
        <w:jc w:val="both"/>
        <w:rPr>
          <w:rFonts w:ascii="Arial" w:hAnsi="Arial" w:cs="Arial"/>
          <w:sz w:val="20"/>
          <w:szCs w:val="20"/>
        </w:rPr>
      </w:pPr>
    </w:p>
    <w:p w14:paraId="475973A4" w14:textId="77777777" w:rsidR="00E176C8" w:rsidRPr="0059129C" w:rsidRDefault="00E176C8" w:rsidP="00E176C8">
      <w:pPr>
        <w:jc w:val="center"/>
        <w:rPr>
          <w:rFonts w:ascii="Arial" w:hAnsi="Arial" w:cs="Arial"/>
          <w:b/>
          <w:sz w:val="20"/>
          <w:szCs w:val="20"/>
        </w:rPr>
      </w:pPr>
      <w:r w:rsidRPr="0059129C">
        <w:rPr>
          <w:rFonts w:ascii="Arial" w:hAnsi="Arial" w:cs="Arial"/>
          <w:b/>
          <w:sz w:val="20"/>
          <w:szCs w:val="20"/>
        </w:rPr>
        <w:t>Capítulo IV</w:t>
      </w:r>
    </w:p>
    <w:p w14:paraId="4DB6341E" w14:textId="77777777" w:rsidR="00E176C8" w:rsidRPr="0059129C" w:rsidRDefault="00E176C8" w:rsidP="00E176C8">
      <w:pPr>
        <w:jc w:val="center"/>
        <w:rPr>
          <w:rFonts w:ascii="Arial" w:hAnsi="Arial" w:cs="Arial"/>
          <w:b/>
          <w:sz w:val="20"/>
          <w:szCs w:val="20"/>
        </w:rPr>
      </w:pPr>
      <w:r w:rsidRPr="0059129C">
        <w:rPr>
          <w:rFonts w:ascii="Arial" w:hAnsi="Arial" w:cs="Arial"/>
          <w:b/>
          <w:sz w:val="20"/>
          <w:szCs w:val="20"/>
        </w:rPr>
        <w:t>Normas Generales</w:t>
      </w:r>
    </w:p>
    <w:p w14:paraId="58520C52" w14:textId="77777777" w:rsidR="00E176C8" w:rsidRPr="0059129C" w:rsidRDefault="00E176C8" w:rsidP="00E176C8">
      <w:pPr>
        <w:pStyle w:val="Style1"/>
        <w:widowControl/>
        <w:ind w:right="29"/>
        <w:rPr>
          <w:rStyle w:val="FontStyle11"/>
          <w:sz w:val="20"/>
          <w:szCs w:val="20"/>
          <w:lang w:val="es-ES_tradnl" w:eastAsia="es-ES_tradnl"/>
        </w:rPr>
      </w:pPr>
      <w:r w:rsidRPr="0059129C">
        <w:rPr>
          <w:rStyle w:val="FontStyle12"/>
          <w:b/>
          <w:lang w:val="es-ES_tradnl" w:eastAsia="es-ES_tradnl"/>
        </w:rPr>
        <w:t>ARTÍCULO 13.</w:t>
      </w:r>
      <w:r w:rsidRPr="0059129C">
        <w:rPr>
          <w:rStyle w:val="FontStyle12"/>
          <w:lang w:val="es-ES_tradnl" w:eastAsia="es-ES_tradnl"/>
        </w:rPr>
        <w:t xml:space="preserve"> Las prestaciones establecidas en este capítulo tienen carácter personal e intransferible y, en consecuencia, no podrán ser objeto de cesión ni en todo ni en parte, ni servir de garantía para el cumplimiento de las obligaciones que los </w:t>
      </w:r>
      <w:r w:rsidRPr="0059129C">
        <w:rPr>
          <w:rStyle w:val="FontStyle11"/>
          <w:sz w:val="20"/>
          <w:szCs w:val="20"/>
          <w:lang w:val="es-ES_tradnl" w:eastAsia="es-ES_tradnl"/>
        </w:rPr>
        <w:t>beneficiarios contraigan con terceras personas.</w:t>
      </w:r>
    </w:p>
    <w:p w14:paraId="5EAF98E1" w14:textId="77777777" w:rsidR="00E176C8" w:rsidRPr="0059129C" w:rsidRDefault="00E176C8" w:rsidP="00E176C8">
      <w:pPr>
        <w:pStyle w:val="Style1"/>
        <w:widowControl/>
        <w:rPr>
          <w:rFonts w:cs="Arial"/>
          <w:sz w:val="20"/>
          <w:szCs w:val="20"/>
          <w:lang w:val="es-ES_tradnl"/>
        </w:rPr>
      </w:pPr>
    </w:p>
    <w:p w14:paraId="1188C995" w14:textId="77777777" w:rsidR="00E176C8" w:rsidRPr="0059129C" w:rsidRDefault="00E176C8" w:rsidP="00E176C8">
      <w:pPr>
        <w:pStyle w:val="Style2"/>
        <w:widowControl/>
        <w:ind w:firstLine="0"/>
        <w:rPr>
          <w:rStyle w:val="FontStyle11"/>
          <w:sz w:val="20"/>
          <w:szCs w:val="20"/>
          <w:lang w:val="es-ES_tradnl" w:eastAsia="es-ES_tradnl"/>
        </w:rPr>
      </w:pPr>
      <w:r w:rsidRPr="0059129C">
        <w:rPr>
          <w:rStyle w:val="FontStyle11"/>
          <w:b/>
          <w:sz w:val="20"/>
          <w:szCs w:val="20"/>
          <w:lang w:val="es-ES_tradnl" w:eastAsia="es-ES_tradnl"/>
        </w:rPr>
        <w:t>ARTÍCULO 14.</w:t>
      </w:r>
      <w:r w:rsidRPr="0059129C">
        <w:rPr>
          <w:rStyle w:val="FontStyle11"/>
          <w:sz w:val="20"/>
          <w:szCs w:val="20"/>
          <w:lang w:val="es-ES_tradnl" w:eastAsia="es-ES_tradnl"/>
        </w:rPr>
        <w:t xml:space="preserve">  Las prestaciones de la persona asociada y de sus beneficiarios serán compatibles, no concurrentes con los beneficios que puedan corresponder a las personas asociadas a la Unión como consecuencia del régimen de la Caja Costarricense de Seguro Social.</w:t>
      </w:r>
    </w:p>
    <w:p w14:paraId="47AA0470" w14:textId="77777777" w:rsidR="00E176C8" w:rsidRPr="0059129C" w:rsidRDefault="00E176C8" w:rsidP="00E176C8">
      <w:pPr>
        <w:pStyle w:val="Style2"/>
        <w:widowControl/>
        <w:rPr>
          <w:rFonts w:ascii="Arial" w:hAnsi="Arial" w:cs="Arial"/>
          <w:sz w:val="20"/>
          <w:szCs w:val="20"/>
        </w:rPr>
      </w:pPr>
    </w:p>
    <w:p w14:paraId="60791613" w14:textId="77777777" w:rsidR="00E176C8" w:rsidRPr="0059129C" w:rsidRDefault="00E176C8" w:rsidP="00E176C8">
      <w:pPr>
        <w:pStyle w:val="Style2"/>
        <w:widowControl/>
        <w:ind w:firstLine="0"/>
        <w:rPr>
          <w:rStyle w:val="FontStyle11"/>
          <w:sz w:val="20"/>
          <w:szCs w:val="20"/>
          <w:lang w:val="es-ES_tradnl" w:eastAsia="es-ES_tradnl"/>
        </w:rPr>
      </w:pPr>
      <w:r w:rsidRPr="0059129C">
        <w:rPr>
          <w:rStyle w:val="FontStyle11"/>
          <w:b/>
          <w:sz w:val="20"/>
          <w:szCs w:val="20"/>
          <w:lang w:val="es-ES_tradnl" w:eastAsia="es-ES_tradnl"/>
        </w:rPr>
        <w:t>ARTÍCULO 15.</w:t>
      </w:r>
      <w:r w:rsidRPr="0059129C">
        <w:rPr>
          <w:rStyle w:val="FontStyle11"/>
          <w:sz w:val="20"/>
          <w:szCs w:val="20"/>
          <w:lang w:val="es-ES_tradnl" w:eastAsia="es-ES_tradnl"/>
        </w:rPr>
        <w:t xml:space="preserve">  Los impuestos y recargos legalmente repercutibles que se deban pagar por razón de la participación en el Plan de Previsión Social, tanto en el pre</w:t>
      </w:r>
      <w:r w:rsidRPr="0059129C">
        <w:rPr>
          <w:rStyle w:val="FontStyle11"/>
          <w:sz w:val="20"/>
          <w:szCs w:val="20"/>
          <w:lang w:val="es-ES_tradnl" w:eastAsia="es-ES_tradnl"/>
        </w:rPr>
        <w:softHyphen/>
        <w:t xml:space="preserve">sente como en el futuro, correrán a cargo </w:t>
      </w:r>
      <w:r w:rsidRPr="0059129C">
        <w:rPr>
          <w:rStyle w:val="FontStyle12"/>
          <w:lang w:val="es-ES_tradnl" w:eastAsia="es-ES_tradnl"/>
        </w:rPr>
        <w:t>de la  persona asociada</w:t>
      </w:r>
      <w:r w:rsidRPr="0059129C">
        <w:rPr>
          <w:rStyle w:val="FontStyle11"/>
          <w:sz w:val="20"/>
          <w:szCs w:val="20"/>
          <w:lang w:val="es-ES_tradnl" w:eastAsia="es-ES_tradnl"/>
        </w:rPr>
        <w:t>, o en su caso, del beneficiario.</w:t>
      </w:r>
    </w:p>
    <w:p w14:paraId="2050CB7E" w14:textId="77777777" w:rsidR="00E176C8" w:rsidRPr="0059129C" w:rsidRDefault="00E176C8" w:rsidP="00E176C8">
      <w:pPr>
        <w:pStyle w:val="Style2"/>
        <w:widowControl/>
        <w:rPr>
          <w:rFonts w:ascii="Arial" w:hAnsi="Arial" w:cs="Arial"/>
          <w:sz w:val="20"/>
          <w:szCs w:val="20"/>
          <w:lang w:val="es-ES_tradnl"/>
        </w:rPr>
      </w:pPr>
    </w:p>
    <w:p w14:paraId="569B6C86" w14:textId="77777777" w:rsidR="00E176C8" w:rsidRPr="0059129C" w:rsidRDefault="00E176C8" w:rsidP="00E176C8">
      <w:pPr>
        <w:pStyle w:val="Style2"/>
        <w:widowControl/>
        <w:ind w:firstLine="0"/>
        <w:rPr>
          <w:rStyle w:val="FontStyle11"/>
          <w:sz w:val="20"/>
          <w:szCs w:val="20"/>
          <w:lang w:val="es-ES_tradnl" w:eastAsia="es-ES_tradnl"/>
        </w:rPr>
      </w:pPr>
      <w:r w:rsidRPr="0059129C">
        <w:rPr>
          <w:rStyle w:val="FontStyle11"/>
          <w:b/>
          <w:sz w:val="20"/>
          <w:szCs w:val="20"/>
          <w:lang w:val="es-ES_tradnl" w:eastAsia="es-ES_tradnl"/>
        </w:rPr>
        <w:t>ARTÍCULO 16.</w:t>
      </w:r>
      <w:r w:rsidRPr="0059129C">
        <w:rPr>
          <w:rStyle w:val="FontStyle11"/>
          <w:sz w:val="20"/>
          <w:szCs w:val="20"/>
          <w:lang w:val="es-ES_tradnl" w:eastAsia="es-ES_tradnl"/>
        </w:rPr>
        <w:t xml:space="preserve"> Las prestaciones se otorgarán cuando se hayan cumplido los requisitos reglamentariamente establecidos y una vez se haya apor</w:t>
      </w:r>
      <w:r w:rsidRPr="0059129C">
        <w:rPr>
          <w:rStyle w:val="FontStyle11"/>
          <w:sz w:val="20"/>
          <w:szCs w:val="20"/>
          <w:lang w:val="es-ES_tradnl" w:eastAsia="es-ES_tradnl"/>
        </w:rPr>
        <w:softHyphen/>
        <w:t xml:space="preserve">tado toda la documentación requerida en el </w:t>
      </w:r>
      <w:r w:rsidRPr="0059129C">
        <w:rPr>
          <w:rStyle w:val="FontStyle11"/>
          <w:b/>
          <w:sz w:val="20"/>
          <w:szCs w:val="20"/>
          <w:lang w:val="es-ES_tradnl" w:eastAsia="es-ES_tradnl"/>
        </w:rPr>
        <w:t>Artículo 17</w:t>
      </w:r>
      <w:r w:rsidRPr="0059129C">
        <w:rPr>
          <w:rStyle w:val="FontStyle11"/>
          <w:sz w:val="20"/>
          <w:szCs w:val="20"/>
          <w:lang w:val="es-ES_tradnl" w:eastAsia="es-ES_tradnl"/>
        </w:rPr>
        <w:t>.</w:t>
      </w:r>
    </w:p>
    <w:p w14:paraId="239F4306" w14:textId="77777777" w:rsidR="00E176C8" w:rsidRPr="0059129C" w:rsidRDefault="00E176C8" w:rsidP="00E176C8">
      <w:pPr>
        <w:pStyle w:val="Style2"/>
        <w:widowControl/>
        <w:rPr>
          <w:rFonts w:ascii="Arial" w:hAnsi="Arial" w:cs="Arial"/>
          <w:sz w:val="20"/>
          <w:szCs w:val="20"/>
        </w:rPr>
      </w:pPr>
    </w:p>
    <w:p w14:paraId="2FDAF7B3" w14:textId="77777777" w:rsidR="00E176C8" w:rsidRPr="0059129C" w:rsidRDefault="00E176C8" w:rsidP="00E176C8">
      <w:pPr>
        <w:pStyle w:val="Style2"/>
        <w:widowControl/>
        <w:ind w:firstLine="0"/>
        <w:rPr>
          <w:rStyle w:val="FontStyle11"/>
          <w:sz w:val="20"/>
          <w:szCs w:val="20"/>
          <w:lang w:val="es-ES_tradnl" w:eastAsia="es-ES_tradnl"/>
        </w:rPr>
      </w:pPr>
      <w:r w:rsidRPr="0059129C">
        <w:rPr>
          <w:rStyle w:val="FontStyle11"/>
          <w:sz w:val="20"/>
          <w:szCs w:val="20"/>
          <w:lang w:val="es-ES_tradnl" w:eastAsia="es-ES_tradnl"/>
        </w:rPr>
        <w:t>A partir del momento de la aportación de toda la documentación opor</w:t>
      </w:r>
      <w:r w:rsidRPr="0059129C">
        <w:rPr>
          <w:rStyle w:val="FontStyle11"/>
          <w:sz w:val="20"/>
          <w:szCs w:val="20"/>
          <w:lang w:val="es-ES_tradnl" w:eastAsia="es-ES_tradnl"/>
        </w:rPr>
        <w:softHyphen/>
        <w:t>tuna, la Unión dispondrá de un plazo máximo de 10 días para aprobar o denegar la prestación.</w:t>
      </w:r>
    </w:p>
    <w:p w14:paraId="7E5D628B" w14:textId="77777777" w:rsidR="00E176C8" w:rsidRPr="0059129C" w:rsidRDefault="00E176C8" w:rsidP="00E176C8">
      <w:pPr>
        <w:pStyle w:val="Style2"/>
        <w:widowControl/>
        <w:rPr>
          <w:rFonts w:ascii="Arial" w:hAnsi="Arial" w:cs="Arial"/>
          <w:sz w:val="20"/>
          <w:szCs w:val="20"/>
        </w:rPr>
      </w:pPr>
    </w:p>
    <w:p w14:paraId="41F4A204" w14:textId="670FF820" w:rsidR="00E176C8" w:rsidRPr="0059129C" w:rsidRDefault="00E176C8" w:rsidP="00E176C8">
      <w:pPr>
        <w:pStyle w:val="Style2"/>
        <w:widowControl/>
        <w:ind w:firstLine="0"/>
        <w:rPr>
          <w:rFonts w:ascii="Arial" w:hAnsi="Arial" w:cs="Arial"/>
          <w:sz w:val="20"/>
          <w:szCs w:val="20"/>
          <w:lang w:val="es-ES_tradnl" w:eastAsia="es-ES_tradnl"/>
        </w:rPr>
      </w:pPr>
      <w:r w:rsidRPr="0059129C">
        <w:rPr>
          <w:rStyle w:val="FontStyle11"/>
          <w:b/>
          <w:sz w:val="20"/>
          <w:szCs w:val="20"/>
          <w:lang w:val="es-ES_tradnl" w:eastAsia="es-ES_tradnl"/>
        </w:rPr>
        <w:t>ARTÍCULO 17.</w:t>
      </w:r>
      <w:r w:rsidRPr="0059129C">
        <w:rPr>
          <w:rStyle w:val="FontStyle11"/>
          <w:sz w:val="20"/>
          <w:szCs w:val="20"/>
          <w:lang w:val="es-ES_tradnl" w:eastAsia="es-ES_tradnl"/>
        </w:rPr>
        <w:t xml:space="preserve"> La persona asociada o beneficiario deberá presentar ante la Unión, junto con la solicitud de prestación con</w:t>
      </w:r>
      <w:r w:rsidRPr="0059129C">
        <w:rPr>
          <w:rStyle w:val="FontStyle11"/>
          <w:sz w:val="20"/>
          <w:szCs w:val="20"/>
          <w:lang w:val="es-ES_tradnl" w:eastAsia="es-ES_tradnl"/>
        </w:rPr>
        <w:softHyphen/>
        <w:t>venientemente firmada y el Boletín de Adhesión respectivo, la siguiente documentación para el Plan:</w:t>
      </w:r>
    </w:p>
    <w:p w14:paraId="60F85469" w14:textId="77777777" w:rsidR="00E176C8" w:rsidRPr="0059129C" w:rsidRDefault="00E176C8" w:rsidP="00E176C8">
      <w:pPr>
        <w:numPr>
          <w:ilvl w:val="1"/>
          <w:numId w:val="23"/>
        </w:numPr>
        <w:suppressAutoHyphens/>
        <w:spacing w:after="0" w:line="240" w:lineRule="auto"/>
        <w:jc w:val="both"/>
        <w:rPr>
          <w:rStyle w:val="FontStyle12"/>
        </w:rPr>
      </w:pPr>
      <w:r w:rsidRPr="0059129C">
        <w:rPr>
          <w:rStyle w:val="FontStyle12"/>
          <w:b/>
          <w:lang w:val="es-ES_tradnl" w:eastAsia="es-ES_tradnl"/>
        </w:rPr>
        <w:t>Invalidez:</w:t>
      </w:r>
      <w:r w:rsidRPr="0059129C">
        <w:rPr>
          <w:rStyle w:val="FontStyle12"/>
          <w:lang w:val="es-ES_tradnl" w:eastAsia="es-ES_tradnl"/>
        </w:rPr>
        <w:t xml:space="preserve"> </w:t>
      </w:r>
    </w:p>
    <w:p w14:paraId="31CB1BA2" w14:textId="77777777" w:rsidR="00E176C8" w:rsidRPr="0059129C" w:rsidRDefault="00E176C8" w:rsidP="00E176C8">
      <w:pPr>
        <w:numPr>
          <w:ilvl w:val="2"/>
          <w:numId w:val="23"/>
        </w:numPr>
        <w:suppressAutoHyphens/>
        <w:spacing w:after="0" w:line="240" w:lineRule="auto"/>
        <w:jc w:val="both"/>
        <w:rPr>
          <w:rStyle w:val="FontStyle12"/>
        </w:rPr>
      </w:pPr>
      <w:r w:rsidRPr="0059129C">
        <w:rPr>
          <w:rStyle w:val="FontStyle12"/>
          <w:lang w:val="es-ES_tradnl" w:eastAsia="es-ES_tradnl"/>
        </w:rPr>
        <w:t xml:space="preserve">Original y copia de la cédula de identidad </w:t>
      </w:r>
    </w:p>
    <w:p w14:paraId="57EFE75F" w14:textId="77777777" w:rsidR="00E176C8" w:rsidRPr="0059129C" w:rsidRDefault="00E176C8" w:rsidP="00E176C8">
      <w:pPr>
        <w:numPr>
          <w:ilvl w:val="2"/>
          <w:numId w:val="23"/>
        </w:numPr>
        <w:suppressAutoHyphens/>
        <w:spacing w:after="0" w:line="240" w:lineRule="auto"/>
        <w:jc w:val="both"/>
        <w:rPr>
          <w:rStyle w:val="FontStyle12"/>
        </w:rPr>
      </w:pPr>
      <w:r w:rsidRPr="0059129C">
        <w:rPr>
          <w:rStyle w:val="FontStyle12"/>
          <w:lang w:val="es-ES_tradnl" w:eastAsia="es-ES_tradnl"/>
        </w:rPr>
        <w:t>Original y copia del certificado de incapacidad y grado de invalidez extendido por autoridad competente de la CCSS</w:t>
      </w:r>
    </w:p>
    <w:p w14:paraId="298C1954" w14:textId="77777777" w:rsidR="00E176C8" w:rsidRPr="0059129C" w:rsidRDefault="00E176C8" w:rsidP="00E176C8">
      <w:pPr>
        <w:numPr>
          <w:ilvl w:val="1"/>
          <w:numId w:val="23"/>
        </w:numPr>
        <w:suppressAutoHyphens/>
        <w:spacing w:after="0" w:line="240" w:lineRule="auto"/>
        <w:jc w:val="both"/>
        <w:rPr>
          <w:rStyle w:val="FontStyle12"/>
        </w:rPr>
      </w:pPr>
      <w:r w:rsidRPr="0059129C">
        <w:rPr>
          <w:rStyle w:val="FontStyle12"/>
          <w:b/>
          <w:lang w:val="es-ES_tradnl" w:eastAsia="es-ES_tradnl"/>
        </w:rPr>
        <w:t>Vejez:</w:t>
      </w:r>
      <w:r w:rsidRPr="0059129C">
        <w:rPr>
          <w:rStyle w:val="FontStyle12"/>
          <w:lang w:val="es-ES_tradnl" w:eastAsia="es-ES_tradnl"/>
        </w:rPr>
        <w:t xml:space="preserve"> </w:t>
      </w:r>
    </w:p>
    <w:p w14:paraId="7EB481FB" w14:textId="77777777" w:rsidR="00E176C8" w:rsidRPr="0059129C" w:rsidRDefault="00E176C8" w:rsidP="00E176C8">
      <w:pPr>
        <w:numPr>
          <w:ilvl w:val="2"/>
          <w:numId w:val="23"/>
        </w:numPr>
        <w:suppressAutoHyphens/>
        <w:spacing w:after="0" w:line="240" w:lineRule="auto"/>
        <w:jc w:val="both"/>
        <w:rPr>
          <w:rStyle w:val="FontStyle12"/>
        </w:rPr>
      </w:pPr>
      <w:r w:rsidRPr="0059129C">
        <w:rPr>
          <w:rStyle w:val="FontStyle12"/>
          <w:lang w:val="es-ES_tradnl" w:eastAsia="es-ES_tradnl"/>
        </w:rPr>
        <w:t xml:space="preserve">Original y copia de la cédula de identidad </w:t>
      </w:r>
    </w:p>
    <w:p w14:paraId="6DEB6B8C" w14:textId="77777777" w:rsidR="00E176C8" w:rsidRPr="0059129C" w:rsidRDefault="00E176C8" w:rsidP="00E176C8">
      <w:pPr>
        <w:numPr>
          <w:ilvl w:val="2"/>
          <w:numId w:val="23"/>
        </w:numPr>
        <w:suppressAutoHyphens/>
        <w:spacing w:after="0" w:line="240" w:lineRule="auto"/>
        <w:jc w:val="both"/>
        <w:rPr>
          <w:rStyle w:val="FontStyle12"/>
        </w:rPr>
      </w:pPr>
      <w:r w:rsidRPr="0059129C">
        <w:rPr>
          <w:rStyle w:val="FontStyle12"/>
          <w:lang w:val="es-ES_tradnl" w:eastAsia="es-ES_tradnl"/>
        </w:rPr>
        <w:t>Certificado de nacimiento</w:t>
      </w:r>
    </w:p>
    <w:p w14:paraId="7B89D351" w14:textId="77777777" w:rsidR="00E176C8" w:rsidRPr="0059129C" w:rsidRDefault="00E176C8" w:rsidP="00E176C8">
      <w:pPr>
        <w:numPr>
          <w:ilvl w:val="1"/>
          <w:numId w:val="23"/>
        </w:numPr>
        <w:suppressAutoHyphens/>
        <w:spacing w:after="0" w:line="240" w:lineRule="auto"/>
        <w:jc w:val="both"/>
        <w:rPr>
          <w:rStyle w:val="FontStyle12"/>
        </w:rPr>
      </w:pPr>
      <w:r w:rsidRPr="0059129C">
        <w:rPr>
          <w:rStyle w:val="FontStyle12"/>
          <w:b/>
          <w:lang w:val="es-ES_tradnl" w:eastAsia="es-ES_tradnl"/>
        </w:rPr>
        <w:t>Muerte:</w:t>
      </w:r>
      <w:r w:rsidRPr="0059129C">
        <w:rPr>
          <w:rStyle w:val="FontStyle12"/>
          <w:lang w:val="es-ES_tradnl" w:eastAsia="es-ES_tradnl"/>
        </w:rPr>
        <w:t xml:space="preserve"> </w:t>
      </w:r>
    </w:p>
    <w:p w14:paraId="717CB532" w14:textId="77777777" w:rsidR="00E176C8" w:rsidRPr="0059129C" w:rsidRDefault="00E176C8" w:rsidP="00E176C8">
      <w:pPr>
        <w:numPr>
          <w:ilvl w:val="2"/>
          <w:numId w:val="23"/>
        </w:numPr>
        <w:suppressAutoHyphens/>
        <w:spacing w:after="0" w:line="240" w:lineRule="auto"/>
        <w:jc w:val="both"/>
        <w:rPr>
          <w:rStyle w:val="FontStyle12"/>
        </w:rPr>
      </w:pPr>
      <w:r w:rsidRPr="0059129C">
        <w:rPr>
          <w:rStyle w:val="FontStyle12"/>
          <w:lang w:val="es-ES_tradnl" w:eastAsia="es-ES_tradnl"/>
        </w:rPr>
        <w:t xml:space="preserve">Copia de la cédula de identidad </w:t>
      </w:r>
    </w:p>
    <w:p w14:paraId="58403939" w14:textId="77777777" w:rsidR="00E176C8" w:rsidRPr="0059129C" w:rsidRDefault="00E176C8" w:rsidP="00E176C8">
      <w:pPr>
        <w:numPr>
          <w:ilvl w:val="2"/>
          <w:numId w:val="23"/>
        </w:numPr>
        <w:suppressAutoHyphens/>
        <w:spacing w:after="0" w:line="240" w:lineRule="auto"/>
        <w:jc w:val="both"/>
        <w:rPr>
          <w:rStyle w:val="FontStyle12"/>
        </w:rPr>
      </w:pPr>
      <w:r w:rsidRPr="0059129C">
        <w:rPr>
          <w:rStyle w:val="FontStyle12"/>
          <w:lang w:val="es-ES_tradnl" w:eastAsia="es-ES_tradnl"/>
        </w:rPr>
        <w:t xml:space="preserve">Certificado de defunción de </w:t>
      </w:r>
      <w:r w:rsidRPr="0059129C">
        <w:rPr>
          <w:rStyle w:val="FontStyle11"/>
          <w:sz w:val="20"/>
          <w:szCs w:val="20"/>
          <w:lang w:val="es-ES_tradnl" w:eastAsia="es-ES_tradnl"/>
        </w:rPr>
        <w:t>la persona asociada</w:t>
      </w:r>
    </w:p>
    <w:p w14:paraId="32E01580" w14:textId="77777777" w:rsidR="00E176C8" w:rsidRPr="0059129C" w:rsidRDefault="00E176C8" w:rsidP="00E176C8">
      <w:pPr>
        <w:numPr>
          <w:ilvl w:val="2"/>
          <w:numId w:val="23"/>
        </w:numPr>
        <w:suppressAutoHyphens/>
        <w:spacing w:after="0" w:line="240" w:lineRule="auto"/>
        <w:jc w:val="both"/>
        <w:rPr>
          <w:rStyle w:val="FontStyle11"/>
          <w:sz w:val="20"/>
          <w:szCs w:val="20"/>
        </w:rPr>
      </w:pPr>
      <w:r w:rsidRPr="0059129C">
        <w:rPr>
          <w:rStyle w:val="FontStyle11"/>
          <w:sz w:val="20"/>
          <w:szCs w:val="20"/>
          <w:lang w:val="es-ES_tradnl" w:eastAsia="es-ES_tradnl"/>
        </w:rPr>
        <w:t>Certificado de últimas voluntades y, en su caso, copia del tes</w:t>
      </w:r>
      <w:r w:rsidRPr="0059129C">
        <w:rPr>
          <w:rStyle w:val="FontStyle11"/>
          <w:sz w:val="20"/>
          <w:szCs w:val="20"/>
          <w:lang w:val="es-ES_tradnl" w:eastAsia="es-ES_tradnl"/>
        </w:rPr>
        <w:softHyphen/>
        <w:t>tamento</w:t>
      </w:r>
    </w:p>
    <w:p w14:paraId="59A5A883" w14:textId="77777777" w:rsidR="00E176C8" w:rsidRPr="0059129C" w:rsidRDefault="00E176C8" w:rsidP="00E176C8">
      <w:pPr>
        <w:numPr>
          <w:ilvl w:val="2"/>
          <w:numId w:val="23"/>
        </w:numPr>
        <w:suppressAutoHyphens/>
        <w:spacing w:after="0" w:line="240" w:lineRule="auto"/>
        <w:jc w:val="both"/>
        <w:rPr>
          <w:rStyle w:val="FontStyle12"/>
        </w:rPr>
      </w:pPr>
      <w:r w:rsidRPr="0059129C">
        <w:rPr>
          <w:rStyle w:val="FontStyle11"/>
          <w:sz w:val="20"/>
          <w:szCs w:val="20"/>
          <w:lang w:val="es-ES_tradnl" w:eastAsia="es-ES_tradnl"/>
        </w:rPr>
        <w:lastRenderedPageBreak/>
        <w:t>Documentación acreditativa del parentesco u otra que determi</w:t>
      </w:r>
      <w:r w:rsidRPr="0059129C">
        <w:rPr>
          <w:rStyle w:val="FontStyle11"/>
          <w:sz w:val="20"/>
          <w:szCs w:val="20"/>
          <w:lang w:val="es-ES_tradnl" w:eastAsia="es-ES_tradnl"/>
        </w:rPr>
        <w:softHyphen/>
        <w:t>ne el derecho a la prestación, según el caso. Privará lo establecido como beneficiarios en el Boletín de Adhesión</w:t>
      </w:r>
    </w:p>
    <w:p w14:paraId="433EA1B3" w14:textId="77777777" w:rsidR="00E176C8" w:rsidRPr="0059129C" w:rsidRDefault="00E176C8" w:rsidP="00E176C8">
      <w:pPr>
        <w:jc w:val="both"/>
        <w:rPr>
          <w:rFonts w:ascii="Arial" w:hAnsi="Arial" w:cs="Arial"/>
          <w:b/>
          <w:sz w:val="20"/>
          <w:szCs w:val="20"/>
        </w:rPr>
      </w:pPr>
    </w:p>
    <w:p w14:paraId="54CE3062" w14:textId="77777777" w:rsidR="00E176C8" w:rsidRPr="0059129C" w:rsidRDefault="00E176C8" w:rsidP="00E176C8">
      <w:pPr>
        <w:numPr>
          <w:ilvl w:val="1"/>
          <w:numId w:val="23"/>
        </w:numPr>
        <w:suppressAutoHyphens/>
        <w:spacing w:after="0" w:line="240" w:lineRule="auto"/>
        <w:jc w:val="both"/>
        <w:rPr>
          <w:rStyle w:val="FontStyle12"/>
        </w:rPr>
      </w:pPr>
      <w:r w:rsidRPr="0059129C">
        <w:rPr>
          <w:rStyle w:val="FontStyle12"/>
          <w:b/>
          <w:lang w:val="es-ES_tradnl" w:eastAsia="es-ES_tradnl"/>
        </w:rPr>
        <w:t>Accidente:</w:t>
      </w:r>
      <w:r w:rsidRPr="0059129C">
        <w:rPr>
          <w:rStyle w:val="FontStyle12"/>
          <w:lang w:val="es-ES_tradnl" w:eastAsia="es-ES_tradnl"/>
        </w:rPr>
        <w:t xml:space="preserve"> </w:t>
      </w:r>
    </w:p>
    <w:p w14:paraId="05231013" w14:textId="77777777" w:rsidR="00E176C8" w:rsidRPr="0059129C" w:rsidRDefault="00E176C8" w:rsidP="00E176C8">
      <w:pPr>
        <w:numPr>
          <w:ilvl w:val="2"/>
          <w:numId w:val="23"/>
        </w:numPr>
        <w:suppressAutoHyphens/>
        <w:spacing w:after="0" w:line="240" w:lineRule="auto"/>
        <w:jc w:val="both"/>
        <w:rPr>
          <w:rStyle w:val="FontStyle12"/>
        </w:rPr>
      </w:pPr>
      <w:r w:rsidRPr="0059129C">
        <w:rPr>
          <w:rStyle w:val="FontStyle12"/>
          <w:lang w:val="es-ES_tradnl" w:eastAsia="es-ES_tradnl"/>
        </w:rPr>
        <w:t xml:space="preserve">Original y copia de la cédula de identidad </w:t>
      </w:r>
    </w:p>
    <w:p w14:paraId="2D2C4EAB" w14:textId="77777777" w:rsidR="00E176C8" w:rsidRPr="0059129C" w:rsidRDefault="00E176C8" w:rsidP="00E176C8">
      <w:pPr>
        <w:numPr>
          <w:ilvl w:val="2"/>
          <w:numId w:val="23"/>
        </w:numPr>
        <w:suppressAutoHyphens/>
        <w:spacing w:after="0" w:line="240" w:lineRule="auto"/>
        <w:jc w:val="both"/>
        <w:rPr>
          <w:rStyle w:val="FontStyle12"/>
        </w:rPr>
      </w:pPr>
      <w:r w:rsidRPr="0059129C">
        <w:rPr>
          <w:rStyle w:val="FontStyle12"/>
          <w:lang w:val="es-ES_tradnl" w:eastAsia="es-ES_tradnl"/>
        </w:rPr>
        <w:t>Original y copia del certificado de incapacidad y grado de invalidez extendido por autoridad competente de la CCSS o en su defecto, acreditación del tipo de accidente por autoridad competente</w:t>
      </w:r>
    </w:p>
    <w:p w14:paraId="17D2BE94" w14:textId="77777777" w:rsidR="00E176C8" w:rsidRPr="0059129C" w:rsidRDefault="00E176C8" w:rsidP="00E176C8">
      <w:pPr>
        <w:numPr>
          <w:ilvl w:val="1"/>
          <w:numId w:val="23"/>
        </w:numPr>
        <w:suppressAutoHyphens/>
        <w:spacing w:after="0" w:line="240" w:lineRule="auto"/>
        <w:jc w:val="both"/>
        <w:rPr>
          <w:rStyle w:val="FontStyle12"/>
        </w:rPr>
      </w:pPr>
      <w:r w:rsidRPr="0059129C">
        <w:rPr>
          <w:rStyle w:val="FontStyle12"/>
          <w:b/>
          <w:lang w:val="es-ES_tradnl" w:eastAsia="es-ES_tradnl"/>
        </w:rPr>
        <w:t>Enfermedad:</w:t>
      </w:r>
      <w:r w:rsidRPr="0059129C">
        <w:rPr>
          <w:rStyle w:val="FontStyle12"/>
          <w:lang w:val="es-ES_tradnl" w:eastAsia="es-ES_tradnl"/>
        </w:rPr>
        <w:t xml:space="preserve"> </w:t>
      </w:r>
    </w:p>
    <w:p w14:paraId="0AE6000C" w14:textId="77777777" w:rsidR="00E176C8" w:rsidRPr="0059129C" w:rsidRDefault="00E176C8" w:rsidP="00E176C8">
      <w:pPr>
        <w:numPr>
          <w:ilvl w:val="2"/>
          <w:numId w:val="23"/>
        </w:numPr>
        <w:suppressAutoHyphens/>
        <w:spacing w:after="0" w:line="240" w:lineRule="auto"/>
        <w:jc w:val="both"/>
        <w:rPr>
          <w:rStyle w:val="FontStyle12"/>
        </w:rPr>
      </w:pPr>
      <w:r w:rsidRPr="0059129C">
        <w:rPr>
          <w:rStyle w:val="FontStyle12"/>
          <w:lang w:val="es-ES_tradnl" w:eastAsia="es-ES_tradnl"/>
        </w:rPr>
        <w:t xml:space="preserve">Original y copia de la cédula de identidad </w:t>
      </w:r>
    </w:p>
    <w:p w14:paraId="349C7C64" w14:textId="77777777" w:rsidR="00E176C8" w:rsidRPr="0059129C" w:rsidRDefault="00E176C8" w:rsidP="00E176C8">
      <w:pPr>
        <w:numPr>
          <w:ilvl w:val="2"/>
          <w:numId w:val="23"/>
        </w:numPr>
        <w:suppressAutoHyphens/>
        <w:spacing w:after="0" w:line="240" w:lineRule="auto"/>
        <w:jc w:val="both"/>
        <w:rPr>
          <w:rStyle w:val="FontStyle12"/>
        </w:rPr>
      </w:pPr>
      <w:r w:rsidRPr="0059129C">
        <w:rPr>
          <w:rStyle w:val="FontStyle12"/>
          <w:lang w:val="es-ES_tradnl" w:eastAsia="es-ES_tradnl"/>
        </w:rPr>
        <w:t>Original y copia de la Epicrisis extendida por autoridad competente de la CCSS o del EBAIS</w:t>
      </w:r>
    </w:p>
    <w:p w14:paraId="725CCC5C" w14:textId="77777777" w:rsidR="00E176C8" w:rsidRPr="0059129C" w:rsidRDefault="00E176C8" w:rsidP="00E176C8">
      <w:pPr>
        <w:numPr>
          <w:ilvl w:val="1"/>
          <w:numId w:val="23"/>
        </w:numPr>
        <w:suppressAutoHyphens/>
        <w:spacing w:after="0" w:line="240" w:lineRule="auto"/>
        <w:jc w:val="both"/>
        <w:rPr>
          <w:rStyle w:val="FontStyle12"/>
          <w:b/>
        </w:rPr>
      </w:pPr>
      <w:r w:rsidRPr="0059129C">
        <w:rPr>
          <w:rStyle w:val="FontStyle12"/>
          <w:b/>
          <w:lang w:val="es-ES_tradnl" w:eastAsia="es-ES_tradnl"/>
        </w:rPr>
        <w:t>Siniestro:</w:t>
      </w:r>
      <w:r w:rsidRPr="0059129C">
        <w:rPr>
          <w:rStyle w:val="FontStyle12"/>
          <w:lang w:val="es-ES_tradnl" w:eastAsia="es-ES_tradnl"/>
        </w:rPr>
        <w:t xml:space="preserve"> </w:t>
      </w:r>
    </w:p>
    <w:p w14:paraId="6D18E2ED" w14:textId="77777777" w:rsidR="00E176C8" w:rsidRPr="0059129C" w:rsidRDefault="00E176C8" w:rsidP="00E176C8">
      <w:pPr>
        <w:numPr>
          <w:ilvl w:val="2"/>
          <w:numId w:val="23"/>
        </w:numPr>
        <w:suppressAutoHyphens/>
        <w:spacing w:after="0" w:line="240" w:lineRule="auto"/>
        <w:jc w:val="both"/>
        <w:rPr>
          <w:rStyle w:val="FontStyle12"/>
        </w:rPr>
      </w:pPr>
      <w:r w:rsidRPr="0059129C">
        <w:rPr>
          <w:rStyle w:val="FontStyle12"/>
          <w:lang w:val="es-ES_tradnl" w:eastAsia="es-ES_tradnl"/>
        </w:rPr>
        <w:t xml:space="preserve">Original y copia de la cédula de identidad </w:t>
      </w:r>
    </w:p>
    <w:p w14:paraId="6EC68186" w14:textId="77777777" w:rsidR="00E176C8" w:rsidRPr="0059129C" w:rsidRDefault="00E176C8" w:rsidP="00E176C8">
      <w:pPr>
        <w:numPr>
          <w:ilvl w:val="2"/>
          <w:numId w:val="23"/>
        </w:numPr>
        <w:suppressAutoHyphens/>
        <w:spacing w:after="0" w:line="240" w:lineRule="auto"/>
        <w:jc w:val="both"/>
        <w:rPr>
          <w:rStyle w:val="FontStyle12"/>
        </w:rPr>
      </w:pPr>
      <w:r w:rsidRPr="0059129C">
        <w:rPr>
          <w:rStyle w:val="FontStyle12"/>
          <w:lang w:val="es-ES_tradnl" w:eastAsia="es-ES_tradnl"/>
        </w:rPr>
        <w:t>Original y copia de la descripción de la contingencia realizada por la autoridad competente de acuerdo al caso</w:t>
      </w:r>
    </w:p>
    <w:p w14:paraId="5063F361" w14:textId="77777777" w:rsidR="00E176C8" w:rsidRPr="0059129C" w:rsidRDefault="00E176C8" w:rsidP="00E176C8">
      <w:pPr>
        <w:jc w:val="both"/>
        <w:rPr>
          <w:rFonts w:ascii="Arial" w:hAnsi="Arial" w:cs="Arial"/>
          <w:sz w:val="20"/>
          <w:szCs w:val="20"/>
        </w:rPr>
      </w:pPr>
    </w:p>
    <w:p w14:paraId="257CBA44" w14:textId="77777777" w:rsidR="00E176C8" w:rsidRPr="0059129C" w:rsidRDefault="00E176C8" w:rsidP="00E176C8">
      <w:pPr>
        <w:numPr>
          <w:ilvl w:val="1"/>
          <w:numId w:val="23"/>
        </w:numPr>
        <w:suppressAutoHyphens/>
        <w:spacing w:after="0" w:line="240" w:lineRule="auto"/>
        <w:jc w:val="both"/>
        <w:rPr>
          <w:rStyle w:val="FontStyle12"/>
        </w:rPr>
      </w:pPr>
      <w:r w:rsidRPr="0059129C">
        <w:rPr>
          <w:rStyle w:val="FontStyle12"/>
          <w:b/>
          <w:lang w:val="es-ES_tradnl" w:eastAsia="es-ES_tradnl"/>
        </w:rPr>
        <w:t>Viudedad:</w:t>
      </w:r>
      <w:r w:rsidRPr="0059129C">
        <w:rPr>
          <w:rStyle w:val="FontStyle12"/>
          <w:lang w:val="es-ES_tradnl" w:eastAsia="es-ES_tradnl"/>
        </w:rPr>
        <w:t xml:space="preserve"> </w:t>
      </w:r>
    </w:p>
    <w:p w14:paraId="3D027701" w14:textId="77777777" w:rsidR="00E176C8" w:rsidRPr="0059129C" w:rsidRDefault="00E176C8" w:rsidP="00E176C8">
      <w:pPr>
        <w:numPr>
          <w:ilvl w:val="2"/>
          <w:numId w:val="23"/>
        </w:numPr>
        <w:suppressAutoHyphens/>
        <w:spacing w:after="0" w:line="240" w:lineRule="auto"/>
        <w:jc w:val="both"/>
        <w:rPr>
          <w:rStyle w:val="FontStyle12"/>
        </w:rPr>
      </w:pPr>
      <w:r w:rsidRPr="0059129C">
        <w:rPr>
          <w:rStyle w:val="FontStyle12"/>
          <w:lang w:val="es-ES_tradnl" w:eastAsia="es-ES_tradnl"/>
        </w:rPr>
        <w:t xml:space="preserve">Copia de la cédula de identidad </w:t>
      </w:r>
    </w:p>
    <w:p w14:paraId="229C32F6" w14:textId="77777777" w:rsidR="00E176C8" w:rsidRPr="0059129C" w:rsidRDefault="00E176C8" w:rsidP="00E176C8">
      <w:pPr>
        <w:numPr>
          <w:ilvl w:val="2"/>
          <w:numId w:val="23"/>
        </w:numPr>
        <w:suppressAutoHyphens/>
        <w:spacing w:after="0" w:line="240" w:lineRule="auto"/>
        <w:jc w:val="both"/>
        <w:rPr>
          <w:rStyle w:val="FontStyle12"/>
        </w:rPr>
      </w:pPr>
      <w:r w:rsidRPr="0059129C">
        <w:rPr>
          <w:rStyle w:val="FontStyle12"/>
          <w:lang w:val="es-ES_tradnl" w:eastAsia="es-ES_tradnl"/>
        </w:rPr>
        <w:t>Certificado de defunción del cónyuge o pareja</w:t>
      </w:r>
    </w:p>
    <w:p w14:paraId="5D5BD9C9" w14:textId="77777777" w:rsidR="00E176C8" w:rsidRPr="0059129C" w:rsidRDefault="00E176C8" w:rsidP="00E176C8">
      <w:pPr>
        <w:numPr>
          <w:ilvl w:val="1"/>
          <w:numId w:val="23"/>
        </w:numPr>
        <w:suppressAutoHyphens/>
        <w:spacing w:after="0" w:line="240" w:lineRule="auto"/>
        <w:jc w:val="both"/>
        <w:rPr>
          <w:rStyle w:val="FontStyle12"/>
        </w:rPr>
      </w:pPr>
      <w:r w:rsidRPr="0059129C">
        <w:rPr>
          <w:rStyle w:val="FontStyle12"/>
          <w:b/>
          <w:lang w:val="es-ES_tradnl" w:eastAsia="es-ES_tradnl"/>
        </w:rPr>
        <w:t>Orfandad:</w:t>
      </w:r>
      <w:r w:rsidRPr="0059129C">
        <w:rPr>
          <w:rStyle w:val="FontStyle12"/>
          <w:lang w:val="es-ES_tradnl" w:eastAsia="es-ES_tradnl"/>
        </w:rPr>
        <w:t xml:space="preserve"> </w:t>
      </w:r>
    </w:p>
    <w:p w14:paraId="27BEECBB" w14:textId="77777777" w:rsidR="00E176C8" w:rsidRPr="0059129C" w:rsidRDefault="00E176C8" w:rsidP="00E176C8">
      <w:pPr>
        <w:numPr>
          <w:ilvl w:val="2"/>
          <w:numId w:val="23"/>
        </w:numPr>
        <w:suppressAutoHyphens/>
        <w:spacing w:after="0" w:line="240" w:lineRule="auto"/>
        <w:jc w:val="both"/>
        <w:rPr>
          <w:rStyle w:val="FontStyle12"/>
        </w:rPr>
      </w:pPr>
      <w:r w:rsidRPr="0059129C">
        <w:rPr>
          <w:rStyle w:val="FontStyle12"/>
          <w:lang w:val="es-ES_tradnl" w:eastAsia="es-ES_tradnl"/>
        </w:rPr>
        <w:t xml:space="preserve">Copia de la cédula de identidad </w:t>
      </w:r>
    </w:p>
    <w:p w14:paraId="628C8D4F" w14:textId="77777777" w:rsidR="00E176C8" w:rsidRPr="0059129C" w:rsidRDefault="00E176C8" w:rsidP="00E176C8">
      <w:pPr>
        <w:numPr>
          <w:ilvl w:val="2"/>
          <w:numId w:val="23"/>
        </w:numPr>
        <w:suppressAutoHyphens/>
        <w:spacing w:after="0" w:line="240" w:lineRule="auto"/>
        <w:jc w:val="both"/>
        <w:rPr>
          <w:rStyle w:val="FontStyle12"/>
        </w:rPr>
      </w:pPr>
      <w:r w:rsidRPr="0059129C">
        <w:rPr>
          <w:rStyle w:val="FontStyle12"/>
          <w:lang w:val="es-ES_tradnl" w:eastAsia="es-ES_tradnl"/>
        </w:rPr>
        <w:t>Certificado de defunción de la persona asociada</w:t>
      </w:r>
    </w:p>
    <w:p w14:paraId="45160590" w14:textId="77777777" w:rsidR="00E176C8" w:rsidRPr="0059129C" w:rsidRDefault="00E176C8" w:rsidP="00E176C8">
      <w:pPr>
        <w:numPr>
          <w:ilvl w:val="2"/>
          <w:numId w:val="23"/>
        </w:numPr>
        <w:suppressAutoHyphens/>
        <w:spacing w:after="0" w:line="240" w:lineRule="auto"/>
        <w:jc w:val="both"/>
        <w:rPr>
          <w:rStyle w:val="FontStyle11"/>
          <w:sz w:val="20"/>
          <w:szCs w:val="20"/>
        </w:rPr>
      </w:pPr>
      <w:r w:rsidRPr="0059129C">
        <w:rPr>
          <w:rStyle w:val="FontStyle11"/>
          <w:sz w:val="20"/>
          <w:szCs w:val="20"/>
          <w:lang w:val="es-ES_tradnl" w:eastAsia="es-ES_tradnl"/>
        </w:rPr>
        <w:t>Certificado de últimas voluntades y, en su caso, copia del tes</w:t>
      </w:r>
      <w:r w:rsidRPr="0059129C">
        <w:rPr>
          <w:rStyle w:val="FontStyle11"/>
          <w:sz w:val="20"/>
          <w:szCs w:val="20"/>
          <w:lang w:val="es-ES_tradnl" w:eastAsia="es-ES_tradnl"/>
        </w:rPr>
        <w:softHyphen/>
        <w:t>tamento</w:t>
      </w:r>
    </w:p>
    <w:p w14:paraId="78E0346F" w14:textId="77777777" w:rsidR="00E176C8" w:rsidRPr="0059129C" w:rsidRDefault="00E176C8" w:rsidP="00E176C8">
      <w:pPr>
        <w:numPr>
          <w:ilvl w:val="2"/>
          <w:numId w:val="23"/>
        </w:numPr>
        <w:suppressAutoHyphens/>
        <w:spacing w:after="0" w:line="240" w:lineRule="auto"/>
        <w:jc w:val="both"/>
        <w:rPr>
          <w:rStyle w:val="FontStyle12"/>
        </w:rPr>
      </w:pPr>
      <w:r w:rsidRPr="0059129C">
        <w:rPr>
          <w:rStyle w:val="FontStyle11"/>
          <w:sz w:val="20"/>
          <w:szCs w:val="20"/>
          <w:lang w:val="es-ES_tradnl" w:eastAsia="es-ES_tradnl"/>
        </w:rPr>
        <w:t>Documentación acreditativa del parentesco u otra que determi</w:t>
      </w:r>
      <w:r w:rsidRPr="0059129C">
        <w:rPr>
          <w:rStyle w:val="FontStyle11"/>
          <w:sz w:val="20"/>
          <w:szCs w:val="20"/>
          <w:lang w:val="es-ES_tradnl" w:eastAsia="es-ES_tradnl"/>
        </w:rPr>
        <w:softHyphen/>
        <w:t>ne el derecho a la prestación, según el caso. Privará lo establecido como beneficiarios en el Boletín de Adhesión</w:t>
      </w:r>
    </w:p>
    <w:p w14:paraId="4C487F55" w14:textId="77777777" w:rsidR="00E176C8" w:rsidRPr="0059129C" w:rsidRDefault="00E176C8" w:rsidP="00E176C8">
      <w:pPr>
        <w:ind w:left="1080"/>
        <w:jc w:val="both"/>
        <w:rPr>
          <w:rStyle w:val="FontStyle12"/>
        </w:rPr>
      </w:pPr>
    </w:p>
    <w:p w14:paraId="1449C735" w14:textId="77777777" w:rsidR="00E176C8" w:rsidRPr="0059129C" w:rsidRDefault="00E176C8" w:rsidP="00E176C8">
      <w:pPr>
        <w:numPr>
          <w:ilvl w:val="1"/>
          <w:numId w:val="23"/>
        </w:numPr>
        <w:suppressAutoHyphens/>
        <w:spacing w:after="0" w:line="240" w:lineRule="auto"/>
        <w:jc w:val="both"/>
        <w:rPr>
          <w:rStyle w:val="FontStyle12"/>
        </w:rPr>
      </w:pPr>
      <w:r w:rsidRPr="0059129C">
        <w:rPr>
          <w:rStyle w:val="FontStyle12"/>
          <w:b/>
          <w:lang w:val="es-ES_tradnl" w:eastAsia="es-ES_tradnl"/>
        </w:rPr>
        <w:t>Supervivencia familiar:</w:t>
      </w:r>
      <w:r w:rsidRPr="0059129C">
        <w:rPr>
          <w:rStyle w:val="FontStyle12"/>
          <w:lang w:val="es-ES_tradnl" w:eastAsia="es-ES_tradnl"/>
        </w:rPr>
        <w:t xml:space="preserve"> </w:t>
      </w:r>
    </w:p>
    <w:p w14:paraId="6D6C023C" w14:textId="77777777" w:rsidR="00E176C8" w:rsidRPr="0059129C" w:rsidRDefault="00E176C8" w:rsidP="00E176C8">
      <w:pPr>
        <w:numPr>
          <w:ilvl w:val="2"/>
          <w:numId w:val="23"/>
        </w:numPr>
        <w:suppressAutoHyphens/>
        <w:spacing w:after="0" w:line="240" w:lineRule="auto"/>
        <w:jc w:val="both"/>
        <w:rPr>
          <w:rStyle w:val="FontStyle12"/>
        </w:rPr>
      </w:pPr>
      <w:r w:rsidRPr="0059129C">
        <w:rPr>
          <w:rStyle w:val="FontStyle12"/>
          <w:lang w:val="es-ES_tradnl" w:eastAsia="es-ES_tradnl"/>
        </w:rPr>
        <w:t xml:space="preserve">Copia de la cédula de identidad </w:t>
      </w:r>
    </w:p>
    <w:p w14:paraId="639EAAA9" w14:textId="77777777" w:rsidR="00E176C8" w:rsidRPr="0059129C" w:rsidRDefault="00E176C8" w:rsidP="00E176C8">
      <w:pPr>
        <w:numPr>
          <w:ilvl w:val="2"/>
          <w:numId w:val="23"/>
        </w:numPr>
        <w:suppressAutoHyphens/>
        <w:spacing w:after="0" w:line="240" w:lineRule="auto"/>
        <w:jc w:val="both"/>
        <w:rPr>
          <w:rStyle w:val="FontStyle12"/>
        </w:rPr>
      </w:pPr>
      <w:r w:rsidRPr="0059129C">
        <w:rPr>
          <w:rStyle w:val="FontStyle12"/>
          <w:lang w:val="es-ES_tradnl" w:eastAsia="es-ES_tradnl"/>
        </w:rPr>
        <w:t>Certificado de defunción de la persona asociada o del familiar directo</w:t>
      </w:r>
    </w:p>
    <w:p w14:paraId="590600C4" w14:textId="77777777" w:rsidR="00E176C8" w:rsidRPr="0059129C" w:rsidRDefault="00E176C8" w:rsidP="00E176C8">
      <w:pPr>
        <w:numPr>
          <w:ilvl w:val="2"/>
          <w:numId w:val="23"/>
        </w:numPr>
        <w:suppressAutoHyphens/>
        <w:spacing w:after="0" w:line="240" w:lineRule="auto"/>
        <w:jc w:val="both"/>
        <w:rPr>
          <w:rStyle w:val="FontStyle11"/>
          <w:sz w:val="20"/>
          <w:szCs w:val="20"/>
        </w:rPr>
      </w:pPr>
      <w:r w:rsidRPr="0059129C">
        <w:rPr>
          <w:rStyle w:val="FontStyle11"/>
          <w:sz w:val="20"/>
          <w:szCs w:val="20"/>
          <w:lang w:val="es-ES_tradnl" w:eastAsia="es-ES_tradnl"/>
        </w:rPr>
        <w:t>Certificado de últimas voluntades y, en su caso, copia del tes</w:t>
      </w:r>
      <w:r w:rsidRPr="0059129C">
        <w:rPr>
          <w:rStyle w:val="FontStyle11"/>
          <w:sz w:val="20"/>
          <w:szCs w:val="20"/>
          <w:lang w:val="es-ES_tradnl" w:eastAsia="es-ES_tradnl"/>
        </w:rPr>
        <w:softHyphen/>
        <w:t>tamento</w:t>
      </w:r>
    </w:p>
    <w:p w14:paraId="56584435" w14:textId="77777777" w:rsidR="00E176C8" w:rsidRPr="0059129C" w:rsidRDefault="00E176C8" w:rsidP="00E176C8">
      <w:pPr>
        <w:numPr>
          <w:ilvl w:val="2"/>
          <w:numId w:val="23"/>
        </w:numPr>
        <w:suppressAutoHyphens/>
        <w:spacing w:after="0" w:line="240" w:lineRule="auto"/>
        <w:jc w:val="both"/>
        <w:rPr>
          <w:rStyle w:val="FontStyle12"/>
        </w:rPr>
      </w:pPr>
      <w:r w:rsidRPr="0059129C">
        <w:rPr>
          <w:rStyle w:val="FontStyle11"/>
          <w:sz w:val="20"/>
          <w:szCs w:val="20"/>
          <w:lang w:val="es-ES_tradnl" w:eastAsia="es-ES_tradnl"/>
        </w:rPr>
        <w:t>Documentación acreditativa del parentesco u otra que determi</w:t>
      </w:r>
      <w:r w:rsidRPr="0059129C">
        <w:rPr>
          <w:rStyle w:val="FontStyle11"/>
          <w:sz w:val="20"/>
          <w:szCs w:val="20"/>
          <w:lang w:val="es-ES_tradnl" w:eastAsia="es-ES_tradnl"/>
        </w:rPr>
        <w:softHyphen/>
        <w:t>ne el derecho a la prestación, según el caso. Privará lo establecido como beneficiarios en el Boletín de Adhesión</w:t>
      </w:r>
    </w:p>
    <w:p w14:paraId="133D7967" w14:textId="77777777" w:rsidR="00E176C8" w:rsidRPr="0059129C" w:rsidRDefault="00E176C8" w:rsidP="00E176C8">
      <w:pPr>
        <w:jc w:val="both"/>
        <w:rPr>
          <w:rFonts w:ascii="Arial" w:hAnsi="Arial" w:cs="Arial"/>
          <w:sz w:val="20"/>
          <w:szCs w:val="20"/>
        </w:rPr>
      </w:pPr>
    </w:p>
    <w:p w14:paraId="38671738" w14:textId="77777777" w:rsidR="00E176C8" w:rsidRPr="0059129C" w:rsidRDefault="00E176C8" w:rsidP="00E176C8">
      <w:pPr>
        <w:numPr>
          <w:ilvl w:val="1"/>
          <w:numId w:val="23"/>
        </w:numPr>
        <w:suppressAutoHyphens/>
        <w:spacing w:after="0" w:line="240" w:lineRule="auto"/>
        <w:jc w:val="both"/>
        <w:rPr>
          <w:rStyle w:val="FontStyle12"/>
        </w:rPr>
      </w:pPr>
      <w:r w:rsidRPr="0059129C">
        <w:rPr>
          <w:rStyle w:val="FontStyle12"/>
          <w:b/>
          <w:lang w:val="es-ES_tradnl" w:eastAsia="es-ES_tradnl"/>
        </w:rPr>
        <w:t>Cesantía:</w:t>
      </w:r>
      <w:r w:rsidRPr="0059129C">
        <w:rPr>
          <w:rStyle w:val="FontStyle12"/>
          <w:lang w:val="es-ES_tradnl" w:eastAsia="es-ES_tradnl"/>
        </w:rPr>
        <w:t xml:space="preserve"> </w:t>
      </w:r>
    </w:p>
    <w:p w14:paraId="65F29F06" w14:textId="77777777" w:rsidR="00E176C8" w:rsidRPr="0059129C" w:rsidRDefault="00E176C8" w:rsidP="00E176C8">
      <w:pPr>
        <w:numPr>
          <w:ilvl w:val="2"/>
          <w:numId w:val="23"/>
        </w:numPr>
        <w:suppressAutoHyphens/>
        <w:spacing w:after="0" w:line="240" w:lineRule="auto"/>
        <w:jc w:val="both"/>
        <w:rPr>
          <w:rStyle w:val="FontStyle12"/>
        </w:rPr>
      </w:pPr>
      <w:r w:rsidRPr="0059129C">
        <w:rPr>
          <w:rStyle w:val="FontStyle12"/>
          <w:lang w:val="es-ES_tradnl" w:eastAsia="es-ES_tradnl"/>
        </w:rPr>
        <w:t xml:space="preserve">Copia de la cédula de identidad </w:t>
      </w:r>
    </w:p>
    <w:p w14:paraId="27CBA7A9" w14:textId="77777777" w:rsidR="00E176C8" w:rsidRPr="0059129C" w:rsidRDefault="00E176C8" w:rsidP="00E176C8">
      <w:pPr>
        <w:numPr>
          <w:ilvl w:val="2"/>
          <w:numId w:val="23"/>
        </w:numPr>
        <w:suppressAutoHyphens/>
        <w:spacing w:after="0" w:line="240" w:lineRule="auto"/>
        <w:jc w:val="both"/>
        <w:rPr>
          <w:rStyle w:val="FontStyle12"/>
        </w:rPr>
      </w:pPr>
      <w:r w:rsidRPr="0059129C">
        <w:rPr>
          <w:rStyle w:val="FontStyle12"/>
          <w:lang w:val="es-ES_tradnl" w:eastAsia="es-ES_tradnl"/>
        </w:rPr>
        <w:t xml:space="preserve">Original y copia de la Carta de despido con la debida identificación del Patrono </w:t>
      </w:r>
      <w:r w:rsidRPr="0059129C">
        <w:rPr>
          <w:rStyle w:val="FontStyle12"/>
          <w:color w:val="FF0000"/>
          <w:lang w:val="es-ES_tradnl" w:eastAsia="es-ES_tradnl"/>
        </w:rPr>
        <w:t xml:space="preserve">o declaración jurada de la persona asociada como trabajador eventual o independiente de que requiere asistencia para supervivencia. </w:t>
      </w:r>
    </w:p>
    <w:p w14:paraId="4AEBC93F" w14:textId="77777777" w:rsidR="00E176C8" w:rsidRPr="0059129C" w:rsidRDefault="00E176C8" w:rsidP="00E176C8">
      <w:pPr>
        <w:numPr>
          <w:ilvl w:val="1"/>
          <w:numId w:val="23"/>
        </w:numPr>
        <w:suppressAutoHyphens/>
        <w:spacing w:after="0" w:line="240" w:lineRule="auto"/>
        <w:jc w:val="both"/>
        <w:rPr>
          <w:rStyle w:val="FontStyle12"/>
          <w:lang w:val="es-ES_tradnl" w:eastAsia="es-ES_tradnl"/>
        </w:rPr>
      </w:pPr>
      <w:r w:rsidRPr="0059129C">
        <w:rPr>
          <w:rStyle w:val="FontStyle12"/>
          <w:b/>
          <w:lang w:val="es-ES_tradnl" w:eastAsia="es-ES_tradnl"/>
        </w:rPr>
        <w:t>Asistencia sanitaria:</w:t>
      </w:r>
      <w:r w:rsidRPr="0059129C">
        <w:rPr>
          <w:rStyle w:val="FontStyle12"/>
          <w:lang w:val="es-ES_tradnl" w:eastAsia="es-ES_tradnl"/>
        </w:rPr>
        <w:t xml:space="preserve"> </w:t>
      </w:r>
    </w:p>
    <w:p w14:paraId="52946155" w14:textId="77777777" w:rsidR="00E176C8" w:rsidRPr="0059129C" w:rsidRDefault="00E176C8" w:rsidP="00E176C8">
      <w:pPr>
        <w:numPr>
          <w:ilvl w:val="2"/>
          <w:numId w:val="23"/>
        </w:numPr>
        <w:suppressAutoHyphens/>
        <w:spacing w:after="0" w:line="240" w:lineRule="auto"/>
        <w:jc w:val="both"/>
        <w:rPr>
          <w:rStyle w:val="FontStyle12"/>
        </w:rPr>
      </w:pPr>
      <w:r w:rsidRPr="0059129C">
        <w:rPr>
          <w:rStyle w:val="FontStyle12"/>
          <w:lang w:val="es-ES_tradnl" w:eastAsia="es-ES_tradnl"/>
        </w:rPr>
        <w:t xml:space="preserve">Copia de la cédula de identidad </w:t>
      </w:r>
    </w:p>
    <w:p w14:paraId="2166E5DA" w14:textId="77777777" w:rsidR="00E176C8" w:rsidRPr="0059129C" w:rsidRDefault="00E176C8" w:rsidP="00E176C8">
      <w:pPr>
        <w:numPr>
          <w:ilvl w:val="2"/>
          <w:numId w:val="23"/>
        </w:numPr>
        <w:suppressAutoHyphens/>
        <w:spacing w:after="0" w:line="240" w:lineRule="auto"/>
        <w:jc w:val="both"/>
        <w:rPr>
          <w:rStyle w:val="FontStyle12"/>
        </w:rPr>
      </w:pPr>
      <w:r w:rsidRPr="0059129C">
        <w:rPr>
          <w:rStyle w:val="FontStyle12"/>
          <w:lang w:val="es-ES_tradnl" w:eastAsia="es-ES_tradnl"/>
        </w:rPr>
        <w:t>Proforma y descripción del tratamiento a realizar por parte de la Clínica o del profesional médico debidamente colegiado</w:t>
      </w:r>
    </w:p>
    <w:p w14:paraId="038CAC39" w14:textId="77777777" w:rsidR="00E176C8" w:rsidRPr="0059129C" w:rsidRDefault="00E176C8" w:rsidP="00E176C8">
      <w:pPr>
        <w:ind w:left="1980"/>
        <w:jc w:val="both"/>
        <w:rPr>
          <w:rStyle w:val="FontStyle11"/>
          <w:sz w:val="20"/>
          <w:szCs w:val="20"/>
        </w:rPr>
      </w:pPr>
    </w:p>
    <w:p w14:paraId="46B7B9E2" w14:textId="77777777" w:rsidR="00E176C8" w:rsidRPr="0059129C" w:rsidRDefault="00E176C8" w:rsidP="00E176C8">
      <w:pPr>
        <w:jc w:val="both"/>
        <w:rPr>
          <w:rStyle w:val="FontStyle11"/>
          <w:sz w:val="20"/>
          <w:szCs w:val="20"/>
        </w:rPr>
      </w:pPr>
      <w:r w:rsidRPr="0059129C">
        <w:rPr>
          <w:rStyle w:val="FontStyle11"/>
          <w:sz w:val="20"/>
          <w:szCs w:val="20"/>
          <w:lang w:val="es-ES_tradnl" w:eastAsia="es-ES_tradnl"/>
        </w:rPr>
        <w:t>La Unión se reserva el derecho a exigir a la persona asociada o al beneficiario la presentación de cualquier otra documentación que sea necesaria según su criterio.</w:t>
      </w:r>
    </w:p>
    <w:p w14:paraId="1162EF44" w14:textId="77777777" w:rsidR="00E176C8" w:rsidRPr="0059129C" w:rsidRDefault="00E176C8" w:rsidP="00E176C8">
      <w:pPr>
        <w:pStyle w:val="Style2"/>
        <w:widowControl/>
        <w:rPr>
          <w:rFonts w:ascii="Arial" w:hAnsi="Arial" w:cs="Arial"/>
          <w:sz w:val="20"/>
          <w:szCs w:val="20"/>
        </w:rPr>
      </w:pPr>
    </w:p>
    <w:p w14:paraId="1B81C737" w14:textId="77777777" w:rsidR="00E176C8" w:rsidRPr="0059129C" w:rsidRDefault="00E176C8" w:rsidP="00E176C8">
      <w:pPr>
        <w:pStyle w:val="Style2"/>
        <w:widowControl/>
        <w:ind w:firstLine="0"/>
        <w:rPr>
          <w:rStyle w:val="FontStyle11"/>
          <w:sz w:val="20"/>
          <w:szCs w:val="20"/>
          <w:lang w:val="es-ES_tradnl" w:eastAsia="es-ES_tradnl"/>
        </w:rPr>
      </w:pPr>
      <w:r w:rsidRPr="0059129C">
        <w:rPr>
          <w:rStyle w:val="FontStyle11"/>
          <w:b/>
          <w:sz w:val="20"/>
          <w:szCs w:val="20"/>
          <w:lang w:val="es-ES_tradnl" w:eastAsia="es-ES_tradnl"/>
        </w:rPr>
        <w:t>ARTÍCULO 18.</w:t>
      </w:r>
      <w:r w:rsidRPr="0059129C">
        <w:rPr>
          <w:rStyle w:val="FontStyle11"/>
          <w:sz w:val="20"/>
          <w:szCs w:val="20"/>
          <w:lang w:val="es-ES_tradnl" w:eastAsia="es-ES_tradnl"/>
        </w:rPr>
        <w:t xml:space="preserve">  En el caso de que se haya optado por la percepción de una renta vitalicia hasta agotar el ahorro, la persona asociada o beneficiario, a partir de la fecha de inicio del pago de la renta, estará obligado a justificar anualmente a la Unión su supervivencia mediante la presentación de una Fe de Vida.</w:t>
      </w:r>
    </w:p>
    <w:p w14:paraId="5CC455B5" w14:textId="77777777" w:rsidR="00E176C8" w:rsidRPr="0059129C" w:rsidRDefault="00E176C8" w:rsidP="00E176C8">
      <w:pPr>
        <w:pStyle w:val="Style1"/>
        <w:widowControl/>
        <w:spacing w:line="235" w:lineRule="exact"/>
        <w:rPr>
          <w:rStyle w:val="FontStyle11"/>
          <w:sz w:val="20"/>
          <w:szCs w:val="20"/>
          <w:lang w:val="es-ES_tradnl" w:eastAsia="es-ES_tradnl"/>
        </w:rPr>
      </w:pPr>
    </w:p>
    <w:p w14:paraId="7318DA97" w14:textId="77777777" w:rsidR="00E176C8" w:rsidRPr="0059129C" w:rsidRDefault="00E176C8" w:rsidP="00E176C8">
      <w:pPr>
        <w:pStyle w:val="Style1"/>
        <w:widowControl/>
        <w:spacing w:line="235" w:lineRule="exact"/>
        <w:rPr>
          <w:rStyle w:val="FontStyle11"/>
          <w:sz w:val="20"/>
          <w:szCs w:val="20"/>
          <w:lang w:val="es-ES_tradnl" w:eastAsia="es-ES_tradnl"/>
        </w:rPr>
      </w:pPr>
      <w:r w:rsidRPr="0059129C">
        <w:rPr>
          <w:rStyle w:val="FontStyle11"/>
          <w:sz w:val="20"/>
          <w:szCs w:val="20"/>
          <w:lang w:val="es-ES_tradnl" w:eastAsia="es-ES_tradnl"/>
        </w:rPr>
        <w:lastRenderedPageBreak/>
        <w:t>No obstante, la Unión se reserva el derecho de solicitar que la supervivencia de la persona asociada o beneficiario sea acreditada en cualquier momento durante el periodo previsto de pago de la renta.</w:t>
      </w:r>
    </w:p>
    <w:p w14:paraId="1B86CAE5" w14:textId="77777777" w:rsidR="00E176C8" w:rsidRPr="0059129C" w:rsidRDefault="00E176C8" w:rsidP="00E176C8">
      <w:pPr>
        <w:pStyle w:val="Style1"/>
        <w:widowControl/>
        <w:rPr>
          <w:rStyle w:val="FontStyle11"/>
          <w:sz w:val="20"/>
          <w:szCs w:val="20"/>
          <w:lang w:val="es-ES_tradnl" w:eastAsia="es-ES_tradnl"/>
        </w:rPr>
      </w:pPr>
    </w:p>
    <w:p w14:paraId="1D22665F" w14:textId="77777777" w:rsidR="00E176C8" w:rsidRPr="0059129C" w:rsidRDefault="00E176C8" w:rsidP="00E176C8">
      <w:pPr>
        <w:pStyle w:val="Style1"/>
        <w:widowControl/>
        <w:rPr>
          <w:rStyle w:val="FontStyle11"/>
          <w:sz w:val="20"/>
          <w:szCs w:val="20"/>
          <w:lang w:val="es-ES_tradnl" w:eastAsia="es-ES_tradnl"/>
        </w:rPr>
      </w:pPr>
      <w:r w:rsidRPr="0059129C">
        <w:rPr>
          <w:rStyle w:val="FontStyle11"/>
          <w:sz w:val="20"/>
          <w:szCs w:val="20"/>
          <w:lang w:val="es-ES_tradnl" w:eastAsia="es-ES_tradnl"/>
        </w:rPr>
        <w:t>En caso de incumplimiento del requisito anterior por causas imputa</w:t>
      </w:r>
      <w:r w:rsidRPr="0059129C">
        <w:rPr>
          <w:rStyle w:val="FontStyle11"/>
          <w:sz w:val="20"/>
          <w:szCs w:val="20"/>
          <w:lang w:val="es-ES_tradnl" w:eastAsia="es-ES_tradnl"/>
        </w:rPr>
        <w:softHyphen/>
        <w:t>bles a la persona asociada o beneficiario, la Unión suspenderá el pago de la renta. En este caso, una vez justificada la supervivencia, la Unión procederá a hacer efectivas las prestaciones pendien</w:t>
      </w:r>
      <w:r w:rsidRPr="0059129C">
        <w:rPr>
          <w:rStyle w:val="FontStyle11"/>
          <w:sz w:val="20"/>
          <w:szCs w:val="20"/>
          <w:lang w:val="es-ES_tradnl" w:eastAsia="es-ES_tradnl"/>
        </w:rPr>
        <w:softHyphen/>
        <w:t>tes de pago, sin que éstas generen intereses de demora a favor de la persona asociada o beneficiario.</w:t>
      </w:r>
    </w:p>
    <w:p w14:paraId="4BBE004F" w14:textId="77777777" w:rsidR="00E176C8" w:rsidRPr="0059129C" w:rsidRDefault="00E176C8" w:rsidP="00E176C8">
      <w:pPr>
        <w:pStyle w:val="Style1"/>
        <w:widowControl/>
        <w:rPr>
          <w:rFonts w:cs="Arial"/>
          <w:sz w:val="20"/>
          <w:szCs w:val="20"/>
        </w:rPr>
      </w:pPr>
    </w:p>
    <w:p w14:paraId="531EC092" w14:textId="77777777" w:rsidR="00E176C8" w:rsidRPr="0059129C" w:rsidRDefault="00E176C8" w:rsidP="00E176C8">
      <w:pPr>
        <w:pStyle w:val="Style1"/>
        <w:widowControl/>
        <w:rPr>
          <w:rStyle w:val="FontStyle11"/>
          <w:sz w:val="20"/>
          <w:szCs w:val="20"/>
          <w:lang w:val="es-ES_tradnl" w:eastAsia="es-ES_tradnl"/>
        </w:rPr>
      </w:pPr>
      <w:r w:rsidRPr="0059129C">
        <w:rPr>
          <w:rStyle w:val="FontStyle11"/>
          <w:b/>
          <w:sz w:val="20"/>
          <w:szCs w:val="20"/>
          <w:lang w:val="es-ES_tradnl" w:eastAsia="es-ES_tradnl"/>
        </w:rPr>
        <w:t>ARTÍCULO 19.</w:t>
      </w:r>
      <w:r w:rsidRPr="0059129C">
        <w:rPr>
          <w:rStyle w:val="FontStyle13"/>
          <w:rFonts w:ascii="Arial" w:hAnsi="Arial" w:cs="Arial"/>
          <w:sz w:val="20"/>
          <w:szCs w:val="20"/>
          <w:lang w:val="es-ES_tradnl" w:eastAsia="es-ES_tradnl"/>
        </w:rPr>
        <w:t xml:space="preserve"> </w:t>
      </w:r>
      <w:r w:rsidRPr="0059129C">
        <w:rPr>
          <w:rStyle w:val="FontStyle11"/>
          <w:sz w:val="20"/>
          <w:szCs w:val="20"/>
          <w:lang w:val="es-ES_tradnl" w:eastAsia="es-ES_tradnl"/>
        </w:rPr>
        <w:t>Si se hubieran realizado pagos indebidos, la Unión podrá reclamar su devolución en tanto en cuanto no haya prescrito la acción para exigir su cobro.</w:t>
      </w:r>
    </w:p>
    <w:p w14:paraId="59158FD3" w14:textId="77777777" w:rsidR="00E176C8" w:rsidRPr="0059129C" w:rsidRDefault="00E176C8" w:rsidP="00E176C8">
      <w:pPr>
        <w:jc w:val="both"/>
        <w:rPr>
          <w:rFonts w:ascii="Arial" w:hAnsi="Arial" w:cs="Arial"/>
          <w:sz w:val="20"/>
          <w:szCs w:val="20"/>
        </w:rPr>
      </w:pPr>
    </w:p>
    <w:p w14:paraId="2B3B89B0" w14:textId="77777777" w:rsidR="00E176C8" w:rsidRPr="0059129C" w:rsidRDefault="00E176C8" w:rsidP="00E176C8">
      <w:pPr>
        <w:jc w:val="center"/>
        <w:rPr>
          <w:rFonts w:ascii="Arial" w:hAnsi="Arial" w:cs="Arial"/>
          <w:b/>
          <w:sz w:val="20"/>
          <w:szCs w:val="20"/>
        </w:rPr>
      </w:pPr>
      <w:r w:rsidRPr="0059129C">
        <w:rPr>
          <w:rFonts w:ascii="Arial" w:hAnsi="Arial" w:cs="Arial"/>
          <w:b/>
          <w:sz w:val="20"/>
          <w:szCs w:val="20"/>
        </w:rPr>
        <w:t>Capítulo V</w:t>
      </w:r>
    </w:p>
    <w:p w14:paraId="261DFE54" w14:textId="77777777" w:rsidR="00E176C8" w:rsidRPr="0059129C" w:rsidRDefault="00E176C8" w:rsidP="00E176C8">
      <w:pPr>
        <w:jc w:val="center"/>
        <w:rPr>
          <w:rFonts w:ascii="Arial" w:hAnsi="Arial" w:cs="Arial"/>
          <w:b/>
          <w:sz w:val="20"/>
          <w:szCs w:val="20"/>
        </w:rPr>
      </w:pPr>
      <w:r w:rsidRPr="0059129C">
        <w:rPr>
          <w:rFonts w:ascii="Arial" w:hAnsi="Arial" w:cs="Arial"/>
          <w:b/>
          <w:sz w:val="20"/>
          <w:szCs w:val="20"/>
        </w:rPr>
        <w:t>Comunicaciones y Jurisdicción</w:t>
      </w:r>
    </w:p>
    <w:p w14:paraId="4C4D06C7" w14:textId="77777777" w:rsidR="00E176C8" w:rsidRPr="0059129C" w:rsidRDefault="00E176C8" w:rsidP="00E176C8">
      <w:pPr>
        <w:jc w:val="both"/>
        <w:rPr>
          <w:rStyle w:val="FontStyle11"/>
          <w:sz w:val="20"/>
          <w:szCs w:val="20"/>
        </w:rPr>
      </w:pPr>
      <w:r w:rsidRPr="0059129C">
        <w:rPr>
          <w:rStyle w:val="FontStyle12"/>
          <w:b/>
          <w:lang w:val="es-ES_tradnl" w:eastAsia="es-ES_tradnl"/>
        </w:rPr>
        <w:t>ARTÍCULO 20.</w:t>
      </w:r>
      <w:r w:rsidRPr="0059129C">
        <w:rPr>
          <w:rStyle w:val="FontStyle12"/>
          <w:lang w:val="es-ES_tradnl" w:eastAsia="es-ES_tradnl"/>
        </w:rPr>
        <w:t xml:space="preserve"> </w:t>
      </w:r>
      <w:r w:rsidRPr="0059129C">
        <w:rPr>
          <w:rStyle w:val="FontStyle11"/>
          <w:sz w:val="20"/>
          <w:szCs w:val="20"/>
          <w:lang w:val="es-ES_tradnl" w:eastAsia="es-ES_tradnl"/>
        </w:rPr>
        <w:t>Las comunicaciones a la Unión por parte de la persona asociada o beneficiaria, se realizarán en el domicilio social de la Unión.</w:t>
      </w:r>
    </w:p>
    <w:p w14:paraId="4209CC45" w14:textId="77777777" w:rsidR="00E176C8" w:rsidRPr="0059129C" w:rsidRDefault="00E176C8" w:rsidP="00E176C8">
      <w:pPr>
        <w:pStyle w:val="Style1"/>
        <w:widowControl/>
        <w:rPr>
          <w:rFonts w:cs="Arial"/>
          <w:sz w:val="20"/>
          <w:szCs w:val="20"/>
        </w:rPr>
      </w:pPr>
    </w:p>
    <w:p w14:paraId="0CEE53F4" w14:textId="77777777" w:rsidR="00E176C8" w:rsidRPr="0059129C" w:rsidRDefault="00E176C8" w:rsidP="00E176C8">
      <w:pPr>
        <w:pStyle w:val="Style1"/>
        <w:widowControl/>
        <w:rPr>
          <w:rStyle w:val="FontStyle11"/>
          <w:sz w:val="20"/>
          <w:szCs w:val="20"/>
          <w:lang w:val="es-ES_tradnl" w:eastAsia="es-ES_tradnl"/>
        </w:rPr>
      </w:pPr>
      <w:r w:rsidRPr="0059129C">
        <w:rPr>
          <w:rStyle w:val="FontStyle11"/>
          <w:sz w:val="20"/>
          <w:szCs w:val="20"/>
          <w:lang w:val="es-ES_tradnl" w:eastAsia="es-ES_tradnl"/>
        </w:rPr>
        <w:t>Las comunicaciones de la Unión a la persona asociada o al beneficiario se lleva</w:t>
      </w:r>
      <w:r w:rsidRPr="0059129C">
        <w:rPr>
          <w:rStyle w:val="FontStyle11"/>
          <w:sz w:val="20"/>
          <w:szCs w:val="20"/>
          <w:lang w:val="es-ES_tradnl" w:eastAsia="es-ES_tradnl"/>
        </w:rPr>
        <w:softHyphen/>
        <w:t xml:space="preserve">rán a efecto por los medios registrados o en el domicilio de los mismos recogido en el Boletín de Adhesión, salvo que se hubiera notificado </w:t>
      </w:r>
      <w:r w:rsidRPr="0059129C">
        <w:rPr>
          <w:rStyle w:val="FontStyle13"/>
          <w:rFonts w:ascii="Arial" w:hAnsi="Arial" w:cs="Arial"/>
          <w:i w:val="0"/>
          <w:sz w:val="20"/>
          <w:szCs w:val="20"/>
          <w:lang w:val="es-ES_tradnl" w:eastAsia="es-ES_tradnl"/>
        </w:rPr>
        <w:t>a</w:t>
      </w:r>
      <w:r w:rsidRPr="0059129C">
        <w:rPr>
          <w:rStyle w:val="FontStyle13"/>
          <w:rFonts w:ascii="Arial" w:hAnsi="Arial" w:cs="Arial"/>
          <w:sz w:val="20"/>
          <w:szCs w:val="20"/>
          <w:lang w:val="es-ES_tradnl" w:eastAsia="es-ES_tradnl"/>
        </w:rPr>
        <w:t xml:space="preserve"> </w:t>
      </w:r>
      <w:r w:rsidRPr="0059129C">
        <w:rPr>
          <w:rStyle w:val="FontStyle12"/>
          <w:lang w:val="es-ES_tradnl" w:eastAsia="es-ES_tradnl"/>
        </w:rPr>
        <w:t xml:space="preserve">la </w:t>
      </w:r>
      <w:r w:rsidRPr="0059129C">
        <w:rPr>
          <w:rStyle w:val="FontStyle11"/>
          <w:sz w:val="20"/>
          <w:szCs w:val="20"/>
          <w:lang w:val="es-ES_tradnl" w:eastAsia="es-ES_tradnl"/>
        </w:rPr>
        <w:t>Unión el cambio de los primeros o de domicilio.</w:t>
      </w:r>
    </w:p>
    <w:p w14:paraId="2E1765CC" w14:textId="77777777" w:rsidR="00E176C8" w:rsidRPr="0059129C" w:rsidRDefault="00E176C8" w:rsidP="00E176C8">
      <w:pPr>
        <w:pStyle w:val="Style1"/>
        <w:widowControl/>
        <w:rPr>
          <w:rFonts w:cs="Arial"/>
          <w:sz w:val="20"/>
          <w:szCs w:val="20"/>
        </w:rPr>
      </w:pPr>
    </w:p>
    <w:p w14:paraId="52A918C0" w14:textId="77777777" w:rsidR="00E176C8" w:rsidRPr="0059129C" w:rsidRDefault="00E176C8" w:rsidP="00E176C8">
      <w:pPr>
        <w:pStyle w:val="Style1"/>
        <w:widowControl/>
        <w:rPr>
          <w:rStyle w:val="FontStyle11"/>
          <w:sz w:val="20"/>
          <w:szCs w:val="20"/>
          <w:lang w:val="es-ES_tradnl" w:eastAsia="es-ES_tradnl"/>
        </w:rPr>
      </w:pPr>
      <w:r w:rsidRPr="0059129C">
        <w:rPr>
          <w:rStyle w:val="FontStyle11"/>
          <w:b/>
          <w:sz w:val="20"/>
          <w:szCs w:val="20"/>
          <w:lang w:val="es-ES_tradnl" w:eastAsia="es-ES_tradnl"/>
        </w:rPr>
        <w:t>ARTÍCULO 21.</w:t>
      </w:r>
      <w:r w:rsidRPr="0059129C">
        <w:rPr>
          <w:rStyle w:val="FontStyle13"/>
          <w:rFonts w:ascii="Arial" w:hAnsi="Arial" w:cs="Arial"/>
          <w:sz w:val="20"/>
          <w:szCs w:val="20"/>
          <w:lang w:val="es-ES_tradnl" w:eastAsia="es-ES_tradnl"/>
        </w:rPr>
        <w:t xml:space="preserve"> </w:t>
      </w:r>
      <w:r w:rsidRPr="0059129C">
        <w:rPr>
          <w:rStyle w:val="FontStyle11"/>
          <w:sz w:val="20"/>
          <w:szCs w:val="20"/>
          <w:lang w:val="es-ES_tradnl" w:eastAsia="es-ES_tradnl"/>
        </w:rPr>
        <w:t>Las relaciones jurídicas entre la Unión y las personas asociadas, sus beneficiarios y derechohabientes, derivados de su con</w:t>
      </w:r>
      <w:r w:rsidRPr="0059129C">
        <w:rPr>
          <w:rStyle w:val="FontStyle11"/>
          <w:sz w:val="20"/>
          <w:szCs w:val="20"/>
          <w:lang w:val="es-ES_tradnl" w:eastAsia="es-ES_tradnl"/>
        </w:rPr>
        <w:softHyphen/>
        <w:t>dición de tales, se regirán por los Estatutos y Reglamentos de la Unión y demás legislación vigente.</w:t>
      </w:r>
    </w:p>
    <w:p w14:paraId="3C276F31" w14:textId="77777777" w:rsidR="00E176C8" w:rsidRPr="0059129C" w:rsidRDefault="00E176C8" w:rsidP="00E176C8">
      <w:pPr>
        <w:pStyle w:val="Style1"/>
        <w:widowControl/>
        <w:rPr>
          <w:rFonts w:cs="Arial"/>
          <w:sz w:val="20"/>
          <w:szCs w:val="20"/>
        </w:rPr>
      </w:pPr>
    </w:p>
    <w:p w14:paraId="4FE184CA" w14:textId="77777777" w:rsidR="00E176C8" w:rsidRPr="0059129C" w:rsidRDefault="00E176C8" w:rsidP="00E176C8">
      <w:pPr>
        <w:pStyle w:val="Style1"/>
        <w:widowControl/>
        <w:rPr>
          <w:rStyle w:val="FontStyle11"/>
          <w:sz w:val="20"/>
          <w:szCs w:val="20"/>
          <w:lang w:val="es-ES_tradnl" w:eastAsia="es-ES_tradnl"/>
        </w:rPr>
      </w:pPr>
      <w:r w:rsidRPr="0059129C">
        <w:rPr>
          <w:rStyle w:val="FontStyle11"/>
          <w:b/>
          <w:sz w:val="20"/>
          <w:szCs w:val="20"/>
          <w:lang w:val="es-ES_tradnl" w:eastAsia="es-ES_tradnl"/>
        </w:rPr>
        <w:t>ARTÍCULO 22.</w:t>
      </w:r>
      <w:r w:rsidRPr="0059129C">
        <w:rPr>
          <w:rStyle w:val="FontStyle13"/>
          <w:rFonts w:ascii="Arial" w:hAnsi="Arial" w:cs="Arial"/>
          <w:sz w:val="20"/>
          <w:szCs w:val="20"/>
          <w:lang w:val="es-ES_tradnl" w:eastAsia="es-ES_tradnl"/>
        </w:rPr>
        <w:t xml:space="preserve"> </w:t>
      </w:r>
      <w:r w:rsidRPr="0059129C">
        <w:rPr>
          <w:rStyle w:val="FontStyle11"/>
          <w:sz w:val="20"/>
          <w:szCs w:val="20"/>
          <w:lang w:val="es-ES_tradnl" w:eastAsia="es-ES_tradnl"/>
        </w:rPr>
        <w:t>La acción para el ejercicio del</w:t>
      </w:r>
      <w:r w:rsidRPr="0059129C">
        <w:rPr>
          <w:rStyle w:val="FontStyle13"/>
          <w:rFonts w:ascii="Arial" w:hAnsi="Arial" w:cs="Arial"/>
          <w:sz w:val="20"/>
          <w:szCs w:val="20"/>
          <w:lang w:val="es-ES_tradnl" w:eastAsia="es-ES_tradnl"/>
        </w:rPr>
        <w:t xml:space="preserve"> </w:t>
      </w:r>
      <w:r w:rsidRPr="0059129C">
        <w:rPr>
          <w:rStyle w:val="FontStyle11"/>
          <w:sz w:val="20"/>
          <w:szCs w:val="20"/>
          <w:lang w:val="es-ES_tradnl" w:eastAsia="es-ES_tradnl"/>
        </w:rPr>
        <w:t>derecho a las prestacio</w:t>
      </w:r>
      <w:r w:rsidRPr="0059129C">
        <w:rPr>
          <w:rStyle w:val="FontStyle11"/>
          <w:sz w:val="20"/>
          <w:szCs w:val="20"/>
          <w:lang w:val="es-ES_tradnl" w:eastAsia="es-ES_tradnl"/>
        </w:rPr>
        <w:softHyphen/>
        <w:t>nes o que deriven del presente Reglamento prescribe a los cinco años a contar desde el acaecimiento del hecho</w:t>
      </w:r>
      <w:r w:rsidRPr="0059129C">
        <w:rPr>
          <w:rStyle w:val="FontStyle15"/>
          <w:rFonts w:ascii="Arial" w:hAnsi="Arial" w:cs="Arial"/>
          <w:sz w:val="20"/>
          <w:szCs w:val="20"/>
          <w:lang w:val="es-ES_tradnl" w:eastAsia="es-ES_tradnl"/>
        </w:rPr>
        <w:t xml:space="preserve"> </w:t>
      </w:r>
      <w:r w:rsidRPr="0059129C">
        <w:rPr>
          <w:rStyle w:val="FontStyle11"/>
          <w:sz w:val="20"/>
          <w:szCs w:val="20"/>
          <w:lang w:val="es-ES_tradnl" w:eastAsia="es-ES_tradnl"/>
        </w:rPr>
        <w:t>causante que da origen a la prestación.</w:t>
      </w:r>
    </w:p>
    <w:p w14:paraId="19B018FE" w14:textId="77777777" w:rsidR="00E176C8" w:rsidRPr="0059129C" w:rsidRDefault="00E176C8" w:rsidP="00E176C8">
      <w:pPr>
        <w:jc w:val="both"/>
        <w:rPr>
          <w:rFonts w:ascii="Arial" w:hAnsi="Arial" w:cs="Arial"/>
          <w:sz w:val="20"/>
          <w:szCs w:val="20"/>
          <w:lang w:val="es-ES_tradnl"/>
        </w:rPr>
      </w:pPr>
    </w:p>
    <w:p w14:paraId="13BB996C" w14:textId="77777777" w:rsidR="00E176C8" w:rsidRPr="0059129C" w:rsidRDefault="00E176C8" w:rsidP="00E176C8">
      <w:pPr>
        <w:jc w:val="center"/>
        <w:rPr>
          <w:rFonts w:ascii="Arial" w:hAnsi="Arial" w:cs="Arial"/>
          <w:b/>
          <w:sz w:val="20"/>
          <w:szCs w:val="20"/>
        </w:rPr>
      </w:pPr>
      <w:r w:rsidRPr="0059129C">
        <w:rPr>
          <w:rFonts w:ascii="Arial" w:hAnsi="Arial" w:cs="Arial"/>
          <w:b/>
          <w:sz w:val="20"/>
          <w:szCs w:val="20"/>
        </w:rPr>
        <w:t>Capítulo VI</w:t>
      </w:r>
    </w:p>
    <w:p w14:paraId="1EF99336" w14:textId="77777777" w:rsidR="00E176C8" w:rsidRPr="0059129C" w:rsidRDefault="00E176C8" w:rsidP="00E176C8">
      <w:pPr>
        <w:jc w:val="center"/>
        <w:rPr>
          <w:rFonts w:ascii="Arial" w:hAnsi="Arial" w:cs="Arial"/>
          <w:b/>
          <w:sz w:val="20"/>
          <w:szCs w:val="20"/>
        </w:rPr>
      </w:pPr>
      <w:r w:rsidRPr="0059129C">
        <w:rPr>
          <w:rFonts w:ascii="Arial" w:hAnsi="Arial" w:cs="Arial"/>
          <w:b/>
          <w:sz w:val="20"/>
          <w:szCs w:val="20"/>
        </w:rPr>
        <w:t>Disposiciones Transitorias</w:t>
      </w:r>
    </w:p>
    <w:p w14:paraId="43FBBC92" w14:textId="77777777" w:rsidR="00E176C8" w:rsidRPr="0059129C" w:rsidRDefault="00E176C8" w:rsidP="00E176C8">
      <w:pPr>
        <w:jc w:val="both"/>
        <w:rPr>
          <w:rFonts w:ascii="Arial" w:hAnsi="Arial" w:cs="Arial"/>
          <w:sz w:val="20"/>
          <w:szCs w:val="20"/>
        </w:rPr>
      </w:pPr>
      <w:r w:rsidRPr="0059129C">
        <w:rPr>
          <w:rStyle w:val="FontStyle12"/>
          <w:b/>
          <w:lang w:val="es-ES_tradnl" w:eastAsia="es-ES_tradnl"/>
        </w:rPr>
        <w:t>TRANSITORIO 1.</w:t>
      </w:r>
      <w:r w:rsidRPr="0059129C">
        <w:rPr>
          <w:rStyle w:val="FontStyle12"/>
          <w:lang w:val="es-ES_tradnl" w:eastAsia="es-ES_tradnl"/>
        </w:rPr>
        <w:t xml:space="preserve"> </w:t>
      </w:r>
      <w:r w:rsidRPr="0059129C">
        <w:rPr>
          <w:rStyle w:val="FontStyle11"/>
          <w:sz w:val="20"/>
          <w:szCs w:val="20"/>
          <w:lang w:val="es-ES_tradnl" w:eastAsia="es-ES_tradnl"/>
        </w:rPr>
        <w:t xml:space="preserve">Los casos crónicos existentes que reciben Asistencia Social por el Fondo que ha manejado el Consejo de Administración del Fondo de Asistencia Social (CAFAS) de ACAM, o que se presentaren en el futuro, mantendrán la Ayuda Mensual Temporal, siempre y cuando la entidad protectora lo manifieste así en razón de sus aportaciones económicas, colaboración o ayuda a la Unión. Es por eso que el 50% de esas aportaciones, luego del descuento administrativo, se destinará a cubrir la Ayuda Mensual y lo restante a subvencionar la cuota mensual obligatoria de las personas asociadas activas de ACAM en partes iguales. Cuando éstas se adhieran al Plan de Previsión Social y estén cumpliendo con la cuota obligatoria mensual como personas asociadas, la subvención pasará a engrosar las aportaciones de su Plan de Previsión, </w:t>
      </w:r>
      <w:r w:rsidRPr="0059129C">
        <w:rPr>
          <w:rFonts w:ascii="Arial" w:hAnsi="Arial" w:cs="Arial"/>
          <w:sz w:val="20"/>
          <w:szCs w:val="20"/>
        </w:rPr>
        <w:t xml:space="preserve">gozando del beneficio adicional otorgado por ACAM estipulado en el </w:t>
      </w:r>
      <w:r w:rsidRPr="0059129C">
        <w:rPr>
          <w:rFonts w:ascii="Arial" w:hAnsi="Arial" w:cs="Arial"/>
          <w:b/>
          <w:sz w:val="20"/>
          <w:szCs w:val="20"/>
        </w:rPr>
        <w:t>punto 1</w:t>
      </w:r>
      <w:r w:rsidRPr="0059129C">
        <w:rPr>
          <w:rFonts w:ascii="Arial" w:hAnsi="Arial" w:cs="Arial"/>
          <w:sz w:val="20"/>
          <w:szCs w:val="20"/>
        </w:rPr>
        <w:t xml:space="preserve"> de la </w:t>
      </w:r>
      <w:r w:rsidRPr="0059129C">
        <w:rPr>
          <w:rFonts w:ascii="Arial" w:hAnsi="Arial" w:cs="Arial"/>
          <w:b/>
          <w:sz w:val="20"/>
          <w:szCs w:val="20"/>
        </w:rPr>
        <w:t>Cláusula 14º</w:t>
      </w:r>
      <w:r w:rsidRPr="0059129C">
        <w:rPr>
          <w:rFonts w:ascii="Arial" w:hAnsi="Arial" w:cs="Arial"/>
          <w:sz w:val="20"/>
          <w:szCs w:val="20"/>
        </w:rPr>
        <w:t xml:space="preserve"> del Estatuto.</w:t>
      </w:r>
    </w:p>
    <w:p w14:paraId="07C42BA2" w14:textId="77777777" w:rsidR="007E7F0D" w:rsidRDefault="007E7F0D" w:rsidP="006B2FC9">
      <w:pPr>
        <w:spacing w:after="0" w:line="360" w:lineRule="auto"/>
        <w:jc w:val="both"/>
        <w:rPr>
          <w:rFonts w:ascii="Arial" w:hAnsi="Arial" w:cs="Arial"/>
          <w:color w:val="000000"/>
          <w:sz w:val="20"/>
          <w:szCs w:val="20"/>
        </w:rPr>
      </w:pPr>
    </w:p>
    <w:p w14:paraId="3B86130E" w14:textId="3C8B38A8" w:rsidR="007E7F0D" w:rsidRDefault="007E7F0D" w:rsidP="00D145BD">
      <w:pPr>
        <w:suppressAutoHyphens/>
        <w:spacing w:after="0" w:line="360" w:lineRule="auto"/>
        <w:jc w:val="both"/>
        <w:rPr>
          <w:rFonts w:ascii="Arial" w:hAnsi="Arial" w:cs="Arial"/>
          <w:sz w:val="20"/>
          <w:szCs w:val="20"/>
          <w:lang w:val="es-MX"/>
        </w:rPr>
      </w:pPr>
      <w:r>
        <w:rPr>
          <w:rFonts w:ascii="Arial" w:hAnsi="Arial" w:cs="Arial"/>
          <w:sz w:val="20"/>
          <w:szCs w:val="20"/>
          <w:lang w:val="es-MX"/>
        </w:rPr>
        <w:t xml:space="preserve">El señor Presidente somete a votación la </w:t>
      </w:r>
      <w:r w:rsidR="00D145BD">
        <w:rPr>
          <w:rFonts w:ascii="Arial" w:hAnsi="Arial" w:cs="Arial"/>
          <w:sz w:val="20"/>
          <w:szCs w:val="20"/>
          <w:lang w:val="es-MX"/>
        </w:rPr>
        <w:t>propuesta de reforma parcial al Reglamento para las Prestaciones correspondientes a la Previsión Social</w:t>
      </w:r>
      <w:r>
        <w:rPr>
          <w:rFonts w:ascii="Arial" w:hAnsi="Arial" w:cs="Arial"/>
          <w:sz w:val="20"/>
          <w:szCs w:val="20"/>
          <w:lang w:val="es-MX"/>
        </w:rPr>
        <w:t xml:space="preserve"> y es aprobada con </w:t>
      </w:r>
      <w:r w:rsidR="00E176C8">
        <w:rPr>
          <w:rFonts w:ascii="Arial" w:hAnsi="Arial" w:cs="Arial"/>
          <w:sz w:val="20"/>
          <w:szCs w:val="20"/>
          <w:lang w:val="es-MX"/>
        </w:rPr>
        <w:t>17</w:t>
      </w:r>
      <w:r>
        <w:rPr>
          <w:rFonts w:ascii="Arial" w:hAnsi="Arial" w:cs="Arial"/>
          <w:sz w:val="20"/>
          <w:szCs w:val="20"/>
          <w:lang w:val="es-MX"/>
        </w:rPr>
        <w:t xml:space="preserve"> votos a favor, </w:t>
      </w:r>
      <w:r w:rsidR="00E176C8">
        <w:rPr>
          <w:rFonts w:ascii="Arial" w:hAnsi="Arial" w:cs="Arial"/>
          <w:sz w:val="20"/>
          <w:szCs w:val="20"/>
          <w:lang w:val="es-MX"/>
        </w:rPr>
        <w:t>1</w:t>
      </w:r>
      <w:r>
        <w:rPr>
          <w:rFonts w:ascii="Arial" w:hAnsi="Arial" w:cs="Arial"/>
          <w:sz w:val="20"/>
          <w:szCs w:val="20"/>
          <w:lang w:val="es-MX"/>
        </w:rPr>
        <w:t xml:space="preserve"> en contra y </w:t>
      </w:r>
      <w:r w:rsidR="00E176C8">
        <w:rPr>
          <w:rFonts w:ascii="Arial" w:hAnsi="Arial" w:cs="Arial"/>
          <w:sz w:val="20"/>
          <w:szCs w:val="20"/>
          <w:lang w:val="es-MX"/>
        </w:rPr>
        <w:t>1</w:t>
      </w:r>
      <w:r>
        <w:rPr>
          <w:rFonts w:ascii="Arial" w:hAnsi="Arial" w:cs="Arial"/>
          <w:sz w:val="20"/>
          <w:szCs w:val="20"/>
          <w:lang w:val="es-MX"/>
        </w:rPr>
        <w:t xml:space="preserve"> abstenciones</w:t>
      </w:r>
      <w:r w:rsidR="00E176C8">
        <w:rPr>
          <w:rFonts w:ascii="Arial" w:hAnsi="Arial" w:cs="Arial"/>
          <w:sz w:val="20"/>
          <w:szCs w:val="20"/>
          <w:lang w:val="es-MX"/>
        </w:rPr>
        <w:t>, para un total de 19 votos presentes.</w:t>
      </w:r>
    </w:p>
    <w:p w14:paraId="2195CB2B" w14:textId="77777777" w:rsidR="007E7F0D" w:rsidRPr="007E7F0D" w:rsidRDefault="007E7F0D" w:rsidP="006B2FC9">
      <w:pPr>
        <w:spacing w:after="0" w:line="360" w:lineRule="auto"/>
        <w:jc w:val="both"/>
        <w:rPr>
          <w:rFonts w:ascii="Arial" w:hAnsi="Arial" w:cs="Arial"/>
          <w:color w:val="000000"/>
          <w:sz w:val="20"/>
          <w:szCs w:val="20"/>
          <w:lang w:val="es-MX"/>
        </w:rPr>
      </w:pPr>
    </w:p>
    <w:p w14:paraId="61C3A1FA" w14:textId="77777777" w:rsidR="00E176C8" w:rsidRPr="001663EF" w:rsidRDefault="00E176C8" w:rsidP="00E176C8">
      <w:pPr>
        <w:jc w:val="center"/>
        <w:rPr>
          <w:rFonts w:ascii="Arial" w:hAnsi="Arial" w:cs="Arial"/>
          <w:b/>
          <w:sz w:val="20"/>
          <w:szCs w:val="20"/>
        </w:rPr>
      </w:pPr>
      <w:r w:rsidRPr="001663EF">
        <w:rPr>
          <w:rFonts w:ascii="Arial" w:hAnsi="Arial" w:cs="Arial"/>
          <w:b/>
          <w:sz w:val="20"/>
          <w:szCs w:val="20"/>
        </w:rPr>
        <w:t xml:space="preserve">REGLAMENTO </w:t>
      </w:r>
    </w:p>
    <w:p w14:paraId="2929DE98" w14:textId="77777777" w:rsidR="00E176C8" w:rsidRPr="001663EF" w:rsidRDefault="00E176C8" w:rsidP="00E176C8">
      <w:pPr>
        <w:jc w:val="center"/>
        <w:rPr>
          <w:rFonts w:ascii="Arial" w:hAnsi="Arial" w:cs="Arial"/>
          <w:b/>
          <w:sz w:val="20"/>
          <w:szCs w:val="20"/>
        </w:rPr>
      </w:pPr>
      <w:r w:rsidRPr="001663EF">
        <w:rPr>
          <w:rFonts w:ascii="Arial" w:hAnsi="Arial" w:cs="Arial"/>
          <w:b/>
          <w:sz w:val="20"/>
          <w:szCs w:val="20"/>
        </w:rPr>
        <w:t>PARA LAS PRESTACIONES CORRESPONDIENTES</w:t>
      </w:r>
    </w:p>
    <w:p w14:paraId="464D40D7" w14:textId="77777777" w:rsidR="00E176C8" w:rsidRPr="001663EF" w:rsidRDefault="00E176C8" w:rsidP="00E176C8">
      <w:pPr>
        <w:jc w:val="center"/>
        <w:rPr>
          <w:rFonts w:ascii="Arial" w:hAnsi="Arial" w:cs="Arial"/>
          <w:b/>
          <w:sz w:val="20"/>
          <w:szCs w:val="20"/>
        </w:rPr>
      </w:pPr>
      <w:r w:rsidRPr="001663EF">
        <w:rPr>
          <w:rFonts w:ascii="Arial" w:hAnsi="Arial" w:cs="Arial"/>
          <w:b/>
          <w:sz w:val="20"/>
          <w:szCs w:val="20"/>
        </w:rPr>
        <w:t xml:space="preserve">A </w:t>
      </w:r>
      <w:smartTag w:uri="urn:schemas-microsoft-com:office:smarttags" w:element="PersonName">
        <w:smartTagPr>
          <w:attr w:name="ProductID" w:val="LA PROMOCIￓN CULTURAL"/>
        </w:smartTagPr>
        <w:r w:rsidRPr="001663EF">
          <w:rPr>
            <w:rFonts w:ascii="Arial" w:hAnsi="Arial" w:cs="Arial"/>
            <w:b/>
            <w:sz w:val="20"/>
            <w:szCs w:val="20"/>
          </w:rPr>
          <w:t>LA PROMOCIÓN CULTURAL</w:t>
        </w:r>
      </w:smartTag>
      <w:r w:rsidRPr="001663EF">
        <w:rPr>
          <w:rFonts w:ascii="Arial" w:hAnsi="Arial" w:cs="Arial"/>
          <w:b/>
          <w:sz w:val="20"/>
          <w:szCs w:val="20"/>
        </w:rPr>
        <w:t xml:space="preserve"> DE LA</w:t>
      </w:r>
    </w:p>
    <w:p w14:paraId="1CBD46DC" w14:textId="77777777" w:rsidR="00E176C8" w:rsidRPr="001663EF" w:rsidRDefault="00E176C8" w:rsidP="00E176C8">
      <w:pPr>
        <w:jc w:val="center"/>
        <w:rPr>
          <w:rFonts w:ascii="Arial" w:hAnsi="Arial" w:cs="Arial"/>
          <w:b/>
          <w:sz w:val="20"/>
          <w:szCs w:val="20"/>
        </w:rPr>
      </w:pPr>
      <w:r w:rsidRPr="001663EF">
        <w:rPr>
          <w:rFonts w:ascii="Arial" w:hAnsi="Arial" w:cs="Arial"/>
          <w:b/>
          <w:sz w:val="20"/>
          <w:szCs w:val="20"/>
        </w:rPr>
        <w:lastRenderedPageBreak/>
        <w:t>UNIÓN DE TRABAJADORES DE LA MÚSICA,</w:t>
      </w:r>
    </w:p>
    <w:p w14:paraId="245415BA" w14:textId="77777777" w:rsidR="00E176C8" w:rsidRPr="001663EF" w:rsidRDefault="00E176C8" w:rsidP="00E176C8">
      <w:pPr>
        <w:jc w:val="center"/>
        <w:rPr>
          <w:rFonts w:ascii="Arial" w:hAnsi="Arial" w:cs="Arial"/>
          <w:b/>
          <w:sz w:val="20"/>
          <w:szCs w:val="20"/>
        </w:rPr>
      </w:pPr>
      <w:r w:rsidRPr="001663EF">
        <w:rPr>
          <w:rFonts w:ascii="Arial" w:hAnsi="Arial" w:cs="Arial"/>
          <w:b/>
          <w:color w:val="FF0000"/>
          <w:sz w:val="20"/>
          <w:szCs w:val="20"/>
        </w:rPr>
        <w:t>ARTISTAS</w:t>
      </w:r>
      <w:r w:rsidRPr="001663EF">
        <w:rPr>
          <w:rFonts w:ascii="Arial" w:hAnsi="Arial" w:cs="Arial"/>
          <w:b/>
          <w:sz w:val="20"/>
          <w:szCs w:val="20"/>
        </w:rPr>
        <w:t xml:space="preserve"> Y AFINES</w:t>
      </w:r>
    </w:p>
    <w:p w14:paraId="4A2BDBE4" w14:textId="7EB2A734" w:rsidR="00E176C8" w:rsidRDefault="00E176C8" w:rsidP="00E176C8">
      <w:pPr>
        <w:jc w:val="center"/>
        <w:rPr>
          <w:rFonts w:ascii="Arial" w:hAnsi="Arial" w:cs="Arial"/>
          <w:b/>
          <w:sz w:val="20"/>
          <w:szCs w:val="20"/>
        </w:rPr>
      </w:pPr>
      <w:r w:rsidRPr="001663EF">
        <w:rPr>
          <w:rFonts w:ascii="Arial" w:hAnsi="Arial" w:cs="Arial"/>
          <w:b/>
          <w:sz w:val="20"/>
          <w:szCs w:val="20"/>
        </w:rPr>
        <w:t>(UTM)</w:t>
      </w:r>
    </w:p>
    <w:p w14:paraId="26C57DF6" w14:textId="77777777" w:rsidR="00E176C8" w:rsidRPr="00E176C8" w:rsidRDefault="00E176C8" w:rsidP="00E176C8">
      <w:pPr>
        <w:jc w:val="center"/>
        <w:rPr>
          <w:rFonts w:ascii="Arial" w:hAnsi="Arial" w:cs="Arial"/>
          <w:b/>
          <w:sz w:val="20"/>
          <w:szCs w:val="20"/>
        </w:rPr>
      </w:pPr>
    </w:p>
    <w:p w14:paraId="0F9F9206" w14:textId="77777777" w:rsidR="00E176C8" w:rsidRPr="001663EF" w:rsidRDefault="00E176C8" w:rsidP="00E176C8">
      <w:pPr>
        <w:jc w:val="center"/>
        <w:rPr>
          <w:rFonts w:ascii="Arial" w:hAnsi="Arial" w:cs="Arial"/>
          <w:b/>
          <w:sz w:val="20"/>
          <w:szCs w:val="20"/>
        </w:rPr>
      </w:pPr>
      <w:r w:rsidRPr="001663EF">
        <w:rPr>
          <w:rFonts w:ascii="Arial" w:hAnsi="Arial" w:cs="Arial"/>
          <w:b/>
          <w:sz w:val="20"/>
          <w:szCs w:val="20"/>
        </w:rPr>
        <w:t>Capítulo I</w:t>
      </w:r>
    </w:p>
    <w:p w14:paraId="77B19BA3" w14:textId="77777777" w:rsidR="00E176C8" w:rsidRPr="001663EF" w:rsidRDefault="00E176C8" w:rsidP="00E176C8">
      <w:pPr>
        <w:jc w:val="center"/>
        <w:rPr>
          <w:rFonts w:ascii="Arial" w:hAnsi="Arial" w:cs="Arial"/>
          <w:b/>
          <w:sz w:val="20"/>
          <w:szCs w:val="20"/>
        </w:rPr>
      </w:pPr>
      <w:r w:rsidRPr="001663EF">
        <w:rPr>
          <w:rFonts w:ascii="Arial" w:hAnsi="Arial" w:cs="Arial"/>
          <w:b/>
          <w:sz w:val="20"/>
          <w:szCs w:val="20"/>
        </w:rPr>
        <w:t>Generalidades y Fundamentos</w:t>
      </w:r>
    </w:p>
    <w:p w14:paraId="57160821" w14:textId="77777777" w:rsidR="00E176C8" w:rsidRPr="001663EF" w:rsidRDefault="00E176C8" w:rsidP="00E176C8">
      <w:pPr>
        <w:jc w:val="both"/>
        <w:rPr>
          <w:rFonts w:ascii="Arial" w:hAnsi="Arial" w:cs="Arial"/>
          <w:sz w:val="20"/>
          <w:szCs w:val="20"/>
        </w:rPr>
      </w:pPr>
      <w:r w:rsidRPr="001663EF">
        <w:rPr>
          <w:rFonts w:ascii="Arial" w:hAnsi="Arial" w:cs="Arial"/>
          <w:b/>
          <w:sz w:val="20"/>
          <w:szCs w:val="20"/>
        </w:rPr>
        <w:t>ARTÍCULO 1.</w:t>
      </w:r>
      <w:r w:rsidRPr="001663EF">
        <w:rPr>
          <w:rFonts w:ascii="Arial" w:hAnsi="Arial" w:cs="Arial"/>
          <w:sz w:val="20"/>
          <w:szCs w:val="20"/>
        </w:rPr>
        <w:t xml:space="preserve"> Todas las personas asociadas a </w:t>
      </w:r>
      <w:smartTag w:uri="urn:schemas-microsoft-com:office:smarttags" w:element="PersonName">
        <w:smartTagPr>
          <w:attr w:name="ProductID" w:val="la Uni￳n"/>
        </w:smartTagPr>
        <w:r w:rsidRPr="001663EF">
          <w:rPr>
            <w:rFonts w:ascii="Arial" w:hAnsi="Arial" w:cs="Arial"/>
            <w:sz w:val="20"/>
            <w:szCs w:val="20"/>
          </w:rPr>
          <w:t>la Unión</w:t>
        </w:r>
      </w:smartTag>
      <w:r w:rsidRPr="001663EF">
        <w:rPr>
          <w:rFonts w:ascii="Arial" w:hAnsi="Arial" w:cs="Arial"/>
          <w:sz w:val="20"/>
          <w:szCs w:val="20"/>
        </w:rPr>
        <w:t xml:space="preserve">, así como los que mantengan su condición de asociados activos de ACAM, tendrán derecho a acogerse a las siguientes prestaciones correspondientes a </w:t>
      </w:r>
      <w:smartTag w:uri="urn:schemas-microsoft-com:office:smarttags" w:element="PersonName">
        <w:smartTagPr>
          <w:attr w:name="ProductID" w:val="la Promoci￳n Cultural"/>
        </w:smartTagPr>
        <w:smartTag w:uri="urn:schemas-microsoft-com:office:smarttags" w:element="PersonName">
          <w:smartTagPr>
            <w:attr w:name="ProductID" w:val="la Promoci￳n"/>
          </w:smartTagPr>
          <w:r w:rsidRPr="001663EF">
            <w:rPr>
              <w:rFonts w:ascii="Arial" w:hAnsi="Arial" w:cs="Arial"/>
              <w:sz w:val="20"/>
              <w:szCs w:val="20"/>
            </w:rPr>
            <w:t xml:space="preserve">la </w:t>
          </w:r>
          <w:r w:rsidRPr="001663EF">
            <w:rPr>
              <w:rFonts w:ascii="Arial" w:hAnsi="Arial" w:cs="Arial"/>
              <w:b/>
              <w:sz w:val="20"/>
              <w:szCs w:val="20"/>
            </w:rPr>
            <w:t>Promoción</w:t>
          </w:r>
        </w:smartTag>
        <w:r w:rsidRPr="001663EF">
          <w:rPr>
            <w:rFonts w:ascii="Arial" w:hAnsi="Arial" w:cs="Arial"/>
            <w:b/>
            <w:sz w:val="20"/>
            <w:szCs w:val="20"/>
          </w:rPr>
          <w:t xml:space="preserve"> Cultural</w:t>
        </w:r>
      </w:smartTag>
      <w:r w:rsidRPr="001663EF">
        <w:rPr>
          <w:rFonts w:ascii="Arial" w:hAnsi="Arial" w:cs="Arial"/>
          <w:sz w:val="20"/>
          <w:szCs w:val="20"/>
        </w:rPr>
        <w:t xml:space="preserve">, de acuerdo a los requisitos estipulados en el presente Reglamento. </w:t>
      </w:r>
    </w:p>
    <w:p w14:paraId="2FAD5AB3" w14:textId="017E1AD1" w:rsidR="00E176C8" w:rsidRPr="001663EF" w:rsidRDefault="00E176C8" w:rsidP="00E176C8">
      <w:pPr>
        <w:jc w:val="both"/>
        <w:rPr>
          <w:rFonts w:ascii="Arial" w:hAnsi="Arial" w:cs="Arial"/>
          <w:sz w:val="20"/>
          <w:szCs w:val="20"/>
        </w:rPr>
      </w:pPr>
      <w:r w:rsidRPr="001663EF">
        <w:rPr>
          <w:rFonts w:ascii="Arial" w:hAnsi="Arial" w:cs="Arial"/>
          <w:b/>
          <w:sz w:val="20"/>
          <w:szCs w:val="20"/>
        </w:rPr>
        <w:t>ARTÍCULO 2.</w:t>
      </w:r>
      <w:r w:rsidRPr="001663EF">
        <w:rPr>
          <w:rFonts w:ascii="Arial" w:hAnsi="Arial" w:cs="Arial"/>
          <w:sz w:val="20"/>
          <w:szCs w:val="20"/>
        </w:rPr>
        <w:t xml:space="preserve"> </w:t>
      </w:r>
      <w:smartTag w:uri="urn:schemas-microsoft-com:office:smarttags" w:element="PersonName">
        <w:smartTagPr>
          <w:attr w:name="ProductID" w:val="la Promoci￳n Cultural"/>
        </w:smartTagPr>
        <w:r w:rsidRPr="001663EF">
          <w:rPr>
            <w:rFonts w:ascii="Arial" w:hAnsi="Arial" w:cs="Arial"/>
            <w:sz w:val="20"/>
            <w:szCs w:val="20"/>
          </w:rPr>
          <w:t xml:space="preserve">La </w:t>
        </w:r>
        <w:r w:rsidRPr="001663EF">
          <w:rPr>
            <w:rFonts w:ascii="Arial" w:hAnsi="Arial" w:cs="Arial"/>
            <w:b/>
            <w:sz w:val="20"/>
            <w:szCs w:val="20"/>
          </w:rPr>
          <w:t>Promoción Cultural</w:t>
        </w:r>
      </w:smartTag>
      <w:r w:rsidRPr="001663EF">
        <w:rPr>
          <w:rFonts w:ascii="Arial" w:hAnsi="Arial" w:cs="Arial"/>
          <w:sz w:val="20"/>
          <w:szCs w:val="20"/>
        </w:rPr>
        <w:t xml:space="preserve"> contará con los siguientes </w:t>
      </w:r>
      <w:r w:rsidRPr="001663EF">
        <w:rPr>
          <w:rFonts w:ascii="Arial" w:hAnsi="Arial" w:cs="Arial"/>
          <w:b/>
          <w:sz w:val="20"/>
          <w:szCs w:val="20"/>
        </w:rPr>
        <w:t>Programas</w:t>
      </w:r>
      <w:r w:rsidRPr="001663EF">
        <w:rPr>
          <w:rFonts w:ascii="Arial" w:hAnsi="Arial" w:cs="Arial"/>
          <w:sz w:val="20"/>
          <w:szCs w:val="20"/>
        </w:rPr>
        <w:t>:</w:t>
      </w:r>
    </w:p>
    <w:p w14:paraId="287D5CB2" w14:textId="77777777" w:rsidR="00E176C8" w:rsidRPr="001663EF" w:rsidRDefault="00E176C8" w:rsidP="00E176C8">
      <w:pPr>
        <w:numPr>
          <w:ilvl w:val="1"/>
          <w:numId w:val="5"/>
        </w:numPr>
        <w:tabs>
          <w:tab w:val="clear" w:pos="1440"/>
          <w:tab w:val="num" w:pos="709"/>
        </w:tabs>
        <w:suppressAutoHyphens/>
        <w:spacing w:after="0" w:line="240" w:lineRule="auto"/>
        <w:ind w:left="709"/>
        <w:jc w:val="both"/>
        <w:rPr>
          <w:rFonts w:ascii="Arial" w:hAnsi="Arial" w:cs="Arial"/>
          <w:sz w:val="20"/>
          <w:szCs w:val="20"/>
        </w:rPr>
      </w:pPr>
      <w:r w:rsidRPr="001663EF">
        <w:rPr>
          <w:rFonts w:ascii="Arial" w:hAnsi="Arial" w:cs="Arial"/>
          <w:b/>
          <w:sz w:val="20"/>
          <w:szCs w:val="20"/>
        </w:rPr>
        <w:t>Capacitación, educación musical</w:t>
      </w:r>
      <w:r w:rsidRPr="001663EF">
        <w:rPr>
          <w:rFonts w:ascii="Arial" w:hAnsi="Arial" w:cs="Arial"/>
          <w:b/>
          <w:color w:val="FF0000"/>
          <w:sz w:val="20"/>
          <w:szCs w:val="20"/>
        </w:rPr>
        <w:t>, artística</w:t>
      </w:r>
      <w:r w:rsidRPr="001663EF">
        <w:rPr>
          <w:rFonts w:ascii="Arial" w:hAnsi="Arial" w:cs="Arial"/>
          <w:b/>
          <w:sz w:val="20"/>
          <w:szCs w:val="20"/>
        </w:rPr>
        <w:t xml:space="preserve"> y afines:</w:t>
      </w:r>
      <w:r w:rsidRPr="001663EF">
        <w:rPr>
          <w:rFonts w:ascii="Arial" w:hAnsi="Arial" w:cs="Arial"/>
          <w:sz w:val="20"/>
          <w:szCs w:val="20"/>
        </w:rPr>
        <w:t xml:space="preserve"> Se establecerá un Fondo económico con cargo al cual, sin constituir prestaciones aseguradas sino ayudas graciables, hasta donde alcance la dotación, donde se atenderá la necesidad derivada de las personas asociadas para mejorar sus condiciones de conocimiento y técnicas que le permitan desarrollar su actividad creativa como autor musical </w:t>
      </w:r>
      <w:r w:rsidRPr="001663EF">
        <w:rPr>
          <w:rFonts w:ascii="Arial" w:hAnsi="Arial" w:cs="Arial"/>
          <w:color w:val="FF0000"/>
          <w:sz w:val="20"/>
          <w:szCs w:val="20"/>
        </w:rPr>
        <w:t>y artístico</w:t>
      </w:r>
      <w:r w:rsidRPr="001663EF">
        <w:rPr>
          <w:rFonts w:ascii="Arial" w:hAnsi="Arial" w:cs="Arial"/>
          <w:sz w:val="20"/>
          <w:szCs w:val="20"/>
        </w:rPr>
        <w:t xml:space="preserv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1663EF">
            <w:rPr>
              <w:rFonts w:ascii="Arial" w:hAnsi="Arial" w:cs="Arial"/>
              <w:sz w:val="20"/>
              <w:szCs w:val="20"/>
            </w:rPr>
            <w:t>La Junta</w:t>
          </w:r>
        </w:smartTag>
        <w:r w:rsidRPr="001663EF">
          <w:rPr>
            <w:rFonts w:ascii="Arial" w:hAnsi="Arial" w:cs="Arial"/>
            <w:sz w:val="20"/>
            <w:szCs w:val="20"/>
          </w:rPr>
          <w:t xml:space="preserve"> Directiva</w:t>
        </w:r>
      </w:smartTag>
      <w:r w:rsidRPr="001663EF">
        <w:rPr>
          <w:rFonts w:ascii="Arial" w:hAnsi="Arial" w:cs="Arial"/>
          <w:sz w:val="20"/>
          <w:szCs w:val="20"/>
        </w:rPr>
        <w:t xml:space="preserve"> propondrá anualmente a las personas asociadas, las diferentes modalidades de capacitación y el presupuesto destinado para ese ejercicio, y contará con la posibilidad de brindar en forma gratuita o subvencionada por porcentajes de participación, el costo de cada una de esas actividades, en los términos y con las limitaciones estipuladas en este Reglamento.</w:t>
      </w:r>
    </w:p>
    <w:p w14:paraId="6C59E011" w14:textId="77777777" w:rsidR="00E176C8" w:rsidRPr="001663EF" w:rsidRDefault="00E176C8" w:rsidP="00E176C8">
      <w:pPr>
        <w:ind w:left="349"/>
        <w:jc w:val="both"/>
        <w:rPr>
          <w:rFonts w:ascii="Arial" w:hAnsi="Arial" w:cs="Arial"/>
          <w:sz w:val="20"/>
          <w:szCs w:val="20"/>
        </w:rPr>
      </w:pPr>
    </w:p>
    <w:p w14:paraId="4EF5F059" w14:textId="77777777" w:rsidR="00E176C8" w:rsidRPr="001663EF" w:rsidRDefault="00E176C8" w:rsidP="00E176C8">
      <w:pPr>
        <w:numPr>
          <w:ilvl w:val="1"/>
          <w:numId w:val="5"/>
        </w:numPr>
        <w:tabs>
          <w:tab w:val="clear" w:pos="1440"/>
          <w:tab w:val="num" w:pos="709"/>
        </w:tabs>
        <w:suppressAutoHyphens/>
        <w:spacing w:after="0" w:line="240" w:lineRule="auto"/>
        <w:ind w:left="709"/>
        <w:jc w:val="both"/>
        <w:rPr>
          <w:rFonts w:ascii="Arial" w:hAnsi="Arial" w:cs="Arial"/>
          <w:sz w:val="20"/>
          <w:szCs w:val="20"/>
        </w:rPr>
      </w:pPr>
      <w:r w:rsidRPr="001663EF">
        <w:rPr>
          <w:rFonts w:ascii="Arial" w:hAnsi="Arial" w:cs="Arial"/>
          <w:b/>
          <w:sz w:val="20"/>
          <w:szCs w:val="20"/>
        </w:rPr>
        <w:t>Producción, difusión y presentación musical inédita:</w:t>
      </w:r>
      <w:r w:rsidRPr="001663EF">
        <w:rPr>
          <w:rFonts w:ascii="Arial" w:hAnsi="Arial" w:cs="Arial"/>
          <w:sz w:val="20"/>
          <w:szCs w:val="20"/>
        </w:rPr>
        <w:t xml:space="preserve"> Se establecerá un Fondo económico con cargo al cual, sin constituir prestaciones aseguradas sino ayudas graciables, hasta donde alcance la dotación, donde se atenderá la necesidad derivada de las personas asociadas para producir, difundir y presentar sus obras musicales inéditas.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1663EF">
            <w:rPr>
              <w:rFonts w:ascii="Arial" w:hAnsi="Arial" w:cs="Arial"/>
              <w:sz w:val="20"/>
              <w:szCs w:val="20"/>
            </w:rPr>
            <w:t>La Junta</w:t>
          </w:r>
        </w:smartTag>
        <w:r w:rsidRPr="001663EF">
          <w:rPr>
            <w:rFonts w:ascii="Arial" w:hAnsi="Arial" w:cs="Arial"/>
            <w:sz w:val="20"/>
            <w:szCs w:val="20"/>
          </w:rPr>
          <w:t xml:space="preserve"> Directiva</w:t>
        </w:r>
      </w:smartTag>
      <w:r w:rsidRPr="001663EF">
        <w:rPr>
          <w:rFonts w:ascii="Arial" w:hAnsi="Arial" w:cs="Arial"/>
          <w:sz w:val="20"/>
          <w:szCs w:val="20"/>
        </w:rPr>
        <w:t xml:space="preserve"> convocará anualmente a las personas asociadas para que participen con la presentación de sus propuestas musicales y su respectivo presupuesto de realización, nombrando para cada ejercicio económico, un jurado competente que recomendará el financiamiento parcial o total de las propuestas, en los términos y con las limitaciones estipuladas en este Reglamento. </w:t>
      </w:r>
    </w:p>
    <w:p w14:paraId="4C12700E" w14:textId="77777777" w:rsidR="00E176C8" w:rsidRPr="001663EF" w:rsidRDefault="00E176C8" w:rsidP="00E176C8">
      <w:pPr>
        <w:jc w:val="both"/>
        <w:rPr>
          <w:rFonts w:ascii="Arial" w:hAnsi="Arial" w:cs="Arial"/>
          <w:sz w:val="20"/>
          <w:szCs w:val="20"/>
        </w:rPr>
      </w:pPr>
    </w:p>
    <w:p w14:paraId="7A61AE3C" w14:textId="77777777" w:rsidR="00E176C8" w:rsidRPr="001663EF" w:rsidRDefault="00E176C8" w:rsidP="00E176C8">
      <w:pPr>
        <w:numPr>
          <w:ilvl w:val="1"/>
          <w:numId w:val="5"/>
        </w:numPr>
        <w:tabs>
          <w:tab w:val="clear" w:pos="1440"/>
          <w:tab w:val="num" w:pos="709"/>
        </w:tabs>
        <w:suppressAutoHyphens/>
        <w:spacing w:after="0" w:line="240" w:lineRule="auto"/>
        <w:ind w:left="709"/>
        <w:jc w:val="both"/>
        <w:rPr>
          <w:rFonts w:ascii="Arial" w:hAnsi="Arial" w:cs="Arial"/>
          <w:color w:val="FF0000"/>
          <w:sz w:val="20"/>
          <w:szCs w:val="20"/>
        </w:rPr>
      </w:pPr>
      <w:r w:rsidRPr="001663EF">
        <w:rPr>
          <w:rFonts w:ascii="Arial" w:hAnsi="Arial" w:cs="Arial"/>
          <w:b/>
          <w:color w:val="FF0000"/>
          <w:sz w:val="20"/>
          <w:szCs w:val="20"/>
        </w:rPr>
        <w:t>Patrocinios y Premios ACAM:</w:t>
      </w:r>
      <w:r w:rsidRPr="001663EF">
        <w:rPr>
          <w:rFonts w:ascii="Arial" w:hAnsi="Arial" w:cs="Arial"/>
          <w:color w:val="FF0000"/>
          <w:sz w:val="20"/>
          <w:szCs w:val="20"/>
        </w:rPr>
        <w:t xml:space="preserve"> Se establecerá un Fondo económico con cargo al cual, sin constituir prestaciones aseguradas sino ayudas graciables, hasta donde alcance la dotación, donde se atenderá un presupuesto anual para posibles patrocinios a diferentes actividades artísticas de las personas asociadas, donde se involucre a un número significativo de personas artistas agremiadas. No se aprobarán patrocinios individuales, solo colectivos. Además, se atenderá un presupuesto anual para financiar la logística de entrega de los Premios ACAM que ejecutará esa Asociación.</w:t>
      </w:r>
    </w:p>
    <w:p w14:paraId="3D21E785" w14:textId="77777777" w:rsidR="00E176C8" w:rsidRPr="001663EF" w:rsidRDefault="00E176C8" w:rsidP="00E176C8">
      <w:pPr>
        <w:pStyle w:val="Style1"/>
        <w:widowControl/>
        <w:rPr>
          <w:rStyle w:val="FontStyle15"/>
          <w:rFonts w:ascii="Arial" w:hAnsi="Arial" w:cs="Arial"/>
          <w:sz w:val="20"/>
          <w:szCs w:val="20"/>
          <w:lang w:val="es-ES_tradnl" w:eastAsia="es-ES_tradnl"/>
        </w:rPr>
      </w:pPr>
    </w:p>
    <w:p w14:paraId="58BBC0B7" w14:textId="77777777" w:rsidR="00E176C8" w:rsidRPr="001663EF" w:rsidRDefault="00E176C8" w:rsidP="00E176C8">
      <w:pPr>
        <w:pStyle w:val="Style1"/>
        <w:widowControl/>
        <w:rPr>
          <w:rStyle w:val="FontStyle15"/>
          <w:rFonts w:ascii="Arial" w:hAnsi="Arial" w:cs="Arial"/>
          <w:sz w:val="20"/>
          <w:szCs w:val="20"/>
          <w:lang w:val="es-ES_tradnl" w:eastAsia="es-ES_tradnl"/>
        </w:rPr>
      </w:pPr>
    </w:p>
    <w:p w14:paraId="35DD1FCC" w14:textId="77777777" w:rsidR="00E176C8" w:rsidRPr="001663EF" w:rsidRDefault="00E176C8" w:rsidP="00E176C8">
      <w:pPr>
        <w:jc w:val="center"/>
        <w:rPr>
          <w:rFonts w:ascii="Arial" w:hAnsi="Arial" w:cs="Arial"/>
          <w:b/>
          <w:sz w:val="20"/>
          <w:szCs w:val="20"/>
        </w:rPr>
      </w:pPr>
      <w:r w:rsidRPr="001663EF">
        <w:rPr>
          <w:rFonts w:ascii="Arial" w:hAnsi="Arial" w:cs="Arial"/>
          <w:b/>
          <w:sz w:val="20"/>
          <w:szCs w:val="20"/>
        </w:rPr>
        <w:t>Capítulo II</w:t>
      </w:r>
    </w:p>
    <w:p w14:paraId="7F199D7D" w14:textId="77777777" w:rsidR="00E176C8" w:rsidRPr="001663EF" w:rsidRDefault="00E176C8" w:rsidP="00E176C8">
      <w:pPr>
        <w:jc w:val="center"/>
        <w:rPr>
          <w:rFonts w:ascii="Arial" w:hAnsi="Arial" w:cs="Arial"/>
          <w:sz w:val="20"/>
          <w:szCs w:val="20"/>
          <w:lang w:val="es-ES_tradnl"/>
        </w:rPr>
      </w:pPr>
      <w:r w:rsidRPr="001663EF">
        <w:rPr>
          <w:rFonts w:ascii="Arial" w:hAnsi="Arial" w:cs="Arial"/>
          <w:b/>
          <w:sz w:val="20"/>
          <w:szCs w:val="20"/>
        </w:rPr>
        <w:t>Programa de capacitación, educación musical</w:t>
      </w:r>
      <w:r w:rsidRPr="001663EF">
        <w:rPr>
          <w:rFonts w:ascii="Arial" w:hAnsi="Arial" w:cs="Arial"/>
          <w:b/>
          <w:color w:val="FF0000"/>
          <w:sz w:val="20"/>
          <w:szCs w:val="20"/>
        </w:rPr>
        <w:t>, artística</w:t>
      </w:r>
      <w:r w:rsidRPr="001663EF">
        <w:rPr>
          <w:rFonts w:ascii="Arial" w:hAnsi="Arial" w:cs="Arial"/>
          <w:b/>
          <w:sz w:val="20"/>
          <w:szCs w:val="20"/>
        </w:rPr>
        <w:t xml:space="preserve"> y afines</w:t>
      </w:r>
    </w:p>
    <w:p w14:paraId="7F5EF037" w14:textId="77777777" w:rsidR="00E176C8" w:rsidRPr="001663EF" w:rsidRDefault="00E176C8" w:rsidP="00E176C8">
      <w:pPr>
        <w:pStyle w:val="NormalWeb"/>
        <w:spacing w:before="0" w:after="0"/>
        <w:jc w:val="both"/>
        <w:rPr>
          <w:rFonts w:ascii="Arial" w:hAnsi="Arial" w:cs="Arial"/>
          <w:color w:val="000000"/>
          <w:sz w:val="20"/>
          <w:szCs w:val="20"/>
          <w:lang w:val="es-ES_tradnl"/>
        </w:rPr>
      </w:pPr>
      <w:r w:rsidRPr="001663EF">
        <w:rPr>
          <w:rFonts w:ascii="Arial" w:hAnsi="Arial" w:cs="Arial"/>
          <w:b/>
          <w:sz w:val="20"/>
          <w:szCs w:val="20"/>
        </w:rPr>
        <w:t>ARTÍCULO</w:t>
      </w:r>
      <w:r w:rsidRPr="001663EF">
        <w:rPr>
          <w:rFonts w:ascii="Arial" w:hAnsi="Arial" w:cs="Arial"/>
          <w:b/>
          <w:sz w:val="20"/>
          <w:szCs w:val="20"/>
          <w:lang w:val="es-ES_tradnl"/>
        </w:rPr>
        <w:t xml:space="preserve"> 3. </w:t>
      </w:r>
      <w:r w:rsidRPr="001663EF">
        <w:rPr>
          <w:rFonts w:ascii="Arial" w:hAnsi="Arial" w:cs="Arial"/>
          <w:color w:val="000000"/>
          <w:sz w:val="20"/>
          <w:szCs w:val="20"/>
          <w:lang w:val="es-ES_tradnl"/>
        </w:rPr>
        <w:t>Se crea el “</w:t>
      </w:r>
      <w:r w:rsidRPr="001663EF">
        <w:rPr>
          <w:rFonts w:ascii="Arial" w:hAnsi="Arial" w:cs="Arial"/>
          <w:i/>
          <w:color w:val="000000"/>
          <w:sz w:val="20"/>
          <w:szCs w:val="20"/>
          <w:lang w:val="es-ES_tradnl"/>
        </w:rPr>
        <w:t xml:space="preserve">Centro de Capacitación de la </w:t>
      </w:r>
      <w:r w:rsidRPr="001663EF">
        <w:rPr>
          <w:rFonts w:ascii="Arial" w:hAnsi="Arial" w:cs="Arial"/>
          <w:i/>
          <w:sz w:val="20"/>
          <w:szCs w:val="20"/>
        </w:rPr>
        <w:t>UTM</w:t>
      </w:r>
      <w:r w:rsidRPr="001663EF">
        <w:rPr>
          <w:rFonts w:ascii="Arial" w:hAnsi="Arial" w:cs="Arial"/>
          <w:color w:val="000000"/>
          <w:sz w:val="20"/>
          <w:szCs w:val="20"/>
          <w:lang w:val="es-ES_tradnl"/>
        </w:rPr>
        <w:t xml:space="preserve">”. Su finalidad es el fortalecimiento de los conocimientos en composición y autoría musical, </w:t>
      </w:r>
      <w:r w:rsidRPr="001663EF">
        <w:rPr>
          <w:rFonts w:ascii="Arial" w:hAnsi="Arial" w:cs="Arial"/>
          <w:color w:val="FF0000"/>
          <w:sz w:val="20"/>
          <w:szCs w:val="20"/>
          <w:lang w:val="es-ES_tradnl"/>
        </w:rPr>
        <w:t>creación artística</w:t>
      </w:r>
      <w:r w:rsidRPr="001663EF">
        <w:rPr>
          <w:rFonts w:ascii="Arial" w:hAnsi="Arial" w:cs="Arial"/>
          <w:color w:val="000000"/>
          <w:sz w:val="20"/>
          <w:szCs w:val="20"/>
          <w:lang w:val="es-ES_tradnl"/>
        </w:rPr>
        <w:t xml:space="preserve"> y tópicos afines, de las personas asociadas que quieran participar en las actividades programadas, siempre y cuando cumplan con los requisitos estipulados en el presente Reglamento.</w:t>
      </w:r>
    </w:p>
    <w:p w14:paraId="78325EF8" w14:textId="77777777" w:rsidR="00E176C8" w:rsidRPr="001663EF" w:rsidRDefault="00E176C8" w:rsidP="00E176C8">
      <w:pPr>
        <w:pStyle w:val="NormalWeb"/>
        <w:spacing w:before="0" w:after="0"/>
        <w:jc w:val="both"/>
        <w:rPr>
          <w:rFonts w:ascii="Arial" w:hAnsi="Arial" w:cs="Arial"/>
          <w:sz w:val="20"/>
          <w:szCs w:val="20"/>
          <w:lang w:val="es-ES_tradnl"/>
        </w:rPr>
      </w:pPr>
    </w:p>
    <w:p w14:paraId="3F724D00" w14:textId="77777777" w:rsidR="00E176C8" w:rsidRPr="001663EF" w:rsidRDefault="00E176C8" w:rsidP="00E176C8">
      <w:pPr>
        <w:pStyle w:val="NormalWeb"/>
        <w:spacing w:before="0" w:after="0"/>
        <w:jc w:val="both"/>
        <w:rPr>
          <w:rFonts w:ascii="Arial" w:hAnsi="Arial" w:cs="Arial"/>
          <w:color w:val="000000"/>
          <w:sz w:val="20"/>
          <w:szCs w:val="20"/>
          <w:lang w:val="es-ES_tradnl"/>
        </w:rPr>
      </w:pPr>
      <w:r w:rsidRPr="001663EF">
        <w:rPr>
          <w:rFonts w:ascii="Arial" w:hAnsi="Arial" w:cs="Arial"/>
          <w:b/>
          <w:sz w:val="20"/>
          <w:szCs w:val="20"/>
        </w:rPr>
        <w:t>ARTÍCULO</w:t>
      </w:r>
      <w:r w:rsidRPr="001663EF">
        <w:rPr>
          <w:rFonts w:ascii="Arial" w:hAnsi="Arial" w:cs="Arial"/>
          <w:b/>
          <w:sz w:val="20"/>
          <w:szCs w:val="20"/>
          <w:lang w:val="es-ES_tradnl"/>
        </w:rPr>
        <w:t xml:space="preserve"> 4. </w:t>
      </w:r>
      <w:r w:rsidRPr="001663EF">
        <w:rPr>
          <w:rFonts w:ascii="Arial" w:hAnsi="Arial" w:cs="Arial"/>
          <w:color w:val="000000"/>
          <w:sz w:val="20"/>
          <w:szCs w:val="20"/>
          <w:lang w:val="es-ES_tradnl"/>
        </w:rPr>
        <w:t>El “</w:t>
      </w:r>
      <w:r w:rsidRPr="001663EF">
        <w:rPr>
          <w:rFonts w:ascii="Arial" w:hAnsi="Arial" w:cs="Arial"/>
          <w:i/>
          <w:color w:val="000000"/>
          <w:sz w:val="20"/>
          <w:szCs w:val="20"/>
          <w:lang w:val="es-ES_tradnl"/>
        </w:rPr>
        <w:t xml:space="preserve">Centro de Capacitación de la </w:t>
      </w:r>
      <w:r w:rsidRPr="001663EF">
        <w:rPr>
          <w:rFonts w:ascii="Arial" w:hAnsi="Arial" w:cs="Arial"/>
          <w:i/>
          <w:sz w:val="20"/>
          <w:szCs w:val="20"/>
        </w:rPr>
        <w:t>UTM”</w:t>
      </w:r>
      <w:r w:rsidRPr="001663EF">
        <w:rPr>
          <w:rFonts w:ascii="Arial" w:hAnsi="Arial" w:cs="Arial"/>
          <w:color w:val="000000"/>
          <w:sz w:val="20"/>
          <w:szCs w:val="20"/>
          <w:lang w:val="es-ES_tradnl"/>
        </w:rPr>
        <w:t xml:space="preserve"> ejecutará programas de capacitación, en algunos casos de forma gratuita para las personas asociadas y en otros en forma subvencionada con porcentajes de participación, por medio de cursos, talleres, seminarios, conferencias y otras actividades, atendiendo las necesidades de las personas asociadas interesadas y cumpliendo con los objetivos de este</w:t>
      </w:r>
      <w:r w:rsidRPr="001663EF">
        <w:rPr>
          <w:rFonts w:ascii="Arial" w:hAnsi="Arial" w:cs="Arial"/>
          <w:color w:val="000000"/>
          <w:sz w:val="20"/>
          <w:szCs w:val="20"/>
        </w:rPr>
        <w:t xml:space="preserve"> programa</w:t>
      </w:r>
      <w:r w:rsidRPr="001663EF">
        <w:rPr>
          <w:rFonts w:ascii="Arial" w:hAnsi="Arial" w:cs="Arial"/>
          <w:color w:val="000000"/>
          <w:sz w:val="20"/>
          <w:szCs w:val="20"/>
          <w:lang w:val="es-ES_tradnl"/>
        </w:rPr>
        <w:t>.</w:t>
      </w:r>
    </w:p>
    <w:p w14:paraId="1F00CB0C" w14:textId="77777777" w:rsidR="00E176C8" w:rsidRPr="001663EF" w:rsidRDefault="00E176C8" w:rsidP="00E176C8">
      <w:pPr>
        <w:pStyle w:val="NormalWeb"/>
        <w:spacing w:before="0" w:after="0"/>
        <w:jc w:val="both"/>
        <w:rPr>
          <w:rFonts w:ascii="Arial" w:hAnsi="Arial" w:cs="Arial"/>
          <w:sz w:val="20"/>
          <w:szCs w:val="20"/>
          <w:lang w:val="es-ES_tradnl"/>
        </w:rPr>
      </w:pPr>
    </w:p>
    <w:p w14:paraId="7C7A6139" w14:textId="77777777" w:rsidR="00E176C8" w:rsidRPr="001663EF" w:rsidRDefault="00E176C8" w:rsidP="00E176C8">
      <w:pPr>
        <w:pStyle w:val="NormalWeb"/>
        <w:spacing w:before="0" w:after="0"/>
        <w:jc w:val="both"/>
        <w:rPr>
          <w:rFonts w:ascii="Arial" w:hAnsi="Arial" w:cs="Arial"/>
          <w:color w:val="000000"/>
          <w:sz w:val="20"/>
          <w:szCs w:val="20"/>
          <w:lang w:val="es-ES_tradnl"/>
        </w:rPr>
      </w:pPr>
      <w:r w:rsidRPr="001663EF">
        <w:rPr>
          <w:rFonts w:ascii="Arial" w:hAnsi="Arial" w:cs="Arial"/>
          <w:b/>
          <w:sz w:val="20"/>
          <w:szCs w:val="20"/>
        </w:rPr>
        <w:lastRenderedPageBreak/>
        <w:t>ARTÍCULO</w:t>
      </w:r>
      <w:r w:rsidRPr="001663EF">
        <w:rPr>
          <w:rFonts w:ascii="Arial" w:hAnsi="Arial" w:cs="Arial"/>
          <w:b/>
          <w:sz w:val="20"/>
          <w:szCs w:val="20"/>
          <w:lang w:val="es-ES_tradnl"/>
        </w:rPr>
        <w:t xml:space="preserve"> 5.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1663EF">
            <w:rPr>
              <w:rFonts w:ascii="Arial" w:hAnsi="Arial" w:cs="Arial"/>
              <w:color w:val="000000"/>
              <w:sz w:val="20"/>
              <w:szCs w:val="20"/>
              <w:lang w:val="es-ES_tradnl"/>
            </w:rPr>
            <w:t>La Junta</w:t>
          </w:r>
        </w:smartTag>
        <w:r w:rsidRPr="001663EF">
          <w:rPr>
            <w:rFonts w:ascii="Arial" w:hAnsi="Arial" w:cs="Arial"/>
            <w:color w:val="000000"/>
            <w:sz w:val="20"/>
            <w:szCs w:val="20"/>
            <w:lang w:val="es-ES_tradnl"/>
          </w:rPr>
          <w:t xml:space="preserve"> Directiva</w:t>
        </w:r>
      </w:smartTag>
      <w:r w:rsidRPr="001663EF">
        <w:rPr>
          <w:rFonts w:ascii="Arial" w:hAnsi="Arial" w:cs="Arial"/>
          <w:color w:val="000000"/>
          <w:sz w:val="20"/>
          <w:szCs w:val="20"/>
          <w:lang w:val="es-ES_tradnl"/>
        </w:rPr>
        <w:t xml:space="preserve"> determinará, en </w:t>
      </w:r>
      <w:r w:rsidRPr="001663EF">
        <w:rPr>
          <w:rFonts w:ascii="Arial" w:hAnsi="Arial" w:cs="Arial"/>
          <w:i/>
          <w:color w:val="000000"/>
          <w:sz w:val="20"/>
          <w:szCs w:val="20"/>
          <w:u w:val="single"/>
          <w:lang w:val="es-ES_tradnl"/>
        </w:rPr>
        <w:t>octubre</w:t>
      </w:r>
      <w:r w:rsidRPr="001663EF">
        <w:rPr>
          <w:rFonts w:ascii="Arial" w:hAnsi="Arial" w:cs="Arial"/>
          <w:color w:val="000000"/>
          <w:sz w:val="20"/>
          <w:szCs w:val="20"/>
          <w:lang w:val="es-ES_tradnl"/>
        </w:rPr>
        <w:t xml:space="preserve"> y en </w:t>
      </w:r>
      <w:r w:rsidRPr="001663EF">
        <w:rPr>
          <w:rFonts w:ascii="Arial" w:hAnsi="Arial" w:cs="Arial"/>
          <w:i/>
          <w:color w:val="000000"/>
          <w:sz w:val="20"/>
          <w:szCs w:val="20"/>
          <w:u w:val="single"/>
          <w:lang w:val="es-ES_tradnl"/>
        </w:rPr>
        <w:t xml:space="preserve">abril </w:t>
      </w:r>
      <w:r w:rsidRPr="001663EF">
        <w:rPr>
          <w:rFonts w:ascii="Arial" w:hAnsi="Arial" w:cs="Arial"/>
          <w:i/>
          <w:color w:val="000000"/>
          <w:sz w:val="20"/>
          <w:szCs w:val="20"/>
          <w:lang w:val="es-ES_tradnl"/>
        </w:rPr>
        <w:t>de cada año</w:t>
      </w:r>
      <w:r w:rsidRPr="001663EF">
        <w:rPr>
          <w:rFonts w:ascii="Arial" w:hAnsi="Arial" w:cs="Arial"/>
          <w:color w:val="000000"/>
          <w:sz w:val="20"/>
          <w:szCs w:val="20"/>
          <w:lang w:val="es-ES_tradnl"/>
        </w:rPr>
        <w:t>, los tipos de capacitación y programas concretos que ofrecerá el “</w:t>
      </w:r>
      <w:r w:rsidRPr="001663EF">
        <w:rPr>
          <w:rFonts w:ascii="Arial" w:hAnsi="Arial" w:cs="Arial"/>
          <w:i/>
          <w:color w:val="000000"/>
          <w:sz w:val="20"/>
          <w:szCs w:val="20"/>
          <w:lang w:val="es-ES_tradnl"/>
        </w:rPr>
        <w:t xml:space="preserve">Centro de Capacitación de la </w:t>
      </w:r>
      <w:r w:rsidRPr="001663EF">
        <w:rPr>
          <w:rFonts w:ascii="Arial" w:hAnsi="Arial" w:cs="Arial"/>
          <w:i/>
          <w:sz w:val="20"/>
          <w:szCs w:val="20"/>
        </w:rPr>
        <w:t>UTM</w:t>
      </w:r>
      <w:r w:rsidRPr="001663EF">
        <w:rPr>
          <w:rFonts w:ascii="Arial" w:hAnsi="Arial" w:cs="Arial"/>
          <w:color w:val="000000"/>
          <w:sz w:val="20"/>
          <w:szCs w:val="20"/>
          <w:lang w:val="es-ES_tradnl"/>
        </w:rPr>
        <w:t xml:space="preserve">” durante cada siguiente semestre. La Dirección </w:t>
      </w:r>
      <w:r w:rsidRPr="001663EF">
        <w:rPr>
          <w:rFonts w:ascii="Arial" w:hAnsi="Arial" w:cs="Arial"/>
          <w:color w:val="FF0000"/>
          <w:sz w:val="20"/>
          <w:szCs w:val="20"/>
          <w:lang w:val="es-ES_tradnl"/>
        </w:rPr>
        <w:t>General</w:t>
      </w:r>
      <w:r w:rsidRPr="001663EF">
        <w:rPr>
          <w:rFonts w:ascii="Arial" w:hAnsi="Arial" w:cs="Arial"/>
          <w:color w:val="000000"/>
          <w:sz w:val="20"/>
          <w:szCs w:val="20"/>
          <w:lang w:val="es-ES_tradnl"/>
        </w:rPr>
        <w:t xml:space="preserve"> también podrá proponer que se programe una capacitación particular para su visto bueno por parte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1663EF">
            <w:rPr>
              <w:rFonts w:ascii="Arial" w:hAnsi="Arial" w:cs="Arial"/>
              <w:color w:val="000000"/>
              <w:sz w:val="20"/>
              <w:szCs w:val="20"/>
              <w:lang w:val="es-ES_tradnl"/>
            </w:rPr>
            <w:t>la Junta</w:t>
          </w:r>
        </w:smartTag>
        <w:r w:rsidRPr="001663EF">
          <w:rPr>
            <w:rFonts w:ascii="Arial" w:hAnsi="Arial" w:cs="Arial"/>
            <w:color w:val="000000"/>
            <w:sz w:val="20"/>
            <w:szCs w:val="20"/>
            <w:lang w:val="es-ES_tradnl"/>
          </w:rPr>
          <w:t xml:space="preserve"> Directiva.</w:t>
        </w:r>
      </w:smartTag>
    </w:p>
    <w:p w14:paraId="7DF0CE0D" w14:textId="77777777" w:rsidR="00E176C8" w:rsidRPr="001663EF" w:rsidRDefault="00E176C8" w:rsidP="00E176C8">
      <w:pPr>
        <w:pStyle w:val="NormalWeb"/>
        <w:spacing w:before="0" w:after="0"/>
        <w:jc w:val="both"/>
        <w:rPr>
          <w:rFonts w:ascii="Arial" w:hAnsi="Arial" w:cs="Arial"/>
          <w:b/>
          <w:sz w:val="20"/>
          <w:szCs w:val="20"/>
        </w:rPr>
      </w:pPr>
    </w:p>
    <w:p w14:paraId="1A1DBCCA" w14:textId="77777777" w:rsidR="00E176C8" w:rsidRPr="001663EF" w:rsidRDefault="00E176C8" w:rsidP="00E176C8">
      <w:pPr>
        <w:pStyle w:val="NormalWeb"/>
        <w:spacing w:before="0" w:after="0"/>
        <w:jc w:val="both"/>
        <w:rPr>
          <w:rFonts w:ascii="Arial" w:hAnsi="Arial" w:cs="Arial"/>
          <w:color w:val="000000"/>
          <w:sz w:val="20"/>
          <w:szCs w:val="20"/>
          <w:lang w:val="es-ES_tradnl"/>
        </w:rPr>
      </w:pPr>
      <w:r w:rsidRPr="001663EF">
        <w:rPr>
          <w:rFonts w:ascii="Arial" w:hAnsi="Arial" w:cs="Arial"/>
          <w:b/>
          <w:sz w:val="20"/>
          <w:szCs w:val="20"/>
        </w:rPr>
        <w:t>ARTÍCULO</w:t>
      </w:r>
      <w:r w:rsidRPr="001663EF">
        <w:rPr>
          <w:rFonts w:ascii="Arial" w:hAnsi="Arial" w:cs="Arial"/>
          <w:b/>
          <w:sz w:val="20"/>
          <w:szCs w:val="20"/>
          <w:lang w:val="es-ES_tradnl"/>
        </w:rPr>
        <w:t xml:space="preserve"> 6.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1663EF">
            <w:rPr>
              <w:rFonts w:ascii="Arial" w:hAnsi="Arial" w:cs="Arial"/>
              <w:color w:val="000000"/>
              <w:sz w:val="20"/>
              <w:szCs w:val="20"/>
              <w:lang w:val="es-ES_tradnl"/>
            </w:rPr>
            <w:t>La Junta</w:t>
          </w:r>
        </w:smartTag>
        <w:r w:rsidRPr="001663EF">
          <w:rPr>
            <w:rFonts w:ascii="Arial" w:hAnsi="Arial" w:cs="Arial"/>
            <w:color w:val="000000"/>
            <w:sz w:val="20"/>
            <w:szCs w:val="20"/>
            <w:lang w:val="es-ES_tradnl"/>
          </w:rPr>
          <w:t xml:space="preserve"> Directiva</w:t>
        </w:r>
      </w:smartTag>
      <w:r w:rsidRPr="001663EF">
        <w:rPr>
          <w:rFonts w:ascii="Arial" w:hAnsi="Arial" w:cs="Arial"/>
          <w:color w:val="000000"/>
          <w:sz w:val="20"/>
          <w:szCs w:val="20"/>
          <w:lang w:val="es-ES_tradnl"/>
        </w:rPr>
        <w:t xml:space="preserve"> estará anuente a recibir propuestas y solicitudes de capacitaciones presentadas por las personas asociadas a la </w:t>
      </w:r>
      <w:r w:rsidRPr="001663EF">
        <w:rPr>
          <w:rFonts w:ascii="Arial" w:hAnsi="Arial" w:cs="Arial"/>
          <w:sz w:val="20"/>
          <w:szCs w:val="20"/>
        </w:rPr>
        <w:t>Unión</w:t>
      </w:r>
      <w:r w:rsidRPr="001663EF">
        <w:rPr>
          <w:rFonts w:ascii="Arial" w:hAnsi="Arial" w:cs="Arial"/>
          <w:color w:val="000000"/>
          <w:sz w:val="20"/>
          <w:szCs w:val="20"/>
          <w:lang w:val="es-ES_tradnl"/>
        </w:rPr>
        <w:t xml:space="preserve">. Tales propuestas y solicitudes serán evaluadas para resolver sobre su aceptación o negación y, en caso de aceptación, las previsiones conducentes a la pertinente implementación por parte de la Dirección </w:t>
      </w:r>
      <w:r w:rsidRPr="001663EF">
        <w:rPr>
          <w:rFonts w:ascii="Arial" w:hAnsi="Arial" w:cs="Arial"/>
          <w:color w:val="FF0000"/>
          <w:sz w:val="20"/>
          <w:szCs w:val="20"/>
          <w:lang w:val="es-ES_tradnl"/>
        </w:rPr>
        <w:t>General</w:t>
      </w:r>
      <w:r w:rsidRPr="001663EF">
        <w:rPr>
          <w:rFonts w:ascii="Arial" w:hAnsi="Arial" w:cs="Arial"/>
          <w:color w:val="000000"/>
          <w:sz w:val="20"/>
          <w:szCs w:val="20"/>
          <w:lang w:val="es-ES_tradnl"/>
        </w:rPr>
        <w:t>.</w:t>
      </w:r>
    </w:p>
    <w:p w14:paraId="01E052CD" w14:textId="77777777" w:rsidR="00E176C8" w:rsidRPr="001663EF" w:rsidRDefault="00E176C8" w:rsidP="00E176C8">
      <w:pPr>
        <w:pStyle w:val="NormalWeb"/>
        <w:spacing w:before="0" w:after="0"/>
        <w:jc w:val="both"/>
        <w:rPr>
          <w:rFonts w:ascii="Arial" w:hAnsi="Arial" w:cs="Arial"/>
          <w:sz w:val="20"/>
          <w:szCs w:val="20"/>
          <w:lang w:val="es-ES_tradnl"/>
        </w:rPr>
      </w:pPr>
    </w:p>
    <w:p w14:paraId="15D5258B" w14:textId="77777777" w:rsidR="00E176C8" w:rsidRPr="001663EF" w:rsidRDefault="00E176C8" w:rsidP="00E176C8">
      <w:pPr>
        <w:pStyle w:val="NormalWeb"/>
        <w:spacing w:before="0" w:after="0"/>
        <w:jc w:val="both"/>
        <w:rPr>
          <w:rFonts w:ascii="Arial" w:hAnsi="Arial" w:cs="Arial"/>
          <w:color w:val="000000"/>
          <w:sz w:val="20"/>
          <w:szCs w:val="20"/>
          <w:lang w:val="es-ES_tradnl"/>
        </w:rPr>
      </w:pPr>
      <w:r w:rsidRPr="001663EF">
        <w:rPr>
          <w:rFonts w:ascii="Arial" w:hAnsi="Arial" w:cs="Arial"/>
          <w:b/>
          <w:sz w:val="20"/>
          <w:szCs w:val="20"/>
        </w:rPr>
        <w:t>ARTÍCULO</w:t>
      </w:r>
      <w:r w:rsidRPr="001663EF">
        <w:rPr>
          <w:rFonts w:ascii="Arial" w:hAnsi="Arial" w:cs="Arial"/>
          <w:b/>
          <w:sz w:val="20"/>
          <w:szCs w:val="20"/>
          <w:lang w:val="es-ES_tradnl"/>
        </w:rPr>
        <w:t xml:space="preserve"> 7. </w:t>
      </w:r>
      <w:r w:rsidRPr="001663EF">
        <w:rPr>
          <w:rFonts w:ascii="Arial" w:hAnsi="Arial" w:cs="Arial"/>
          <w:color w:val="000000"/>
          <w:sz w:val="20"/>
          <w:szCs w:val="20"/>
          <w:lang w:val="es-ES_tradnl"/>
        </w:rPr>
        <w:t>Disponiendo de los recursos destinados a este</w:t>
      </w:r>
      <w:r w:rsidRPr="001663EF">
        <w:rPr>
          <w:rFonts w:ascii="Arial" w:hAnsi="Arial" w:cs="Arial"/>
          <w:color w:val="000000"/>
          <w:sz w:val="20"/>
          <w:szCs w:val="20"/>
        </w:rPr>
        <w:t xml:space="preserve"> programa</w:t>
      </w:r>
      <w:r w:rsidRPr="001663EF">
        <w:rPr>
          <w:rFonts w:ascii="Arial" w:hAnsi="Arial" w:cs="Arial"/>
          <w:color w:val="000000"/>
          <w:sz w:val="20"/>
          <w:szCs w:val="20"/>
          <w:lang w:val="es-ES_tradnl"/>
        </w:rPr>
        <w:t xml:space="preserve"> por parte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1663EF">
            <w:rPr>
              <w:rFonts w:ascii="Arial" w:hAnsi="Arial" w:cs="Arial"/>
              <w:color w:val="000000"/>
              <w:sz w:val="20"/>
              <w:szCs w:val="20"/>
              <w:lang w:val="es-ES_tradnl"/>
            </w:rPr>
            <w:t>la Junta</w:t>
          </w:r>
        </w:smartTag>
        <w:r w:rsidRPr="001663EF">
          <w:rPr>
            <w:rFonts w:ascii="Arial" w:hAnsi="Arial" w:cs="Arial"/>
            <w:color w:val="000000"/>
            <w:sz w:val="20"/>
            <w:szCs w:val="20"/>
            <w:lang w:val="es-ES_tradnl"/>
          </w:rPr>
          <w:t xml:space="preserve"> Directiva</w:t>
        </w:r>
      </w:smartTag>
      <w:r w:rsidRPr="001663EF">
        <w:rPr>
          <w:rFonts w:ascii="Arial" w:hAnsi="Arial" w:cs="Arial"/>
          <w:color w:val="000000"/>
          <w:sz w:val="20"/>
          <w:szCs w:val="20"/>
          <w:lang w:val="es-ES_tradnl"/>
        </w:rPr>
        <w:t xml:space="preserve">, la Dirección </w:t>
      </w:r>
      <w:r w:rsidRPr="001663EF">
        <w:rPr>
          <w:rFonts w:ascii="Arial" w:hAnsi="Arial" w:cs="Arial"/>
          <w:color w:val="FF0000"/>
          <w:sz w:val="20"/>
          <w:szCs w:val="20"/>
          <w:lang w:val="es-ES_tradnl"/>
        </w:rPr>
        <w:t>General</w:t>
      </w:r>
      <w:r w:rsidRPr="001663EF">
        <w:rPr>
          <w:rFonts w:ascii="Arial" w:hAnsi="Arial" w:cs="Arial"/>
          <w:color w:val="000000"/>
          <w:sz w:val="20"/>
          <w:szCs w:val="20"/>
          <w:lang w:val="es-ES_tradnl"/>
        </w:rPr>
        <w:t xml:space="preserve"> podrá contratar asesorías en docencia y otras especialidades, para diseñar las capacitaciones que sean ofrecidas. También podrá negociar la prestación de servicios de formación que brinden </w:t>
      </w:r>
      <w:r w:rsidRPr="001663EF">
        <w:rPr>
          <w:rFonts w:ascii="Arial" w:hAnsi="Arial" w:cs="Arial"/>
          <w:sz w:val="20"/>
          <w:szCs w:val="20"/>
          <w:lang w:val="es-ES_tradnl"/>
        </w:rPr>
        <w:t>versados en las materias,</w:t>
      </w:r>
      <w:r w:rsidRPr="001663EF">
        <w:rPr>
          <w:rFonts w:ascii="Arial" w:hAnsi="Arial" w:cs="Arial"/>
          <w:color w:val="000000"/>
          <w:sz w:val="20"/>
          <w:szCs w:val="20"/>
          <w:lang w:val="es-ES_tradnl"/>
        </w:rPr>
        <w:t xml:space="preserve"> instructores o academias acreditadas, así como -también por intermedio de la Dirección </w:t>
      </w:r>
      <w:r w:rsidRPr="001663EF">
        <w:rPr>
          <w:rFonts w:ascii="Arial" w:hAnsi="Arial" w:cs="Arial"/>
          <w:color w:val="FF0000"/>
          <w:sz w:val="20"/>
          <w:szCs w:val="20"/>
          <w:lang w:val="es-ES_tradnl"/>
        </w:rPr>
        <w:t>General</w:t>
      </w:r>
      <w:r w:rsidRPr="001663EF">
        <w:rPr>
          <w:rFonts w:ascii="Arial" w:hAnsi="Arial" w:cs="Arial"/>
          <w:color w:val="000000"/>
          <w:sz w:val="20"/>
          <w:szCs w:val="20"/>
          <w:lang w:val="es-ES_tradnl"/>
        </w:rPr>
        <w:t xml:space="preserve">- establecer convenios con las escuelas de </w:t>
      </w:r>
      <w:r w:rsidRPr="001663EF">
        <w:rPr>
          <w:rFonts w:ascii="Arial" w:hAnsi="Arial" w:cs="Arial"/>
          <w:color w:val="FF0000"/>
          <w:sz w:val="20"/>
          <w:szCs w:val="20"/>
          <w:lang w:val="es-ES_tradnl"/>
        </w:rPr>
        <w:t>artes</w:t>
      </w:r>
      <w:r w:rsidRPr="001663EF">
        <w:rPr>
          <w:rFonts w:ascii="Arial" w:hAnsi="Arial" w:cs="Arial"/>
          <w:color w:val="000000"/>
          <w:sz w:val="20"/>
          <w:szCs w:val="20"/>
          <w:lang w:val="es-ES_tradnl"/>
        </w:rPr>
        <w:t xml:space="preserve"> de instituciones públicas o privadas para realizar las diferentes capacitaciones.</w:t>
      </w:r>
    </w:p>
    <w:p w14:paraId="2D0DF946" w14:textId="77777777" w:rsidR="00E176C8" w:rsidRPr="001663EF" w:rsidRDefault="00E176C8" w:rsidP="00E176C8">
      <w:pPr>
        <w:pStyle w:val="NormalWeb"/>
        <w:spacing w:before="0" w:after="0"/>
        <w:jc w:val="both"/>
        <w:rPr>
          <w:rFonts w:ascii="Arial" w:hAnsi="Arial" w:cs="Arial"/>
          <w:color w:val="C00000"/>
          <w:sz w:val="20"/>
          <w:szCs w:val="20"/>
          <w:lang w:val="es-ES_tradnl"/>
        </w:rPr>
      </w:pPr>
    </w:p>
    <w:p w14:paraId="0C20D09E" w14:textId="77777777" w:rsidR="00E176C8" w:rsidRPr="001663EF" w:rsidRDefault="00E176C8" w:rsidP="00E176C8">
      <w:pPr>
        <w:pStyle w:val="NormalWeb"/>
        <w:spacing w:before="0" w:after="0"/>
        <w:jc w:val="both"/>
        <w:rPr>
          <w:rFonts w:ascii="Arial" w:hAnsi="Arial" w:cs="Arial"/>
          <w:color w:val="000000"/>
          <w:sz w:val="20"/>
          <w:szCs w:val="20"/>
          <w:lang w:val="es-ES_tradnl"/>
        </w:rPr>
      </w:pPr>
      <w:r w:rsidRPr="001663EF">
        <w:rPr>
          <w:rFonts w:ascii="Arial" w:hAnsi="Arial" w:cs="Arial"/>
          <w:b/>
          <w:sz w:val="20"/>
          <w:szCs w:val="20"/>
        </w:rPr>
        <w:t>ARTÍCULO</w:t>
      </w:r>
      <w:r w:rsidRPr="001663EF">
        <w:rPr>
          <w:rFonts w:ascii="Arial" w:hAnsi="Arial" w:cs="Arial"/>
          <w:b/>
          <w:sz w:val="20"/>
          <w:szCs w:val="20"/>
          <w:lang w:val="es-ES_tradnl"/>
        </w:rPr>
        <w:t xml:space="preserve"> 8. </w:t>
      </w:r>
      <w:r w:rsidRPr="001663EF">
        <w:rPr>
          <w:rFonts w:ascii="Arial" w:hAnsi="Arial" w:cs="Arial"/>
          <w:color w:val="000000"/>
          <w:sz w:val="20"/>
          <w:szCs w:val="20"/>
          <w:lang w:val="es-ES_tradnl"/>
        </w:rPr>
        <w:t>El “</w:t>
      </w:r>
      <w:r w:rsidRPr="001663EF">
        <w:rPr>
          <w:rFonts w:ascii="Arial" w:hAnsi="Arial" w:cs="Arial"/>
          <w:i/>
          <w:color w:val="000000"/>
          <w:sz w:val="20"/>
          <w:szCs w:val="20"/>
          <w:lang w:val="es-ES_tradnl"/>
        </w:rPr>
        <w:t xml:space="preserve">Centro de Capacitación de la </w:t>
      </w:r>
      <w:r w:rsidRPr="001663EF">
        <w:rPr>
          <w:rFonts w:ascii="Arial" w:hAnsi="Arial" w:cs="Arial"/>
          <w:i/>
          <w:sz w:val="20"/>
          <w:szCs w:val="20"/>
        </w:rPr>
        <w:t>UTM</w:t>
      </w:r>
      <w:r w:rsidRPr="001663EF">
        <w:rPr>
          <w:rFonts w:ascii="Arial" w:hAnsi="Arial" w:cs="Arial"/>
          <w:color w:val="000000"/>
          <w:sz w:val="20"/>
          <w:szCs w:val="20"/>
          <w:lang w:val="es-ES_tradnl"/>
        </w:rPr>
        <w:t>” tendrá una matrícula limitada, de acuerdo con la capacitación que en cada ocasión esté siendo ofrecida. En cada caso privará la previa satisfacción de los requisitos de participación que hayan sido establecidos.</w:t>
      </w:r>
    </w:p>
    <w:p w14:paraId="61EFFD3C" w14:textId="77777777" w:rsidR="00E176C8" w:rsidRPr="001663EF" w:rsidRDefault="00E176C8" w:rsidP="00E176C8">
      <w:pPr>
        <w:pStyle w:val="NormalWeb"/>
        <w:spacing w:before="0" w:after="0"/>
        <w:jc w:val="both"/>
        <w:rPr>
          <w:rFonts w:ascii="Arial" w:hAnsi="Arial" w:cs="Arial"/>
          <w:sz w:val="20"/>
          <w:szCs w:val="20"/>
          <w:lang w:val="es-ES_tradnl"/>
        </w:rPr>
      </w:pPr>
    </w:p>
    <w:p w14:paraId="4ED2DDB5" w14:textId="77777777" w:rsidR="00E176C8" w:rsidRPr="001663EF" w:rsidRDefault="00E176C8" w:rsidP="00E176C8">
      <w:pPr>
        <w:pStyle w:val="NormalWeb"/>
        <w:spacing w:before="0" w:after="0"/>
        <w:jc w:val="both"/>
        <w:rPr>
          <w:rFonts w:ascii="Arial" w:hAnsi="Arial" w:cs="Arial"/>
          <w:color w:val="000000"/>
          <w:sz w:val="20"/>
          <w:szCs w:val="20"/>
          <w:lang w:val="es-ES_tradnl"/>
        </w:rPr>
      </w:pPr>
      <w:r w:rsidRPr="001663EF">
        <w:rPr>
          <w:rFonts w:ascii="Arial" w:hAnsi="Arial" w:cs="Arial"/>
          <w:b/>
          <w:sz w:val="20"/>
          <w:szCs w:val="20"/>
        </w:rPr>
        <w:t>ARTÍCULO</w:t>
      </w:r>
      <w:r w:rsidRPr="001663EF">
        <w:rPr>
          <w:rFonts w:ascii="Arial" w:hAnsi="Arial" w:cs="Arial"/>
          <w:b/>
          <w:sz w:val="20"/>
          <w:szCs w:val="20"/>
          <w:lang w:val="es-ES_tradnl"/>
        </w:rPr>
        <w:t xml:space="preserve"> 9. </w:t>
      </w:r>
      <w:r w:rsidRPr="001663EF">
        <w:rPr>
          <w:rFonts w:ascii="Arial" w:hAnsi="Arial" w:cs="Arial"/>
          <w:color w:val="000000"/>
          <w:sz w:val="20"/>
          <w:szCs w:val="20"/>
          <w:lang w:val="es-ES_tradnl"/>
        </w:rPr>
        <w:t>Podrán matricularse</w:t>
      </w:r>
      <w:r w:rsidRPr="001663EF">
        <w:rPr>
          <w:rFonts w:ascii="Arial" w:hAnsi="Arial" w:cs="Arial"/>
          <w:b/>
          <w:color w:val="000000"/>
          <w:sz w:val="20"/>
          <w:szCs w:val="20"/>
          <w:lang w:val="es-ES_tradnl"/>
        </w:rPr>
        <w:t xml:space="preserve"> </w:t>
      </w:r>
      <w:r w:rsidRPr="001663EF">
        <w:rPr>
          <w:rFonts w:ascii="Arial" w:hAnsi="Arial" w:cs="Arial"/>
          <w:color w:val="000000"/>
          <w:sz w:val="20"/>
          <w:szCs w:val="20"/>
          <w:lang w:val="es-ES_tradnl"/>
        </w:rPr>
        <w:t xml:space="preserve">personas ajenas a la </w:t>
      </w:r>
      <w:r w:rsidRPr="001663EF">
        <w:rPr>
          <w:rFonts w:ascii="Arial" w:hAnsi="Arial" w:cs="Arial"/>
          <w:sz w:val="20"/>
          <w:szCs w:val="20"/>
        </w:rPr>
        <w:t>Unión</w:t>
      </w:r>
      <w:r w:rsidRPr="001663EF">
        <w:rPr>
          <w:rFonts w:ascii="Arial" w:hAnsi="Arial" w:cs="Arial"/>
          <w:color w:val="000000"/>
          <w:sz w:val="20"/>
          <w:szCs w:val="20"/>
          <w:lang w:val="es-ES_tradnl"/>
        </w:rPr>
        <w:t xml:space="preserve"> siempre que cubran el importe único de inversión, establecido para cada capacitación. Este monto será definido por la </w:t>
      </w:r>
      <w:r w:rsidRPr="001663EF">
        <w:rPr>
          <w:rFonts w:ascii="Arial" w:hAnsi="Arial" w:cs="Arial"/>
          <w:color w:val="FF0000"/>
          <w:sz w:val="20"/>
          <w:szCs w:val="20"/>
          <w:lang w:val="es-ES_tradnl"/>
        </w:rPr>
        <w:t>Administración</w:t>
      </w:r>
      <w:r w:rsidRPr="001663EF">
        <w:rPr>
          <w:rFonts w:ascii="Arial" w:hAnsi="Arial" w:cs="Arial"/>
          <w:color w:val="000000"/>
          <w:sz w:val="20"/>
          <w:szCs w:val="20"/>
          <w:lang w:val="es-ES_tradnl"/>
        </w:rPr>
        <w:t>.</w:t>
      </w:r>
    </w:p>
    <w:p w14:paraId="0A904CB6" w14:textId="77777777" w:rsidR="00E176C8" w:rsidRPr="001663EF" w:rsidRDefault="00E176C8" w:rsidP="00E176C8">
      <w:pPr>
        <w:pStyle w:val="NormalWeb"/>
        <w:spacing w:before="0" w:after="0"/>
        <w:jc w:val="both"/>
        <w:rPr>
          <w:rFonts w:ascii="Arial" w:hAnsi="Arial" w:cs="Arial"/>
          <w:sz w:val="20"/>
          <w:szCs w:val="20"/>
          <w:lang w:val="es-ES_tradnl"/>
        </w:rPr>
      </w:pPr>
    </w:p>
    <w:p w14:paraId="5CDBA16E" w14:textId="77777777" w:rsidR="00E176C8" w:rsidRPr="001663EF" w:rsidRDefault="00E176C8" w:rsidP="00E176C8">
      <w:pPr>
        <w:pStyle w:val="NormalWeb"/>
        <w:spacing w:before="0" w:after="0"/>
        <w:jc w:val="both"/>
        <w:rPr>
          <w:rFonts w:ascii="Arial" w:hAnsi="Arial" w:cs="Arial"/>
          <w:color w:val="000000"/>
          <w:sz w:val="20"/>
          <w:szCs w:val="20"/>
          <w:lang w:val="es-ES_tradnl"/>
        </w:rPr>
      </w:pPr>
      <w:r w:rsidRPr="001663EF">
        <w:rPr>
          <w:rFonts w:ascii="Arial" w:hAnsi="Arial" w:cs="Arial"/>
          <w:b/>
          <w:sz w:val="20"/>
          <w:szCs w:val="20"/>
        </w:rPr>
        <w:t>ARTÍCULO</w:t>
      </w:r>
      <w:r w:rsidRPr="001663EF">
        <w:rPr>
          <w:rFonts w:ascii="Arial" w:hAnsi="Arial" w:cs="Arial"/>
          <w:b/>
          <w:sz w:val="20"/>
          <w:szCs w:val="20"/>
          <w:lang w:val="es-ES_tradnl"/>
        </w:rPr>
        <w:t xml:space="preserve"> 10. </w:t>
      </w:r>
      <w:r w:rsidRPr="001663EF">
        <w:rPr>
          <w:rFonts w:ascii="Arial" w:hAnsi="Arial" w:cs="Arial"/>
          <w:color w:val="000000"/>
          <w:sz w:val="20"/>
          <w:szCs w:val="20"/>
          <w:lang w:val="es-ES_tradnl"/>
        </w:rPr>
        <w:t>Serán deberes de las personas asociadas participantes en toda capacitación:</w:t>
      </w:r>
    </w:p>
    <w:p w14:paraId="70CCE574" w14:textId="77777777" w:rsidR="00E176C8" w:rsidRPr="001663EF" w:rsidRDefault="00E176C8" w:rsidP="00E176C8">
      <w:pPr>
        <w:pStyle w:val="NormalWeb"/>
        <w:widowControl w:val="0"/>
        <w:numPr>
          <w:ilvl w:val="0"/>
          <w:numId w:val="25"/>
        </w:numPr>
        <w:tabs>
          <w:tab w:val="clear" w:pos="720"/>
          <w:tab w:val="left" w:pos="284"/>
          <w:tab w:val="left" w:pos="709"/>
        </w:tabs>
        <w:spacing w:before="0" w:after="0"/>
        <w:jc w:val="both"/>
        <w:rPr>
          <w:rFonts w:ascii="Arial" w:hAnsi="Arial" w:cs="Arial"/>
          <w:color w:val="000000"/>
          <w:sz w:val="20"/>
          <w:szCs w:val="20"/>
          <w:lang w:val="es-ES_tradnl"/>
        </w:rPr>
      </w:pPr>
      <w:r w:rsidRPr="001663EF">
        <w:rPr>
          <w:rFonts w:ascii="Arial" w:hAnsi="Arial" w:cs="Arial"/>
          <w:color w:val="000000"/>
          <w:sz w:val="20"/>
          <w:szCs w:val="20"/>
          <w:lang w:val="es-ES_tradnl"/>
        </w:rPr>
        <w:t>Asistir puntualmente a cada sesión de la capacitación.</w:t>
      </w:r>
    </w:p>
    <w:p w14:paraId="7F8B93F0" w14:textId="77777777" w:rsidR="00E176C8" w:rsidRPr="001663EF" w:rsidRDefault="00E176C8" w:rsidP="00E176C8">
      <w:pPr>
        <w:pStyle w:val="NormalWeb"/>
        <w:numPr>
          <w:ilvl w:val="0"/>
          <w:numId w:val="25"/>
        </w:numPr>
        <w:spacing w:before="0" w:after="0"/>
        <w:jc w:val="both"/>
        <w:rPr>
          <w:rFonts w:ascii="Arial" w:hAnsi="Arial" w:cs="Arial"/>
          <w:color w:val="000000"/>
          <w:sz w:val="20"/>
          <w:szCs w:val="20"/>
        </w:rPr>
      </w:pPr>
      <w:r w:rsidRPr="001663EF">
        <w:rPr>
          <w:rFonts w:ascii="Arial" w:hAnsi="Arial" w:cs="Arial"/>
          <w:color w:val="000000"/>
          <w:sz w:val="20"/>
          <w:szCs w:val="20"/>
          <w:lang w:val="es-ES_tradnl"/>
        </w:rPr>
        <w:t>Cumplir con los requerimientos exigidos en cada capacitación.</w:t>
      </w:r>
    </w:p>
    <w:p w14:paraId="28B767AF" w14:textId="77777777" w:rsidR="00E176C8" w:rsidRPr="001663EF" w:rsidRDefault="00E176C8" w:rsidP="00E176C8">
      <w:pPr>
        <w:pStyle w:val="NormalWeb"/>
        <w:numPr>
          <w:ilvl w:val="0"/>
          <w:numId w:val="25"/>
        </w:numPr>
        <w:spacing w:before="0" w:after="0"/>
        <w:jc w:val="both"/>
        <w:rPr>
          <w:rFonts w:ascii="Arial" w:hAnsi="Arial" w:cs="Arial"/>
          <w:color w:val="000000"/>
          <w:sz w:val="20"/>
          <w:szCs w:val="20"/>
        </w:rPr>
      </w:pPr>
      <w:r w:rsidRPr="001663EF">
        <w:rPr>
          <w:rFonts w:ascii="Arial" w:hAnsi="Arial" w:cs="Arial"/>
          <w:color w:val="000000"/>
          <w:sz w:val="20"/>
          <w:szCs w:val="20"/>
        </w:rPr>
        <w:t xml:space="preserve">Participar activamente en los actos que desarrolle la </w:t>
      </w:r>
      <w:r w:rsidRPr="001663EF">
        <w:rPr>
          <w:rFonts w:ascii="Arial" w:hAnsi="Arial" w:cs="Arial"/>
          <w:sz w:val="20"/>
          <w:szCs w:val="20"/>
        </w:rPr>
        <w:t>Unión</w:t>
      </w:r>
      <w:r w:rsidRPr="001663EF">
        <w:rPr>
          <w:rFonts w:ascii="Arial" w:hAnsi="Arial" w:cs="Arial"/>
          <w:color w:val="000000"/>
          <w:sz w:val="20"/>
          <w:szCs w:val="20"/>
        </w:rPr>
        <w:t>, derivados de la capacitación.</w:t>
      </w:r>
    </w:p>
    <w:p w14:paraId="1F11640A" w14:textId="77777777" w:rsidR="00E176C8" w:rsidRPr="001663EF" w:rsidRDefault="00E176C8" w:rsidP="00E176C8">
      <w:pPr>
        <w:pStyle w:val="NormalWeb"/>
        <w:numPr>
          <w:ilvl w:val="0"/>
          <w:numId w:val="25"/>
        </w:numPr>
        <w:spacing w:before="0" w:after="0"/>
        <w:jc w:val="both"/>
        <w:rPr>
          <w:rFonts w:ascii="Arial" w:hAnsi="Arial" w:cs="Arial"/>
          <w:color w:val="000000"/>
          <w:sz w:val="20"/>
          <w:szCs w:val="20"/>
        </w:rPr>
      </w:pPr>
      <w:r w:rsidRPr="001663EF">
        <w:rPr>
          <w:rFonts w:ascii="Arial" w:hAnsi="Arial" w:cs="Arial"/>
          <w:color w:val="000000"/>
          <w:sz w:val="20"/>
          <w:szCs w:val="20"/>
        </w:rPr>
        <w:t xml:space="preserve">Cumplir cabalmente con </w:t>
      </w:r>
      <w:r w:rsidRPr="001663EF">
        <w:rPr>
          <w:rFonts w:ascii="Arial" w:hAnsi="Arial" w:cs="Arial"/>
          <w:b/>
          <w:sz w:val="20"/>
          <w:szCs w:val="20"/>
        </w:rPr>
        <w:t>los deberes de las personas asociadas</w:t>
      </w:r>
      <w:r w:rsidRPr="001663EF">
        <w:rPr>
          <w:rFonts w:ascii="Arial" w:hAnsi="Arial" w:cs="Arial"/>
          <w:color w:val="000000"/>
          <w:sz w:val="20"/>
          <w:szCs w:val="20"/>
        </w:rPr>
        <w:t>, según los Estatutos.</w:t>
      </w:r>
    </w:p>
    <w:p w14:paraId="7937A7B3" w14:textId="77777777" w:rsidR="00E176C8" w:rsidRPr="001663EF" w:rsidRDefault="00E176C8" w:rsidP="00E176C8">
      <w:pPr>
        <w:pStyle w:val="NormalWeb"/>
        <w:spacing w:before="0" w:after="0"/>
        <w:jc w:val="both"/>
        <w:rPr>
          <w:rFonts w:ascii="Arial" w:hAnsi="Arial" w:cs="Arial"/>
          <w:b/>
          <w:color w:val="000000"/>
          <w:sz w:val="20"/>
          <w:szCs w:val="20"/>
          <w:lang w:val="es-ES_tradnl"/>
        </w:rPr>
      </w:pPr>
    </w:p>
    <w:p w14:paraId="67297696" w14:textId="77777777" w:rsidR="00E176C8" w:rsidRPr="001663EF" w:rsidRDefault="00E176C8" w:rsidP="00E176C8">
      <w:pPr>
        <w:pStyle w:val="NormalWeb"/>
        <w:spacing w:before="0" w:after="0"/>
        <w:jc w:val="both"/>
        <w:rPr>
          <w:rFonts w:ascii="Arial" w:hAnsi="Arial" w:cs="Arial"/>
          <w:color w:val="000000"/>
          <w:sz w:val="20"/>
          <w:szCs w:val="20"/>
          <w:lang w:val="es-ES_tradnl"/>
        </w:rPr>
      </w:pPr>
      <w:r w:rsidRPr="001663EF">
        <w:rPr>
          <w:rFonts w:ascii="Arial" w:hAnsi="Arial" w:cs="Arial"/>
          <w:b/>
          <w:sz w:val="20"/>
          <w:szCs w:val="20"/>
        </w:rPr>
        <w:t>ARTÍCULO</w:t>
      </w:r>
      <w:r w:rsidRPr="001663EF">
        <w:rPr>
          <w:rFonts w:ascii="Arial" w:hAnsi="Arial" w:cs="Arial"/>
          <w:b/>
          <w:sz w:val="20"/>
          <w:szCs w:val="20"/>
          <w:lang w:val="es-ES_tradnl"/>
        </w:rPr>
        <w:t xml:space="preserve"> 11. </w:t>
      </w:r>
      <w:r w:rsidRPr="001663EF">
        <w:rPr>
          <w:rFonts w:ascii="Arial" w:hAnsi="Arial" w:cs="Arial"/>
          <w:color w:val="000000"/>
          <w:sz w:val="20"/>
          <w:szCs w:val="20"/>
          <w:lang w:val="es-ES_tradnl"/>
        </w:rPr>
        <w:t xml:space="preserve">Aquellas personas que asistan a cada capacitación, se trate de personas asociadas a </w:t>
      </w:r>
      <w:smartTag w:uri="urn:schemas-microsoft-com:office:smarttags" w:element="PersonName">
        <w:smartTagPr>
          <w:attr w:name="ProductID" w:val="la Uni￳n"/>
        </w:smartTagPr>
        <w:r w:rsidRPr="001663EF">
          <w:rPr>
            <w:rFonts w:ascii="Arial" w:hAnsi="Arial" w:cs="Arial"/>
            <w:color w:val="000000"/>
            <w:sz w:val="20"/>
            <w:szCs w:val="20"/>
            <w:lang w:val="es-ES_tradnl"/>
          </w:rPr>
          <w:t>la Unión</w:t>
        </w:r>
      </w:smartTag>
      <w:r w:rsidRPr="001663EF">
        <w:rPr>
          <w:rFonts w:ascii="Arial" w:hAnsi="Arial" w:cs="Arial"/>
          <w:color w:val="000000"/>
          <w:sz w:val="20"/>
          <w:szCs w:val="20"/>
          <w:lang w:val="es-ES_tradnl"/>
        </w:rPr>
        <w:t xml:space="preserve"> o de personas ajenas a la entidad, al final recibirán un </w:t>
      </w:r>
      <w:r w:rsidRPr="001663EF">
        <w:rPr>
          <w:rFonts w:ascii="Arial" w:hAnsi="Arial" w:cs="Arial"/>
          <w:i/>
          <w:color w:val="000000"/>
          <w:sz w:val="20"/>
          <w:szCs w:val="20"/>
          <w:lang w:val="es-ES_tradnl"/>
        </w:rPr>
        <w:t>certificado de participación,</w:t>
      </w:r>
      <w:r w:rsidRPr="001663EF">
        <w:rPr>
          <w:rFonts w:ascii="Arial" w:hAnsi="Arial" w:cs="Arial"/>
          <w:color w:val="000000"/>
          <w:sz w:val="20"/>
          <w:szCs w:val="20"/>
          <w:lang w:val="es-ES_tradnl"/>
        </w:rPr>
        <w:t xml:space="preserve"> siempre y cuando hayan acreditado presencia a un 90% del tiempo efectivo de las sesiones y, además, cumplido todos los requisitos establecidos.</w:t>
      </w:r>
    </w:p>
    <w:p w14:paraId="3CB73C5F" w14:textId="77777777" w:rsidR="00E176C8" w:rsidRPr="001663EF" w:rsidRDefault="00E176C8" w:rsidP="00E176C8">
      <w:pPr>
        <w:pStyle w:val="NormalWeb"/>
        <w:spacing w:before="0" w:after="0"/>
        <w:jc w:val="both"/>
        <w:rPr>
          <w:rFonts w:ascii="Arial" w:hAnsi="Arial" w:cs="Arial"/>
          <w:b/>
          <w:sz w:val="20"/>
          <w:szCs w:val="20"/>
          <w:lang w:val="es-ES_tradnl"/>
        </w:rPr>
      </w:pPr>
    </w:p>
    <w:p w14:paraId="5C93E738" w14:textId="77777777" w:rsidR="00E176C8" w:rsidRPr="001663EF" w:rsidRDefault="00E176C8" w:rsidP="00E176C8">
      <w:pPr>
        <w:pStyle w:val="NormalWeb"/>
        <w:spacing w:before="0" w:after="0"/>
        <w:jc w:val="both"/>
        <w:rPr>
          <w:rFonts w:ascii="Arial" w:hAnsi="Arial" w:cs="Arial"/>
          <w:color w:val="000000"/>
          <w:sz w:val="20"/>
          <w:szCs w:val="20"/>
          <w:lang w:val="es-ES_tradnl"/>
        </w:rPr>
      </w:pPr>
      <w:r w:rsidRPr="001663EF">
        <w:rPr>
          <w:rFonts w:ascii="Arial" w:hAnsi="Arial" w:cs="Arial"/>
          <w:b/>
          <w:sz w:val="20"/>
          <w:szCs w:val="20"/>
        </w:rPr>
        <w:t xml:space="preserve">ARTÍCULO 12. </w:t>
      </w:r>
      <w:smartTag w:uri="urn:schemas-microsoft-com:office:smarttags" w:element="PersonName">
        <w:smartTagPr>
          <w:attr w:name="ProductID" w:val="la Direcci￳n"/>
        </w:smartTagPr>
        <w:r w:rsidRPr="001663EF">
          <w:rPr>
            <w:rFonts w:ascii="Arial" w:hAnsi="Arial" w:cs="Arial"/>
            <w:sz w:val="20"/>
            <w:szCs w:val="20"/>
          </w:rPr>
          <w:t>La Dirección</w:t>
        </w:r>
      </w:smartTag>
      <w:r w:rsidRPr="001663EF">
        <w:rPr>
          <w:rFonts w:ascii="Arial" w:hAnsi="Arial" w:cs="Arial"/>
          <w:sz w:val="20"/>
          <w:szCs w:val="20"/>
        </w:rPr>
        <w:t xml:space="preserve"> </w:t>
      </w:r>
      <w:r w:rsidRPr="001663EF">
        <w:rPr>
          <w:rFonts w:ascii="Arial" w:hAnsi="Arial" w:cs="Arial"/>
          <w:color w:val="FF0000"/>
          <w:sz w:val="20"/>
          <w:szCs w:val="20"/>
        </w:rPr>
        <w:t>General</w:t>
      </w:r>
      <w:r w:rsidRPr="001663EF">
        <w:rPr>
          <w:rFonts w:ascii="Arial" w:hAnsi="Arial" w:cs="Arial"/>
          <w:sz w:val="20"/>
          <w:szCs w:val="20"/>
        </w:rPr>
        <w:t xml:space="preserve"> o a quien se designe, elevará ante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1663EF">
            <w:rPr>
              <w:rFonts w:ascii="Arial" w:hAnsi="Arial" w:cs="Arial"/>
              <w:sz w:val="20"/>
              <w:szCs w:val="20"/>
            </w:rPr>
            <w:t>la Junta</w:t>
          </w:r>
        </w:smartTag>
        <w:r w:rsidRPr="001663EF">
          <w:rPr>
            <w:rFonts w:ascii="Arial" w:hAnsi="Arial" w:cs="Arial"/>
            <w:sz w:val="20"/>
            <w:szCs w:val="20"/>
          </w:rPr>
          <w:t xml:space="preserve"> Directiva</w:t>
        </w:r>
      </w:smartTag>
      <w:r w:rsidRPr="001663EF">
        <w:rPr>
          <w:rFonts w:ascii="Arial" w:hAnsi="Arial" w:cs="Arial"/>
          <w:sz w:val="20"/>
          <w:szCs w:val="20"/>
        </w:rPr>
        <w:t xml:space="preserve"> informes semestrales sobre lo acontecido durante cada período por las capacitaciones ofrecidas, así como las propuestas de modificaciones o reformas a este Reglamento de acuerdo a la experiencia adquirida, para su evaluación y debida presentación ante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1663EF">
            <w:rPr>
              <w:rFonts w:ascii="Arial" w:hAnsi="Arial" w:cs="Arial"/>
              <w:sz w:val="20"/>
              <w:szCs w:val="20"/>
            </w:rPr>
            <w:t>la Asamblea</w:t>
          </w:r>
        </w:smartTag>
        <w:r w:rsidRPr="001663EF">
          <w:rPr>
            <w:rFonts w:ascii="Arial" w:hAnsi="Arial" w:cs="Arial"/>
            <w:sz w:val="20"/>
            <w:szCs w:val="20"/>
          </w:rPr>
          <w:t xml:space="preserve"> General.</w:t>
        </w:r>
      </w:smartTag>
      <w:r w:rsidRPr="001663EF">
        <w:rPr>
          <w:rFonts w:ascii="Arial" w:hAnsi="Arial" w:cs="Arial"/>
          <w:sz w:val="20"/>
          <w:szCs w:val="20"/>
        </w:rPr>
        <w:t xml:space="preserve"> </w:t>
      </w:r>
    </w:p>
    <w:p w14:paraId="57149A6E" w14:textId="77777777" w:rsidR="00E176C8" w:rsidRPr="001663EF" w:rsidRDefault="00E176C8" w:rsidP="00E176C8">
      <w:pPr>
        <w:jc w:val="both"/>
        <w:rPr>
          <w:rFonts w:ascii="Arial" w:hAnsi="Arial" w:cs="Arial"/>
          <w:sz w:val="20"/>
          <w:szCs w:val="20"/>
          <w:lang w:val="es-ES_tradnl"/>
        </w:rPr>
      </w:pPr>
    </w:p>
    <w:p w14:paraId="4C75548A" w14:textId="77777777" w:rsidR="00E176C8" w:rsidRPr="001663EF" w:rsidRDefault="00E176C8" w:rsidP="00E176C8">
      <w:pPr>
        <w:jc w:val="center"/>
        <w:rPr>
          <w:rFonts w:ascii="Arial" w:hAnsi="Arial" w:cs="Arial"/>
          <w:b/>
          <w:sz w:val="20"/>
          <w:szCs w:val="20"/>
        </w:rPr>
      </w:pPr>
      <w:r w:rsidRPr="001663EF">
        <w:rPr>
          <w:rFonts w:ascii="Arial" w:hAnsi="Arial" w:cs="Arial"/>
          <w:b/>
          <w:sz w:val="20"/>
          <w:szCs w:val="20"/>
        </w:rPr>
        <w:t>Capítulo III</w:t>
      </w:r>
    </w:p>
    <w:p w14:paraId="4C38FF29" w14:textId="77777777" w:rsidR="00E176C8" w:rsidRPr="001663EF" w:rsidRDefault="00E176C8" w:rsidP="00E176C8">
      <w:pPr>
        <w:jc w:val="center"/>
        <w:rPr>
          <w:rFonts w:ascii="Arial" w:hAnsi="Arial" w:cs="Arial"/>
          <w:sz w:val="20"/>
          <w:szCs w:val="20"/>
          <w:lang w:val="es-ES_tradnl"/>
        </w:rPr>
      </w:pPr>
      <w:r w:rsidRPr="001663EF">
        <w:rPr>
          <w:rFonts w:ascii="Arial" w:hAnsi="Arial" w:cs="Arial"/>
          <w:b/>
          <w:sz w:val="20"/>
          <w:szCs w:val="20"/>
        </w:rPr>
        <w:t>Programa de producción, difusión y presentación musical inédita</w:t>
      </w:r>
    </w:p>
    <w:p w14:paraId="6F340D12" w14:textId="77777777" w:rsidR="00E176C8" w:rsidRPr="001663EF" w:rsidRDefault="00E176C8" w:rsidP="00E176C8">
      <w:pPr>
        <w:pStyle w:val="NormalWeb"/>
        <w:spacing w:before="0" w:after="0"/>
        <w:jc w:val="both"/>
        <w:rPr>
          <w:rFonts w:ascii="Arial" w:hAnsi="Arial" w:cs="Arial"/>
          <w:color w:val="000000"/>
          <w:sz w:val="20"/>
          <w:szCs w:val="20"/>
          <w:lang w:val="es-ES_tradnl"/>
        </w:rPr>
      </w:pPr>
      <w:r w:rsidRPr="001663EF">
        <w:rPr>
          <w:rFonts w:ascii="Arial" w:hAnsi="Arial" w:cs="Arial"/>
          <w:b/>
          <w:sz w:val="20"/>
          <w:szCs w:val="20"/>
        </w:rPr>
        <w:t>ARTÍCULO</w:t>
      </w:r>
      <w:r w:rsidRPr="001663EF">
        <w:rPr>
          <w:rFonts w:ascii="Arial" w:hAnsi="Arial" w:cs="Arial"/>
          <w:b/>
          <w:sz w:val="20"/>
          <w:szCs w:val="20"/>
          <w:lang w:val="es-ES_tradnl"/>
        </w:rPr>
        <w:t xml:space="preserve"> 13. </w:t>
      </w:r>
      <w:r w:rsidRPr="001663EF">
        <w:rPr>
          <w:rFonts w:ascii="Arial" w:hAnsi="Arial" w:cs="Arial"/>
          <w:color w:val="000000"/>
          <w:sz w:val="20"/>
          <w:szCs w:val="20"/>
          <w:lang w:val="es-ES_tradnl"/>
        </w:rPr>
        <w:t>Se crea la “</w:t>
      </w:r>
      <w:r w:rsidRPr="001663EF">
        <w:rPr>
          <w:rFonts w:ascii="Arial" w:hAnsi="Arial" w:cs="Arial"/>
          <w:i/>
          <w:color w:val="000000"/>
          <w:sz w:val="20"/>
          <w:szCs w:val="20"/>
          <w:lang w:val="es-ES_tradnl"/>
        </w:rPr>
        <w:t xml:space="preserve">Dotación Anual para </w:t>
      </w:r>
      <w:r w:rsidRPr="001663EF">
        <w:rPr>
          <w:rFonts w:ascii="Arial" w:hAnsi="Arial" w:cs="Arial"/>
          <w:b/>
          <w:i/>
          <w:color w:val="000000"/>
          <w:sz w:val="20"/>
          <w:szCs w:val="20"/>
          <w:lang w:val="es-ES_tradnl"/>
        </w:rPr>
        <w:t>Música Inédita</w:t>
      </w:r>
      <w:r w:rsidRPr="001663EF">
        <w:rPr>
          <w:rFonts w:ascii="Arial" w:hAnsi="Arial" w:cs="Arial"/>
          <w:i/>
          <w:color w:val="000000"/>
          <w:sz w:val="20"/>
          <w:szCs w:val="20"/>
          <w:lang w:val="es-ES_tradnl"/>
        </w:rPr>
        <w:t xml:space="preserve"> y Difusión del Talento Costarricense</w:t>
      </w:r>
      <w:r w:rsidRPr="001663EF">
        <w:rPr>
          <w:rFonts w:ascii="Arial" w:hAnsi="Arial" w:cs="Arial"/>
          <w:color w:val="000000"/>
          <w:sz w:val="20"/>
          <w:szCs w:val="20"/>
          <w:lang w:val="es-ES_tradnl"/>
        </w:rPr>
        <w:t xml:space="preserve">”, dirigido a todas las personas asociadas a </w:t>
      </w:r>
      <w:smartTag w:uri="urn:schemas-microsoft-com:office:smarttags" w:element="PersonName">
        <w:smartTagPr>
          <w:attr w:name="ProductID" w:val="la Uni￳n"/>
        </w:smartTagPr>
        <w:r w:rsidRPr="001663EF">
          <w:rPr>
            <w:rFonts w:ascii="Arial" w:hAnsi="Arial" w:cs="Arial"/>
            <w:color w:val="000000"/>
            <w:sz w:val="20"/>
            <w:szCs w:val="20"/>
            <w:lang w:val="es-ES_tradnl"/>
          </w:rPr>
          <w:t>la Unión</w:t>
        </w:r>
      </w:smartTag>
      <w:r w:rsidRPr="001663EF">
        <w:rPr>
          <w:rFonts w:ascii="Arial" w:hAnsi="Arial" w:cs="Arial"/>
          <w:color w:val="000000"/>
          <w:sz w:val="20"/>
          <w:szCs w:val="20"/>
          <w:lang w:val="es-ES_tradnl"/>
        </w:rPr>
        <w:t xml:space="preserve">, sin que importe el género de su creación. Se entiende por “inédita” la obra musical que </w:t>
      </w:r>
      <w:r w:rsidRPr="001663EF">
        <w:rPr>
          <w:rFonts w:ascii="Arial" w:hAnsi="Arial" w:cs="Arial"/>
          <w:sz w:val="20"/>
          <w:szCs w:val="20"/>
        </w:rPr>
        <w:t>no ha sido nunca publicada o dada a conocer al público por ningún medio de comunicación conocido o por conocerse.</w:t>
      </w:r>
    </w:p>
    <w:p w14:paraId="3AE66CCA" w14:textId="77777777" w:rsidR="00E176C8" w:rsidRPr="001663EF" w:rsidRDefault="00E176C8" w:rsidP="00E176C8">
      <w:pPr>
        <w:pStyle w:val="NormalWeb"/>
        <w:spacing w:before="0" w:after="0"/>
        <w:jc w:val="both"/>
        <w:rPr>
          <w:rFonts w:ascii="Arial" w:hAnsi="Arial" w:cs="Arial"/>
          <w:color w:val="000000"/>
          <w:sz w:val="20"/>
          <w:szCs w:val="20"/>
          <w:lang w:val="es-ES_tradnl"/>
        </w:rPr>
      </w:pPr>
    </w:p>
    <w:p w14:paraId="34E867F6" w14:textId="77777777" w:rsidR="00E176C8" w:rsidRPr="001663EF" w:rsidRDefault="00E176C8" w:rsidP="00E176C8">
      <w:pPr>
        <w:pStyle w:val="NormalWeb"/>
        <w:spacing w:before="0" w:after="0"/>
        <w:jc w:val="both"/>
        <w:rPr>
          <w:rFonts w:ascii="Arial" w:hAnsi="Arial" w:cs="Arial"/>
          <w:sz w:val="20"/>
          <w:szCs w:val="20"/>
        </w:rPr>
      </w:pPr>
      <w:r w:rsidRPr="001663EF">
        <w:rPr>
          <w:rFonts w:ascii="Arial" w:hAnsi="Arial" w:cs="Arial"/>
          <w:b/>
          <w:sz w:val="20"/>
          <w:szCs w:val="20"/>
        </w:rPr>
        <w:t>ARTÍCULO</w:t>
      </w:r>
      <w:r w:rsidRPr="001663EF">
        <w:rPr>
          <w:rFonts w:ascii="Arial" w:hAnsi="Arial" w:cs="Arial"/>
          <w:b/>
          <w:sz w:val="20"/>
          <w:szCs w:val="20"/>
          <w:lang w:val="es-ES_tradnl"/>
        </w:rPr>
        <w:t xml:space="preserve"> 14. </w:t>
      </w:r>
      <w:r w:rsidRPr="001663EF">
        <w:rPr>
          <w:rFonts w:ascii="Arial" w:hAnsi="Arial" w:cs="Arial"/>
          <w:sz w:val="20"/>
          <w:szCs w:val="20"/>
        </w:rPr>
        <w:t>Podrán participar personas o grupos de personas con una o varias obras musicales inéditas:</w:t>
      </w:r>
    </w:p>
    <w:p w14:paraId="52E91565" w14:textId="77777777" w:rsidR="00E176C8" w:rsidRPr="001663EF" w:rsidRDefault="00E176C8" w:rsidP="00E176C8">
      <w:pPr>
        <w:numPr>
          <w:ilvl w:val="1"/>
          <w:numId w:val="27"/>
        </w:numPr>
        <w:spacing w:after="0" w:line="240" w:lineRule="auto"/>
        <w:jc w:val="both"/>
        <w:rPr>
          <w:rFonts w:ascii="Arial" w:hAnsi="Arial" w:cs="Arial"/>
          <w:sz w:val="20"/>
          <w:szCs w:val="20"/>
        </w:rPr>
      </w:pPr>
      <w:r w:rsidRPr="001663EF">
        <w:rPr>
          <w:rFonts w:ascii="Arial" w:hAnsi="Arial" w:cs="Arial"/>
          <w:sz w:val="20"/>
          <w:szCs w:val="20"/>
        </w:rPr>
        <w:t xml:space="preserve">El o los participantes tendrán que presentar ante </w:t>
      </w:r>
      <w:smartTag w:uri="urn:schemas-microsoft-com:office:smarttags" w:element="PersonName">
        <w:smartTagPr>
          <w:attr w:name="ProductID" w:val="la Uni￳n"/>
        </w:smartTagPr>
        <w:r w:rsidRPr="001663EF">
          <w:rPr>
            <w:rFonts w:ascii="Arial" w:hAnsi="Arial" w:cs="Arial"/>
            <w:sz w:val="20"/>
            <w:szCs w:val="20"/>
          </w:rPr>
          <w:t>la Unión</w:t>
        </w:r>
      </w:smartTag>
      <w:r w:rsidRPr="001663EF">
        <w:rPr>
          <w:rFonts w:ascii="Arial" w:hAnsi="Arial" w:cs="Arial"/>
          <w:sz w:val="20"/>
          <w:szCs w:val="20"/>
        </w:rPr>
        <w:t xml:space="preserve">, </w:t>
      </w:r>
      <w:r w:rsidRPr="001663EF">
        <w:rPr>
          <w:rFonts w:ascii="Arial" w:hAnsi="Arial" w:cs="Arial"/>
          <w:color w:val="000000"/>
          <w:sz w:val="20"/>
          <w:szCs w:val="20"/>
        </w:rPr>
        <w:t>una o varias obras musicales</w:t>
      </w:r>
      <w:r w:rsidRPr="001663EF">
        <w:rPr>
          <w:rFonts w:ascii="Arial" w:hAnsi="Arial" w:cs="Arial"/>
          <w:sz w:val="20"/>
          <w:szCs w:val="20"/>
        </w:rPr>
        <w:t xml:space="preserve"> de su autoría o de autoría compartida con otros autores o compositores, e inclusive podrá contener obras inéditas de otras personas asociadas de ACAM, previa autorización o cumplimiento de las gestiones necesarias. </w:t>
      </w:r>
    </w:p>
    <w:p w14:paraId="52E6930A" w14:textId="77777777" w:rsidR="00E176C8" w:rsidRPr="001663EF" w:rsidRDefault="00E176C8" w:rsidP="00E176C8">
      <w:pPr>
        <w:numPr>
          <w:ilvl w:val="1"/>
          <w:numId w:val="27"/>
        </w:numPr>
        <w:spacing w:after="0" w:line="240" w:lineRule="auto"/>
        <w:jc w:val="both"/>
        <w:rPr>
          <w:rFonts w:ascii="Arial" w:hAnsi="Arial" w:cs="Arial"/>
          <w:sz w:val="20"/>
          <w:szCs w:val="20"/>
        </w:rPr>
      </w:pPr>
      <w:r w:rsidRPr="001663EF">
        <w:rPr>
          <w:rFonts w:ascii="Arial" w:hAnsi="Arial" w:cs="Arial"/>
          <w:sz w:val="20"/>
          <w:szCs w:val="20"/>
        </w:rPr>
        <w:t xml:space="preserve">Podrán participar obras musicales de cualquier género, presentadas en partitura o en fonogramas, con o sin letra, incidentales o con asociación de un </w:t>
      </w:r>
      <w:proofErr w:type="spellStart"/>
      <w:r w:rsidRPr="001663EF">
        <w:rPr>
          <w:rFonts w:ascii="Arial" w:hAnsi="Arial" w:cs="Arial"/>
          <w:sz w:val="20"/>
          <w:szCs w:val="20"/>
        </w:rPr>
        <w:t>guión</w:t>
      </w:r>
      <w:proofErr w:type="spellEnd"/>
      <w:r w:rsidRPr="001663EF">
        <w:rPr>
          <w:rFonts w:ascii="Arial" w:hAnsi="Arial" w:cs="Arial"/>
          <w:sz w:val="20"/>
          <w:szCs w:val="20"/>
        </w:rPr>
        <w:t xml:space="preserve"> para audiovisuales.</w:t>
      </w:r>
    </w:p>
    <w:p w14:paraId="72A3CE2E" w14:textId="77777777" w:rsidR="00E176C8" w:rsidRPr="001663EF" w:rsidRDefault="00E176C8" w:rsidP="00E176C8">
      <w:pPr>
        <w:numPr>
          <w:ilvl w:val="1"/>
          <w:numId w:val="27"/>
        </w:numPr>
        <w:spacing w:after="0" w:line="240" w:lineRule="auto"/>
        <w:jc w:val="both"/>
        <w:rPr>
          <w:rFonts w:ascii="Arial" w:hAnsi="Arial" w:cs="Arial"/>
          <w:sz w:val="20"/>
          <w:szCs w:val="20"/>
        </w:rPr>
      </w:pPr>
      <w:r w:rsidRPr="001663EF">
        <w:rPr>
          <w:rFonts w:ascii="Arial" w:hAnsi="Arial" w:cs="Arial"/>
          <w:sz w:val="20"/>
          <w:szCs w:val="20"/>
        </w:rPr>
        <w:t xml:space="preserve">Los participantes incluirán </w:t>
      </w:r>
      <w:r w:rsidRPr="001663EF">
        <w:rPr>
          <w:rFonts w:ascii="Arial" w:hAnsi="Arial" w:cs="Arial"/>
          <w:color w:val="000000"/>
          <w:sz w:val="20"/>
          <w:szCs w:val="20"/>
        </w:rPr>
        <w:t>junto con su solicitud</w:t>
      </w:r>
      <w:r w:rsidRPr="001663EF">
        <w:rPr>
          <w:rFonts w:ascii="Arial" w:hAnsi="Arial" w:cs="Arial"/>
          <w:sz w:val="20"/>
          <w:szCs w:val="20"/>
        </w:rPr>
        <w:t xml:space="preserve"> una justificación escrita sobre el factible propósito de sus obras, con el fin de considerar </w:t>
      </w:r>
      <w:r w:rsidRPr="001663EF">
        <w:rPr>
          <w:rFonts w:ascii="Arial" w:hAnsi="Arial" w:cs="Arial"/>
          <w:color w:val="000000"/>
          <w:sz w:val="20"/>
          <w:szCs w:val="20"/>
        </w:rPr>
        <w:t>su</w:t>
      </w:r>
      <w:r w:rsidRPr="001663EF">
        <w:rPr>
          <w:rFonts w:ascii="Arial" w:hAnsi="Arial" w:cs="Arial"/>
          <w:color w:val="FF0000"/>
          <w:sz w:val="20"/>
          <w:szCs w:val="20"/>
        </w:rPr>
        <w:t xml:space="preserve"> </w:t>
      </w:r>
      <w:r w:rsidRPr="001663EF">
        <w:rPr>
          <w:rFonts w:ascii="Arial" w:hAnsi="Arial" w:cs="Arial"/>
          <w:sz w:val="20"/>
          <w:szCs w:val="20"/>
        </w:rPr>
        <w:t xml:space="preserve">posible producción, difusión o presentación. </w:t>
      </w:r>
    </w:p>
    <w:p w14:paraId="1129BBF7" w14:textId="77777777" w:rsidR="00E176C8" w:rsidRPr="001663EF" w:rsidRDefault="00E176C8" w:rsidP="00E176C8">
      <w:pPr>
        <w:pStyle w:val="NormalWeb"/>
        <w:spacing w:before="0" w:after="0"/>
        <w:jc w:val="both"/>
        <w:rPr>
          <w:rFonts w:ascii="Arial" w:hAnsi="Arial" w:cs="Arial"/>
          <w:sz w:val="20"/>
          <w:szCs w:val="20"/>
          <w:lang w:val="es-ES_tradnl"/>
        </w:rPr>
      </w:pPr>
    </w:p>
    <w:p w14:paraId="091CB2F3" w14:textId="77777777" w:rsidR="00E176C8" w:rsidRPr="001663EF" w:rsidRDefault="00E176C8" w:rsidP="00E176C8">
      <w:pPr>
        <w:pStyle w:val="NormalWeb"/>
        <w:spacing w:before="0" w:after="0"/>
        <w:jc w:val="both"/>
        <w:rPr>
          <w:rFonts w:ascii="Arial" w:hAnsi="Arial" w:cs="Arial"/>
          <w:color w:val="000000"/>
          <w:sz w:val="20"/>
          <w:szCs w:val="20"/>
          <w:lang w:val="es-ES_tradnl"/>
        </w:rPr>
      </w:pPr>
      <w:r w:rsidRPr="001663EF">
        <w:rPr>
          <w:rFonts w:ascii="Arial" w:hAnsi="Arial" w:cs="Arial"/>
          <w:b/>
          <w:sz w:val="20"/>
          <w:szCs w:val="20"/>
        </w:rPr>
        <w:t>ARTÍCULO</w:t>
      </w:r>
      <w:r w:rsidRPr="001663EF">
        <w:rPr>
          <w:rFonts w:ascii="Arial" w:hAnsi="Arial" w:cs="Arial"/>
          <w:b/>
          <w:sz w:val="20"/>
          <w:szCs w:val="20"/>
          <w:lang w:val="es-ES_tradnl"/>
        </w:rPr>
        <w:t xml:space="preserve"> 15. </w:t>
      </w:r>
      <w:r w:rsidRPr="001663EF">
        <w:rPr>
          <w:rFonts w:ascii="Arial" w:hAnsi="Arial" w:cs="Arial"/>
          <w:color w:val="000000"/>
          <w:sz w:val="20"/>
          <w:szCs w:val="20"/>
          <w:lang w:val="es-ES_tradnl"/>
        </w:rPr>
        <w:t>Toda solicitud para participar debe de incluir:</w:t>
      </w:r>
    </w:p>
    <w:p w14:paraId="2D09BAF1" w14:textId="77777777" w:rsidR="00E176C8" w:rsidRPr="001663EF" w:rsidRDefault="00E176C8" w:rsidP="00E176C8">
      <w:pPr>
        <w:pStyle w:val="NormalWeb"/>
        <w:numPr>
          <w:ilvl w:val="0"/>
          <w:numId w:val="26"/>
        </w:numPr>
        <w:spacing w:before="0" w:after="0"/>
        <w:jc w:val="both"/>
        <w:rPr>
          <w:rFonts w:ascii="Arial" w:hAnsi="Arial" w:cs="Arial"/>
          <w:color w:val="000000"/>
          <w:sz w:val="20"/>
          <w:szCs w:val="20"/>
          <w:lang w:val="es-ES_tradnl"/>
        </w:rPr>
      </w:pPr>
      <w:r w:rsidRPr="001663EF">
        <w:rPr>
          <w:rFonts w:ascii="Arial" w:hAnsi="Arial" w:cs="Arial"/>
          <w:color w:val="000000"/>
          <w:sz w:val="20"/>
          <w:szCs w:val="20"/>
          <w:lang w:val="es-ES_tradnl"/>
        </w:rPr>
        <w:t>Nombre completo y número de identificación del solicitante o de los solicitantes.</w:t>
      </w:r>
    </w:p>
    <w:p w14:paraId="69557EE6" w14:textId="77777777" w:rsidR="00E176C8" w:rsidRPr="001663EF" w:rsidRDefault="00E176C8" w:rsidP="00E176C8">
      <w:pPr>
        <w:pStyle w:val="NormalWeb"/>
        <w:numPr>
          <w:ilvl w:val="0"/>
          <w:numId w:val="26"/>
        </w:numPr>
        <w:spacing w:before="0" w:after="0"/>
        <w:jc w:val="both"/>
        <w:rPr>
          <w:rFonts w:ascii="Arial" w:hAnsi="Arial" w:cs="Arial"/>
          <w:color w:val="000000"/>
          <w:sz w:val="20"/>
          <w:szCs w:val="20"/>
          <w:lang w:val="es-ES_tradnl"/>
        </w:rPr>
      </w:pPr>
      <w:r w:rsidRPr="001663EF">
        <w:rPr>
          <w:rFonts w:ascii="Arial" w:hAnsi="Arial" w:cs="Arial"/>
          <w:color w:val="000000"/>
          <w:sz w:val="20"/>
          <w:szCs w:val="20"/>
          <w:lang w:val="es-ES_tradnl"/>
        </w:rPr>
        <w:t>Grabación de las obras o, si se trata de música instrumental, partitura en adición al fonograma.</w:t>
      </w:r>
    </w:p>
    <w:p w14:paraId="0FF2251C" w14:textId="77777777" w:rsidR="00E176C8" w:rsidRPr="001663EF" w:rsidRDefault="00E176C8" w:rsidP="00E176C8">
      <w:pPr>
        <w:pStyle w:val="NormalWeb"/>
        <w:numPr>
          <w:ilvl w:val="0"/>
          <w:numId w:val="26"/>
        </w:numPr>
        <w:spacing w:before="0" w:after="0"/>
        <w:jc w:val="both"/>
        <w:rPr>
          <w:rFonts w:ascii="Arial" w:hAnsi="Arial" w:cs="Arial"/>
          <w:color w:val="000000"/>
          <w:sz w:val="20"/>
          <w:szCs w:val="20"/>
          <w:lang w:val="es-ES_tradnl"/>
        </w:rPr>
      </w:pPr>
      <w:r w:rsidRPr="001663EF">
        <w:rPr>
          <w:rFonts w:ascii="Arial" w:hAnsi="Arial" w:cs="Arial"/>
          <w:color w:val="000000"/>
          <w:sz w:val="20"/>
          <w:szCs w:val="20"/>
          <w:lang w:val="es-ES_tradnl"/>
        </w:rPr>
        <w:t>Para toda obra que disponga de porción lírica, incluir impresión de la letra, a espaciado sencillo en fuente tipográfica Arial a 12 puntos.</w:t>
      </w:r>
    </w:p>
    <w:p w14:paraId="578657B2" w14:textId="77777777" w:rsidR="00E176C8" w:rsidRPr="001663EF" w:rsidRDefault="00E176C8" w:rsidP="00E176C8">
      <w:pPr>
        <w:pStyle w:val="NormalWeb"/>
        <w:numPr>
          <w:ilvl w:val="0"/>
          <w:numId w:val="26"/>
        </w:numPr>
        <w:spacing w:before="0" w:after="0"/>
        <w:jc w:val="both"/>
        <w:rPr>
          <w:rFonts w:ascii="Arial" w:hAnsi="Arial" w:cs="Arial"/>
          <w:color w:val="000000"/>
          <w:sz w:val="20"/>
          <w:szCs w:val="20"/>
          <w:lang w:val="es-ES_tradnl"/>
        </w:rPr>
      </w:pPr>
      <w:r w:rsidRPr="001663EF">
        <w:rPr>
          <w:rFonts w:ascii="Arial" w:hAnsi="Arial" w:cs="Arial"/>
          <w:color w:val="000000"/>
          <w:sz w:val="20"/>
          <w:szCs w:val="20"/>
          <w:lang w:val="es-ES_tradnl"/>
        </w:rPr>
        <w:t>Identificación completa del compositor o compositores y del autor o autores de las obras inéditas.</w:t>
      </w:r>
    </w:p>
    <w:p w14:paraId="57DF2E2A" w14:textId="77777777" w:rsidR="00E176C8" w:rsidRPr="001663EF" w:rsidRDefault="00E176C8" w:rsidP="00E176C8">
      <w:pPr>
        <w:pStyle w:val="NormalWeb"/>
        <w:numPr>
          <w:ilvl w:val="0"/>
          <w:numId w:val="26"/>
        </w:numPr>
        <w:spacing w:before="0" w:after="0"/>
        <w:jc w:val="both"/>
        <w:rPr>
          <w:rFonts w:ascii="Arial" w:hAnsi="Arial" w:cs="Arial"/>
          <w:color w:val="000000"/>
          <w:sz w:val="20"/>
          <w:szCs w:val="20"/>
          <w:lang w:val="es-ES_tradnl"/>
        </w:rPr>
      </w:pPr>
      <w:r w:rsidRPr="001663EF">
        <w:rPr>
          <w:rFonts w:ascii="Arial" w:hAnsi="Arial" w:cs="Arial"/>
          <w:color w:val="000000"/>
          <w:sz w:val="20"/>
          <w:szCs w:val="20"/>
          <w:lang w:val="es-ES_tradnl"/>
        </w:rPr>
        <w:t>Autorización y certificación del uso de las obras inéditas.</w:t>
      </w:r>
    </w:p>
    <w:p w14:paraId="27FAEDAE" w14:textId="77777777" w:rsidR="00E176C8" w:rsidRPr="001663EF" w:rsidRDefault="00E176C8" w:rsidP="00E176C8">
      <w:pPr>
        <w:pStyle w:val="NormalWeb"/>
        <w:numPr>
          <w:ilvl w:val="0"/>
          <w:numId w:val="26"/>
        </w:numPr>
        <w:spacing w:before="0" w:after="0"/>
        <w:jc w:val="both"/>
        <w:rPr>
          <w:rFonts w:ascii="Arial" w:hAnsi="Arial" w:cs="Arial"/>
          <w:color w:val="000000"/>
          <w:sz w:val="20"/>
          <w:szCs w:val="20"/>
          <w:lang w:val="es-ES_tradnl"/>
        </w:rPr>
      </w:pPr>
      <w:r w:rsidRPr="001663EF">
        <w:rPr>
          <w:rFonts w:ascii="Arial" w:hAnsi="Arial" w:cs="Arial"/>
          <w:color w:val="000000"/>
          <w:sz w:val="20"/>
          <w:szCs w:val="20"/>
          <w:lang w:val="es-ES_tradnl"/>
        </w:rPr>
        <w:t>Intérpretes de la ejecución musical o vocal.</w:t>
      </w:r>
    </w:p>
    <w:p w14:paraId="607CFFAE" w14:textId="77777777" w:rsidR="00E176C8" w:rsidRPr="001663EF" w:rsidRDefault="00E176C8" w:rsidP="00E176C8">
      <w:pPr>
        <w:pStyle w:val="NormalWeb"/>
        <w:numPr>
          <w:ilvl w:val="0"/>
          <w:numId w:val="26"/>
        </w:numPr>
        <w:spacing w:before="0" w:after="0"/>
        <w:jc w:val="both"/>
        <w:rPr>
          <w:rFonts w:ascii="Arial" w:hAnsi="Arial" w:cs="Arial"/>
          <w:color w:val="000000"/>
          <w:sz w:val="20"/>
          <w:szCs w:val="20"/>
          <w:lang w:val="es-ES_tradnl"/>
        </w:rPr>
      </w:pPr>
      <w:r w:rsidRPr="001663EF">
        <w:rPr>
          <w:rFonts w:ascii="Arial" w:hAnsi="Arial" w:cs="Arial"/>
          <w:color w:val="000000"/>
          <w:sz w:val="20"/>
          <w:szCs w:val="20"/>
          <w:lang w:val="es-ES_tradnl"/>
        </w:rPr>
        <w:t xml:space="preserve">Cualquier otra documentación que la </w:t>
      </w:r>
      <w:r w:rsidRPr="001663EF">
        <w:rPr>
          <w:rFonts w:ascii="Arial" w:hAnsi="Arial" w:cs="Arial"/>
          <w:sz w:val="20"/>
          <w:szCs w:val="20"/>
        </w:rPr>
        <w:t>Unión</w:t>
      </w:r>
      <w:r w:rsidRPr="001663EF">
        <w:rPr>
          <w:rFonts w:ascii="Arial" w:hAnsi="Arial" w:cs="Arial"/>
          <w:color w:val="000000"/>
          <w:sz w:val="20"/>
          <w:szCs w:val="20"/>
          <w:lang w:val="es-ES_tradnl"/>
        </w:rPr>
        <w:t xml:space="preserve"> considere pertinente.</w:t>
      </w:r>
    </w:p>
    <w:p w14:paraId="36699D63" w14:textId="77777777" w:rsidR="00E176C8" w:rsidRPr="001663EF" w:rsidRDefault="00E176C8" w:rsidP="00E176C8">
      <w:pPr>
        <w:pStyle w:val="NormalWeb"/>
        <w:spacing w:before="0" w:after="0"/>
        <w:jc w:val="both"/>
        <w:rPr>
          <w:rFonts w:ascii="Arial" w:hAnsi="Arial" w:cs="Arial"/>
          <w:sz w:val="20"/>
          <w:szCs w:val="20"/>
          <w:lang w:val="es-ES_tradnl"/>
        </w:rPr>
      </w:pPr>
    </w:p>
    <w:p w14:paraId="0CC7BD61" w14:textId="77777777" w:rsidR="00E176C8" w:rsidRPr="001663EF" w:rsidRDefault="00E176C8" w:rsidP="00E176C8">
      <w:pPr>
        <w:pStyle w:val="NormalWeb"/>
        <w:spacing w:before="0" w:after="0"/>
        <w:jc w:val="both"/>
        <w:rPr>
          <w:rFonts w:ascii="Arial" w:hAnsi="Arial" w:cs="Arial"/>
          <w:sz w:val="20"/>
          <w:szCs w:val="20"/>
        </w:rPr>
      </w:pPr>
      <w:r w:rsidRPr="001663EF">
        <w:rPr>
          <w:rFonts w:ascii="Arial" w:hAnsi="Arial" w:cs="Arial"/>
          <w:b/>
          <w:sz w:val="20"/>
          <w:szCs w:val="20"/>
        </w:rPr>
        <w:t>ARTÍCULO</w:t>
      </w:r>
      <w:r w:rsidRPr="001663EF">
        <w:rPr>
          <w:rFonts w:ascii="Arial" w:hAnsi="Arial" w:cs="Arial"/>
          <w:b/>
          <w:sz w:val="20"/>
          <w:szCs w:val="20"/>
          <w:lang w:val="es-ES_tradnl"/>
        </w:rPr>
        <w:t xml:space="preserve"> 16. </w:t>
      </w:r>
      <w:r w:rsidRPr="001663EF">
        <w:rPr>
          <w:rFonts w:ascii="Arial" w:hAnsi="Arial" w:cs="Arial"/>
          <w:sz w:val="20"/>
          <w:szCs w:val="20"/>
        </w:rPr>
        <w:t xml:space="preserve">Para poder participar, </w:t>
      </w:r>
      <w:r w:rsidRPr="001663EF">
        <w:rPr>
          <w:rFonts w:ascii="Arial" w:hAnsi="Arial" w:cs="Arial"/>
          <w:color w:val="000000"/>
          <w:sz w:val="20"/>
          <w:szCs w:val="20"/>
        </w:rPr>
        <w:t>el interesado debe presentar una o varias obras musicales inéditas</w:t>
      </w:r>
      <w:r w:rsidRPr="001663EF">
        <w:rPr>
          <w:rFonts w:ascii="Arial" w:hAnsi="Arial" w:cs="Arial"/>
          <w:color w:val="FF0000"/>
          <w:sz w:val="20"/>
          <w:szCs w:val="20"/>
        </w:rPr>
        <w:t xml:space="preserve"> </w:t>
      </w:r>
      <w:r w:rsidRPr="001663EF">
        <w:rPr>
          <w:rFonts w:ascii="Arial" w:hAnsi="Arial" w:cs="Arial"/>
          <w:sz w:val="20"/>
          <w:szCs w:val="20"/>
        </w:rPr>
        <w:t xml:space="preserve">ante la oficina destinada por </w:t>
      </w:r>
      <w:smartTag w:uri="urn:schemas-microsoft-com:office:smarttags" w:element="PersonName">
        <w:smartTagPr>
          <w:attr w:name="ProductID" w:val="la Uni￳n"/>
        </w:smartTagPr>
        <w:r w:rsidRPr="001663EF">
          <w:rPr>
            <w:rFonts w:ascii="Arial" w:hAnsi="Arial" w:cs="Arial"/>
            <w:sz w:val="20"/>
            <w:szCs w:val="20"/>
          </w:rPr>
          <w:t>la Unión</w:t>
        </w:r>
      </w:smartTag>
      <w:r w:rsidRPr="001663EF">
        <w:rPr>
          <w:rFonts w:ascii="Arial" w:hAnsi="Arial" w:cs="Arial"/>
          <w:sz w:val="20"/>
          <w:szCs w:val="20"/>
        </w:rPr>
        <w:t xml:space="preserve"> con cumplimiento cabal de las especificaciones enunciadas, a más tardar el 30 de abril de cada año. Al firmar la solicitud de participación, cada solicitante estará aceptando el resultado acordado por </w:t>
      </w:r>
      <w:smartTag w:uri="urn:schemas-microsoft-com:office:smarttags" w:element="PersonName">
        <w:smartTagPr>
          <w:attr w:name="ProductID" w:val="la Uni￳n. Por"/>
        </w:smartTagPr>
        <w:r w:rsidRPr="001663EF">
          <w:rPr>
            <w:rFonts w:ascii="Arial" w:hAnsi="Arial" w:cs="Arial"/>
            <w:sz w:val="20"/>
            <w:szCs w:val="20"/>
          </w:rPr>
          <w:t>la Unión. Por</w:t>
        </w:r>
      </w:smartTag>
      <w:r w:rsidRPr="001663EF">
        <w:rPr>
          <w:rFonts w:ascii="Arial" w:hAnsi="Arial" w:cs="Arial"/>
          <w:sz w:val="20"/>
          <w:szCs w:val="20"/>
        </w:rPr>
        <w:t xml:space="preserve"> lo tanto, no procede ningún tipo de reclamo o recurso de revisión por parte de alguno de los participantes. </w:t>
      </w:r>
    </w:p>
    <w:p w14:paraId="65B8E09E" w14:textId="77777777" w:rsidR="00E176C8" w:rsidRPr="001663EF" w:rsidRDefault="00E176C8" w:rsidP="00E176C8">
      <w:pPr>
        <w:pStyle w:val="NormalWeb"/>
        <w:spacing w:before="0" w:after="0"/>
        <w:jc w:val="both"/>
        <w:rPr>
          <w:rFonts w:ascii="Arial" w:hAnsi="Arial" w:cs="Arial"/>
          <w:b/>
          <w:sz w:val="20"/>
          <w:szCs w:val="20"/>
        </w:rPr>
      </w:pPr>
    </w:p>
    <w:p w14:paraId="008DF7F3" w14:textId="77777777" w:rsidR="00E176C8" w:rsidRPr="001663EF" w:rsidRDefault="00E176C8" w:rsidP="00E176C8">
      <w:pPr>
        <w:pStyle w:val="NormalWeb"/>
        <w:spacing w:before="0" w:after="0"/>
        <w:jc w:val="both"/>
        <w:rPr>
          <w:rFonts w:ascii="Arial" w:hAnsi="Arial" w:cs="Arial"/>
          <w:sz w:val="20"/>
          <w:szCs w:val="20"/>
        </w:rPr>
      </w:pPr>
      <w:r w:rsidRPr="001663EF">
        <w:rPr>
          <w:rFonts w:ascii="Arial" w:hAnsi="Arial" w:cs="Arial"/>
          <w:b/>
          <w:sz w:val="20"/>
          <w:szCs w:val="20"/>
        </w:rPr>
        <w:t>ARTÍCULO</w:t>
      </w:r>
      <w:r w:rsidRPr="001663EF">
        <w:rPr>
          <w:rFonts w:ascii="Arial" w:hAnsi="Arial" w:cs="Arial"/>
          <w:b/>
          <w:sz w:val="20"/>
          <w:szCs w:val="20"/>
          <w:lang w:val="es-ES_tradnl"/>
        </w:rPr>
        <w:t xml:space="preserve"> 17. </w:t>
      </w:r>
      <w:smartTag w:uri="urn:schemas-microsoft-com:office:smarttags" w:element="PersonName">
        <w:smartTagPr>
          <w:attr w:name="ProductID" w:val="la Uni￳n"/>
        </w:smartTagPr>
        <w:r w:rsidRPr="001663EF">
          <w:rPr>
            <w:rFonts w:ascii="Arial" w:hAnsi="Arial" w:cs="Arial"/>
            <w:sz w:val="20"/>
            <w:szCs w:val="20"/>
          </w:rPr>
          <w:t>La Unión</w:t>
        </w:r>
      </w:smartTag>
      <w:r w:rsidRPr="001663EF">
        <w:rPr>
          <w:rFonts w:ascii="Arial" w:hAnsi="Arial" w:cs="Arial"/>
          <w:sz w:val="20"/>
          <w:szCs w:val="20"/>
        </w:rPr>
        <w:t xml:space="preserve"> resolverá la adjudicación de la dotación durante el mes de mayo y dará su veredicto antes del 30 de junio de ese año. Para ese fin,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1663EF">
            <w:rPr>
              <w:rFonts w:ascii="Arial" w:hAnsi="Arial" w:cs="Arial"/>
              <w:sz w:val="20"/>
              <w:szCs w:val="20"/>
            </w:rPr>
            <w:t>la Junta</w:t>
          </w:r>
        </w:smartTag>
        <w:r w:rsidRPr="001663EF">
          <w:rPr>
            <w:rFonts w:ascii="Arial" w:hAnsi="Arial" w:cs="Arial"/>
            <w:sz w:val="20"/>
            <w:szCs w:val="20"/>
          </w:rPr>
          <w:t xml:space="preserve"> Directiva</w:t>
        </w:r>
      </w:smartTag>
      <w:r w:rsidRPr="001663EF">
        <w:rPr>
          <w:rFonts w:ascii="Arial" w:hAnsi="Arial" w:cs="Arial"/>
          <w:sz w:val="20"/>
          <w:szCs w:val="20"/>
        </w:rPr>
        <w:t xml:space="preserve"> </w:t>
      </w:r>
      <w:r w:rsidRPr="001663EF">
        <w:rPr>
          <w:rFonts w:ascii="Arial" w:hAnsi="Arial" w:cs="Arial"/>
          <w:color w:val="000000"/>
          <w:sz w:val="20"/>
          <w:szCs w:val="20"/>
        </w:rPr>
        <w:t xml:space="preserve">conformará un Jurado integrado por cinco miembros, todos profesionales en música y composición, quienes valorarán las obras musicales.  </w:t>
      </w:r>
    </w:p>
    <w:p w14:paraId="616DE3FE" w14:textId="77777777" w:rsidR="00E176C8" w:rsidRPr="001663EF" w:rsidRDefault="00E176C8" w:rsidP="00E176C8">
      <w:pPr>
        <w:pStyle w:val="NormalWeb"/>
        <w:spacing w:before="0" w:after="0"/>
        <w:jc w:val="both"/>
        <w:rPr>
          <w:rFonts w:ascii="Arial" w:hAnsi="Arial" w:cs="Arial"/>
          <w:sz w:val="20"/>
          <w:szCs w:val="20"/>
        </w:rPr>
      </w:pPr>
    </w:p>
    <w:p w14:paraId="4FD06263" w14:textId="77777777" w:rsidR="00E176C8" w:rsidRPr="001663EF" w:rsidRDefault="00E176C8" w:rsidP="00E176C8">
      <w:pPr>
        <w:pStyle w:val="NormalWeb"/>
        <w:spacing w:before="0" w:after="0"/>
        <w:jc w:val="both"/>
        <w:rPr>
          <w:rFonts w:ascii="Arial" w:hAnsi="Arial" w:cs="Arial"/>
          <w:sz w:val="20"/>
          <w:szCs w:val="20"/>
        </w:rPr>
      </w:pPr>
      <w:r w:rsidRPr="001663EF">
        <w:rPr>
          <w:rFonts w:ascii="Arial" w:hAnsi="Arial" w:cs="Arial"/>
          <w:b/>
          <w:sz w:val="20"/>
          <w:szCs w:val="20"/>
        </w:rPr>
        <w:t>ARTÍCULO</w:t>
      </w:r>
      <w:r w:rsidRPr="001663EF">
        <w:rPr>
          <w:rFonts w:ascii="Arial" w:hAnsi="Arial" w:cs="Arial"/>
          <w:b/>
          <w:sz w:val="20"/>
          <w:szCs w:val="20"/>
          <w:lang w:val="es-ES_tradnl"/>
        </w:rPr>
        <w:t xml:space="preserve"> 18. </w:t>
      </w:r>
      <w:r w:rsidRPr="001663EF">
        <w:rPr>
          <w:rFonts w:ascii="Arial" w:hAnsi="Arial" w:cs="Arial"/>
          <w:sz w:val="20"/>
          <w:szCs w:val="20"/>
        </w:rPr>
        <w:t xml:space="preserve">La </w:t>
      </w:r>
      <w:r w:rsidRPr="001663EF">
        <w:rPr>
          <w:rFonts w:ascii="Arial" w:hAnsi="Arial" w:cs="Arial"/>
          <w:i/>
          <w:sz w:val="20"/>
          <w:szCs w:val="20"/>
        </w:rPr>
        <w:t xml:space="preserve">“Dotación Anual para </w:t>
      </w:r>
      <w:r w:rsidRPr="001663EF">
        <w:rPr>
          <w:rFonts w:ascii="Arial" w:hAnsi="Arial" w:cs="Arial"/>
          <w:b/>
          <w:i/>
          <w:sz w:val="20"/>
          <w:szCs w:val="20"/>
        </w:rPr>
        <w:t>Música Inédita</w:t>
      </w:r>
      <w:r w:rsidRPr="001663EF">
        <w:rPr>
          <w:rFonts w:ascii="Arial" w:hAnsi="Arial" w:cs="Arial"/>
          <w:i/>
          <w:sz w:val="20"/>
          <w:szCs w:val="20"/>
        </w:rPr>
        <w:t xml:space="preserve"> y Difusión del Talento Costarricense”</w:t>
      </w:r>
      <w:r w:rsidRPr="001663EF">
        <w:rPr>
          <w:rFonts w:ascii="Arial" w:hAnsi="Arial" w:cs="Arial"/>
          <w:sz w:val="20"/>
          <w:szCs w:val="20"/>
        </w:rPr>
        <w:t xml:space="preserve"> otorgará al seleccionado o a los seleccionados -según decida el Jurado- uno o varios de los siguientes beneficios: </w:t>
      </w:r>
      <w:r w:rsidRPr="001663EF">
        <w:rPr>
          <w:rFonts w:ascii="Arial" w:hAnsi="Arial" w:cs="Arial"/>
          <w:i/>
          <w:iCs/>
          <w:sz w:val="20"/>
          <w:szCs w:val="20"/>
          <w:u w:val="single"/>
        </w:rPr>
        <w:t>producción</w:t>
      </w:r>
      <w:r w:rsidRPr="001663EF">
        <w:rPr>
          <w:rFonts w:ascii="Arial" w:hAnsi="Arial" w:cs="Arial"/>
          <w:sz w:val="20"/>
          <w:szCs w:val="20"/>
        </w:rPr>
        <w:t xml:space="preserve">, </w:t>
      </w:r>
      <w:r w:rsidRPr="001663EF">
        <w:rPr>
          <w:rFonts w:ascii="Arial" w:hAnsi="Arial" w:cs="Arial"/>
          <w:i/>
          <w:iCs/>
          <w:sz w:val="20"/>
          <w:szCs w:val="20"/>
          <w:u w:val="single"/>
        </w:rPr>
        <w:t>difusión</w:t>
      </w:r>
      <w:r w:rsidRPr="001663EF">
        <w:rPr>
          <w:rFonts w:ascii="Arial" w:hAnsi="Arial" w:cs="Arial"/>
          <w:sz w:val="20"/>
          <w:szCs w:val="20"/>
          <w:u w:val="single"/>
        </w:rPr>
        <w:t xml:space="preserve"> </w:t>
      </w:r>
      <w:r w:rsidRPr="001663EF">
        <w:rPr>
          <w:rFonts w:ascii="Arial" w:hAnsi="Arial" w:cs="Arial"/>
          <w:sz w:val="20"/>
          <w:szCs w:val="20"/>
        </w:rPr>
        <w:t xml:space="preserve">o </w:t>
      </w:r>
      <w:r w:rsidRPr="001663EF">
        <w:rPr>
          <w:rFonts w:ascii="Arial" w:hAnsi="Arial" w:cs="Arial"/>
          <w:i/>
          <w:iCs/>
          <w:sz w:val="20"/>
          <w:szCs w:val="20"/>
          <w:u w:val="single"/>
        </w:rPr>
        <w:t>presentación</w:t>
      </w:r>
      <w:r w:rsidRPr="001663EF">
        <w:rPr>
          <w:rFonts w:ascii="Arial" w:hAnsi="Arial" w:cs="Arial"/>
          <w:sz w:val="20"/>
          <w:szCs w:val="20"/>
        </w:rPr>
        <w:t xml:space="preserve"> </w:t>
      </w:r>
      <w:r w:rsidRPr="001663EF">
        <w:rPr>
          <w:rFonts w:ascii="Arial" w:hAnsi="Arial" w:cs="Arial"/>
          <w:color w:val="000000"/>
          <w:sz w:val="20"/>
          <w:szCs w:val="20"/>
        </w:rPr>
        <w:t>de las obras musicales</w:t>
      </w:r>
      <w:r w:rsidRPr="001663EF">
        <w:rPr>
          <w:rFonts w:ascii="Arial" w:hAnsi="Arial" w:cs="Arial"/>
          <w:sz w:val="20"/>
          <w:szCs w:val="20"/>
        </w:rPr>
        <w:t>, en forma total o parcial. </w:t>
      </w:r>
    </w:p>
    <w:p w14:paraId="085B507A" w14:textId="77777777" w:rsidR="00E176C8" w:rsidRPr="001663EF" w:rsidRDefault="00E176C8" w:rsidP="00E176C8">
      <w:pPr>
        <w:numPr>
          <w:ilvl w:val="2"/>
          <w:numId w:val="28"/>
        </w:numPr>
        <w:spacing w:after="0" w:line="240" w:lineRule="auto"/>
        <w:jc w:val="both"/>
        <w:rPr>
          <w:rFonts w:ascii="Arial" w:hAnsi="Arial" w:cs="Arial"/>
          <w:color w:val="000000"/>
          <w:sz w:val="20"/>
          <w:szCs w:val="20"/>
        </w:rPr>
      </w:pPr>
      <w:r w:rsidRPr="001663EF">
        <w:rPr>
          <w:rFonts w:ascii="Arial" w:hAnsi="Arial" w:cs="Arial"/>
          <w:sz w:val="20"/>
          <w:szCs w:val="20"/>
        </w:rPr>
        <w:t xml:space="preserve">Por </w:t>
      </w:r>
      <w:r w:rsidRPr="001663EF">
        <w:rPr>
          <w:rFonts w:ascii="Arial" w:hAnsi="Arial" w:cs="Arial"/>
          <w:b/>
          <w:i/>
          <w:sz w:val="20"/>
          <w:szCs w:val="20"/>
        </w:rPr>
        <w:t xml:space="preserve">producción </w:t>
      </w:r>
      <w:r w:rsidRPr="001663EF">
        <w:rPr>
          <w:rFonts w:ascii="Arial" w:hAnsi="Arial" w:cs="Arial"/>
          <w:sz w:val="20"/>
          <w:szCs w:val="20"/>
        </w:rPr>
        <w:t>se entenderá todo lo concerniente a la grabación </w:t>
      </w:r>
      <w:r w:rsidRPr="001663EF">
        <w:rPr>
          <w:rFonts w:ascii="Arial" w:hAnsi="Arial" w:cs="Arial"/>
          <w:color w:val="000000"/>
          <w:sz w:val="20"/>
          <w:szCs w:val="20"/>
        </w:rPr>
        <w:t>de las obras musicales.</w:t>
      </w:r>
    </w:p>
    <w:p w14:paraId="322B0A00" w14:textId="77777777" w:rsidR="00E176C8" w:rsidRPr="001663EF" w:rsidRDefault="00E176C8" w:rsidP="00E176C8">
      <w:pPr>
        <w:numPr>
          <w:ilvl w:val="2"/>
          <w:numId w:val="28"/>
        </w:numPr>
        <w:spacing w:after="0" w:line="240" w:lineRule="auto"/>
        <w:jc w:val="both"/>
        <w:rPr>
          <w:rFonts w:ascii="Arial" w:hAnsi="Arial" w:cs="Arial"/>
          <w:color w:val="000000"/>
          <w:sz w:val="20"/>
          <w:szCs w:val="20"/>
        </w:rPr>
      </w:pPr>
      <w:r w:rsidRPr="001663EF">
        <w:rPr>
          <w:rFonts w:ascii="Arial" w:hAnsi="Arial" w:cs="Arial"/>
          <w:sz w:val="20"/>
          <w:szCs w:val="20"/>
        </w:rPr>
        <w:t xml:space="preserve">La </w:t>
      </w:r>
      <w:r w:rsidRPr="001663EF">
        <w:rPr>
          <w:rFonts w:ascii="Arial" w:hAnsi="Arial" w:cs="Arial"/>
          <w:b/>
          <w:i/>
          <w:sz w:val="20"/>
          <w:szCs w:val="20"/>
        </w:rPr>
        <w:t>difusión</w:t>
      </w:r>
      <w:r w:rsidRPr="001663EF">
        <w:rPr>
          <w:rFonts w:ascii="Arial" w:hAnsi="Arial" w:cs="Arial"/>
          <w:sz w:val="20"/>
          <w:szCs w:val="20"/>
        </w:rPr>
        <w:t xml:space="preserve"> abarca la escogencia de los medios actuales de comunicación que sean los </w:t>
      </w:r>
      <w:r w:rsidRPr="001663EF">
        <w:rPr>
          <w:rFonts w:ascii="Arial" w:hAnsi="Arial" w:cs="Arial"/>
          <w:color w:val="000000"/>
          <w:sz w:val="20"/>
          <w:szCs w:val="20"/>
        </w:rPr>
        <w:t>idóneos para dar a conocer las obras musicales.</w:t>
      </w:r>
    </w:p>
    <w:p w14:paraId="382B65E3" w14:textId="77777777" w:rsidR="00E176C8" w:rsidRPr="001663EF" w:rsidRDefault="00E176C8" w:rsidP="00E176C8">
      <w:pPr>
        <w:numPr>
          <w:ilvl w:val="2"/>
          <w:numId w:val="28"/>
        </w:numPr>
        <w:spacing w:after="0" w:line="240" w:lineRule="auto"/>
        <w:jc w:val="both"/>
        <w:rPr>
          <w:rFonts w:ascii="Arial" w:hAnsi="Arial" w:cs="Arial"/>
          <w:sz w:val="20"/>
          <w:szCs w:val="20"/>
        </w:rPr>
      </w:pPr>
      <w:r w:rsidRPr="001663EF">
        <w:rPr>
          <w:rFonts w:ascii="Arial" w:hAnsi="Arial" w:cs="Arial"/>
          <w:sz w:val="20"/>
          <w:szCs w:val="20"/>
        </w:rPr>
        <w:t xml:space="preserve">La </w:t>
      </w:r>
      <w:r w:rsidRPr="001663EF">
        <w:rPr>
          <w:rFonts w:ascii="Arial" w:hAnsi="Arial" w:cs="Arial"/>
          <w:b/>
          <w:i/>
          <w:sz w:val="20"/>
          <w:szCs w:val="20"/>
        </w:rPr>
        <w:t>presentación</w:t>
      </w:r>
      <w:r w:rsidRPr="001663EF">
        <w:rPr>
          <w:rFonts w:ascii="Arial" w:hAnsi="Arial" w:cs="Arial"/>
          <w:sz w:val="20"/>
          <w:szCs w:val="20"/>
        </w:rPr>
        <w:t xml:space="preserve"> implica la organización y realización de una actividad para dar a conocer las obras musicales ante el público interesado.</w:t>
      </w:r>
    </w:p>
    <w:p w14:paraId="73F07EAB" w14:textId="77777777" w:rsidR="00E176C8" w:rsidRPr="001663EF" w:rsidRDefault="00E176C8" w:rsidP="00E176C8">
      <w:pPr>
        <w:pStyle w:val="NormalWeb"/>
        <w:spacing w:before="0" w:after="0"/>
        <w:jc w:val="both"/>
        <w:rPr>
          <w:rFonts w:ascii="Arial" w:hAnsi="Arial" w:cs="Arial"/>
          <w:b/>
          <w:sz w:val="20"/>
          <w:szCs w:val="20"/>
          <w:lang w:val="es-ES"/>
        </w:rPr>
      </w:pPr>
    </w:p>
    <w:p w14:paraId="6C3851B7" w14:textId="77777777" w:rsidR="00E176C8" w:rsidRPr="001663EF" w:rsidRDefault="00E176C8" w:rsidP="00E176C8">
      <w:pPr>
        <w:pStyle w:val="NormalWeb"/>
        <w:spacing w:before="0" w:after="0"/>
        <w:jc w:val="both"/>
        <w:rPr>
          <w:rFonts w:ascii="Arial" w:hAnsi="Arial" w:cs="Arial"/>
          <w:color w:val="000000"/>
          <w:sz w:val="20"/>
          <w:szCs w:val="20"/>
          <w:lang w:val="es-ES_tradnl"/>
        </w:rPr>
      </w:pPr>
      <w:r w:rsidRPr="001663EF">
        <w:rPr>
          <w:rFonts w:ascii="Arial" w:hAnsi="Arial" w:cs="Arial"/>
          <w:b/>
          <w:sz w:val="20"/>
          <w:szCs w:val="20"/>
        </w:rPr>
        <w:t>ARTÍCULO</w:t>
      </w:r>
      <w:r w:rsidRPr="001663EF">
        <w:rPr>
          <w:rFonts w:ascii="Arial" w:hAnsi="Arial" w:cs="Arial"/>
          <w:b/>
          <w:sz w:val="20"/>
          <w:szCs w:val="20"/>
          <w:lang w:val="es-ES_tradnl"/>
        </w:rPr>
        <w:t xml:space="preserve"> 19. </w:t>
      </w:r>
      <w:smartTag w:uri="urn:schemas-microsoft-com:office:smarttags" w:element="PersonName">
        <w:smartTagPr>
          <w:attr w:name="ProductID" w:val="la Administraci￳n"/>
        </w:smartTagPr>
        <w:r w:rsidRPr="001663EF">
          <w:rPr>
            <w:rFonts w:ascii="Arial" w:hAnsi="Arial" w:cs="Arial"/>
            <w:color w:val="000000"/>
            <w:sz w:val="20"/>
            <w:szCs w:val="20"/>
            <w:lang w:val="es-ES_tradnl"/>
          </w:rPr>
          <w:t>La Administración</w:t>
        </w:r>
      </w:smartTag>
      <w:r w:rsidRPr="001663EF">
        <w:rPr>
          <w:rFonts w:ascii="Arial" w:hAnsi="Arial" w:cs="Arial"/>
          <w:color w:val="000000"/>
          <w:sz w:val="20"/>
          <w:szCs w:val="20"/>
          <w:lang w:val="es-ES_tradnl"/>
        </w:rPr>
        <w:t xml:space="preserve"> de </w:t>
      </w:r>
      <w:smartTag w:uri="urn:schemas-microsoft-com:office:smarttags" w:element="PersonName">
        <w:smartTagPr>
          <w:attr w:name="ProductID" w:val="la Uni￳n"/>
        </w:smartTagPr>
        <w:r w:rsidRPr="001663EF">
          <w:rPr>
            <w:rFonts w:ascii="Arial" w:hAnsi="Arial" w:cs="Arial"/>
            <w:color w:val="000000"/>
            <w:sz w:val="20"/>
            <w:szCs w:val="20"/>
            <w:lang w:val="es-ES_tradnl"/>
          </w:rPr>
          <w:t>la Unión</w:t>
        </w:r>
      </w:smartTag>
      <w:r w:rsidRPr="001663EF">
        <w:rPr>
          <w:rFonts w:ascii="Arial" w:hAnsi="Arial" w:cs="Arial"/>
          <w:color w:val="000000"/>
          <w:sz w:val="20"/>
          <w:szCs w:val="20"/>
          <w:lang w:val="es-ES_tradnl"/>
        </w:rPr>
        <w:t xml:space="preserve"> se reserva el derecho de designar el tipo de bienes y servicios que se escogerán para implementar la dotación, de acuerdo con el Artículo anterior.</w:t>
      </w:r>
    </w:p>
    <w:p w14:paraId="47A3D363" w14:textId="77777777" w:rsidR="00E176C8" w:rsidRPr="001663EF" w:rsidRDefault="00E176C8" w:rsidP="00E176C8">
      <w:pPr>
        <w:pStyle w:val="NormalWeb"/>
        <w:spacing w:before="0" w:after="0"/>
        <w:jc w:val="both"/>
        <w:rPr>
          <w:rFonts w:ascii="Arial" w:hAnsi="Arial" w:cs="Arial"/>
          <w:color w:val="000000"/>
          <w:sz w:val="20"/>
          <w:szCs w:val="20"/>
          <w:lang w:val="es-ES_tradnl"/>
        </w:rPr>
      </w:pPr>
    </w:p>
    <w:p w14:paraId="72F16B2E" w14:textId="77777777" w:rsidR="00E176C8" w:rsidRPr="001663EF" w:rsidRDefault="00E176C8" w:rsidP="00E176C8">
      <w:pPr>
        <w:pStyle w:val="NormalWeb"/>
        <w:spacing w:before="0" w:after="0"/>
        <w:jc w:val="both"/>
        <w:rPr>
          <w:rFonts w:ascii="Arial" w:hAnsi="Arial" w:cs="Arial"/>
          <w:color w:val="000000"/>
          <w:sz w:val="20"/>
          <w:szCs w:val="20"/>
          <w:lang w:val="es-ES_tradnl"/>
        </w:rPr>
      </w:pPr>
      <w:r w:rsidRPr="001663EF">
        <w:rPr>
          <w:rFonts w:ascii="Arial" w:hAnsi="Arial" w:cs="Arial"/>
          <w:color w:val="000000"/>
          <w:sz w:val="20"/>
          <w:szCs w:val="20"/>
          <w:lang w:val="es-ES_tradnl"/>
        </w:rPr>
        <w:t xml:space="preserve">Toda persona asociada que se haga acreedora a la dotación anual, se compromete a dar testimonio de los beneficios obtenidos a partir del apoyo recibido por </w:t>
      </w:r>
      <w:smartTag w:uri="urn:schemas-microsoft-com:office:smarttags" w:element="PersonName">
        <w:smartTagPr>
          <w:attr w:name="ProductID" w:val="la Uni￳n"/>
        </w:smartTagPr>
        <w:r w:rsidRPr="001663EF">
          <w:rPr>
            <w:rFonts w:ascii="Arial" w:hAnsi="Arial" w:cs="Arial"/>
            <w:color w:val="000000"/>
            <w:sz w:val="20"/>
            <w:szCs w:val="20"/>
            <w:lang w:val="es-ES_tradnl"/>
          </w:rPr>
          <w:t>la Unión</w:t>
        </w:r>
      </w:smartTag>
      <w:r w:rsidRPr="001663EF">
        <w:rPr>
          <w:rFonts w:ascii="Arial" w:hAnsi="Arial" w:cs="Arial"/>
          <w:color w:val="000000"/>
          <w:sz w:val="20"/>
          <w:szCs w:val="20"/>
          <w:lang w:val="es-ES_tradnl"/>
        </w:rPr>
        <w:t xml:space="preserve"> y por ACAM, tales como, pero sin limitación, el uso del logotipo (previa autorización expresa), declaraciones en medios de comunicación, publicidad relacionada con el proyecto objeto de la dotación, y el reconocimiento del Derecho de Autor gestionado por ACAM.</w:t>
      </w:r>
    </w:p>
    <w:p w14:paraId="32A9CB55" w14:textId="77777777" w:rsidR="00E176C8" w:rsidRPr="001663EF" w:rsidRDefault="00E176C8" w:rsidP="00E176C8">
      <w:pPr>
        <w:pStyle w:val="NormalWeb"/>
        <w:spacing w:before="0" w:after="0"/>
        <w:jc w:val="both"/>
        <w:rPr>
          <w:rFonts w:ascii="Arial" w:hAnsi="Arial" w:cs="Arial"/>
          <w:b/>
          <w:color w:val="000000"/>
          <w:sz w:val="20"/>
          <w:szCs w:val="20"/>
          <w:lang w:val="es-ES_tradnl"/>
        </w:rPr>
      </w:pPr>
    </w:p>
    <w:p w14:paraId="36EA4D07" w14:textId="77777777" w:rsidR="00E176C8" w:rsidRPr="001663EF" w:rsidRDefault="00E176C8" w:rsidP="00E176C8">
      <w:pPr>
        <w:pStyle w:val="NormalWeb"/>
        <w:spacing w:before="0" w:after="0"/>
        <w:jc w:val="both"/>
        <w:rPr>
          <w:rFonts w:ascii="Arial" w:hAnsi="Arial" w:cs="Arial"/>
          <w:sz w:val="20"/>
          <w:szCs w:val="20"/>
        </w:rPr>
      </w:pPr>
      <w:r w:rsidRPr="001663EF">
        <w:rPr>
          <w:rFonts w:ascii="Arial" w:hAnsi="Arial" w:cs="Arial"/>
          <w:b/>
          <w:sz w:val="20"/>
          <w:szCs w:val="20"/>
        </w:rPr>
        <w:t>ARTÍCULO</w:t>
      </w:r>
      <w:r w:rsidRPr="001663EF">
        <w:rPr>
          <w:rFonts w:ascii="Arial" w:hAnsi="Arial" w:cs="Arial"/>
          <w:b/>
          <w:sz w:val="20"/>
          <w:szCs w:val="20"/>
          <w:lang w:val="es-ES_tradnl"/>
        </w:rPr>
        <w:t xml:space="preserve"> 20.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1663EF">
            <w:rPr>
              <w:rFonts w:ascii="Arial" w:hAnsi="Arial" w:cs="Arial"/>
              <w:sz w:val="20"/>
              <w:szCs w:val="20"/>
            </w:rPr>
            <w:t>La Junta</w:t>
          </w:r>
        </w:smartTag>
        <w:r w:rsidRPr="001663EF">
          <w:rPr>
            <w:rFonts w:ascii="Arial" w:hAnsi="Arial" w:cs="Arial"/>
            <w:sz w:val="20"/>
            <w:szCs w:val="20"/>
          </w:rPr>
          <w:t xml:space="preserve"> Directiva</w:t>
        </w:r>
      </w:smartTag>
      <w:r w:rsidRPr="001663EF">
        <w:rPr>
          <w:rFonts w:ascii="Arial" w:hAnsi="Arial" w:cs="Arial"/>
          <w:sz w:val="20"/>
          <w:szCs w:val="20"/>
        </w:rPr>
        <w:t xml:space="preserve"> se reserva el derecho de aplazar o cancelar la ejecución </w:t>
      </w:r>
      <w:r w:rsidRPr="001663EF">
        <w:rPr>
          <w:rFonts w:ascii="Arial" w:hAnsi="Arial" w:cs="Arial"/>
          <w:color w:val="000000"/>
          <w:sz w:val="20"/>
          <w:szCs w:val="20"/>
        </w:rPr>
        <w:t>de alguno de los beneficios</w:t>
      </w:r>
      <w:r w:rsidRPr="001663EF">
        <w:rPr>
          <w:rFonts w:ascii="Arial" w:hAnsi="Arial" w:cs="Arial"/>
          <w:sz w:val="20"/>
          <w:szCs w:val="20"/>
        </w:rPr>
        <w:t xml:space="preserve"> ante cualquier circunstancia que atente contra la estabilidad financiera de este programa, ello con la finalidad de no afectar otros programas y a otros beneficiarios.</w:t>
      </w:r>
    </w:p>
    <w:p w14:paraId="5599D484" w14:textId="77777777" w:rsidR="00E176C8" w:rsidRPr="001663EF" w:rsidRDefault="00E176C8" w:rsidP="00E176C8">
      <w:pPr>
        <w:pStyle w:val="NormalWeb"/>
        <w:spacing w:before="0" w:after="0"/>
        <w:jc w:val="both"/>
        <w:rPr>
          <w:rFonts w:ascii="Arial" w:hAnsi="Arial" w:cs="Arial"/>
          <w:sz w:val="20"/>
          <w:szCs w:val="20"/>
        </w:rPr>
      </w:pPr>
    </w:p>
    <w:p w14:paraId="097AB708" w14:textId="77777777" w:rsidR="00E176C8" w:rsidRPr="001663EF" w:rsidRDefault="00E176C8" w:rsidP="00E176C8">
      <w:pPr>
        <w:pStyle w:val="NormalWeb"/>
        <w:spacing w:before="0" w:after="0"/>
        <w:jc w:val="both"/>
        <w:rPr>
          <w:rFonts w:ascii="Arial" w:hAnsi="Arial" w:cs="Arial"/>
          <w:color w:val="000000"/>
          <w:sz w:val="20"/>
          <w:szCs w:val="20"/>
          <w:lang w:val="es-ES_tradnl"/>
        </w:rPr>
      </w:pPr>
      <w:r w:rsidRPr="001663EF">
        <w:rPr>
          <w:rFonts w:ascii="Arial" w:hAnsi="Arial" w:cs="Arial"/>
          <w:b/>
          <w:sz w:val="20"/>
          <w:szCs w:val="20"/>
        </w:rPr>
        <w:t>ARTÍCULO</w:t>
      </w:r>
      <w:r w:rsidRPr="001663EF">
        <w:rPr>
          <w:rFonts w:ascii="Arial" w:hAnsi="Arial" w:cs="Arial"/>
          <w:b/>
          <w:sz w:val="20"/>
          <w:szCs w:val="20"/>
          <w:lang w:val="es-ES_tradnl"/>
        </w:rPr>
        <w:t xml:space="preserve"> 21.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1663EF">
            <w:rPr>
              <w:rFonts w:ascii="Arial" w:hAnsi="Arial" w:cs="Arial"/>
              <w:color w:val="000000"/>
              <w:sz w:val="20"/>
              <w:szCs w:val="20"/>
              <w:lang w:val="es-ES_tradnl"/>
            </w:rPr>
            <w:t>La Junta</w:t>
          </w:r>
        </w:smartTag>
        <w:r w:rsidRPr="001663EF">
          <w:rPr>
            <w:rFonts w:ascii="Arial" w:hAnsi="Arial" w:cs="Arial"/>
            <w:color w:val="000000"/>
            <w:sz w:val="20"/>
            <w:szCs w:val="20"/>
            <w:lang w:val="es-ES_tradnl"/>
          </w:rPr>
          <w:t xml:space="preserve"> Directiva</w:t>
        </w:r>
      </w:smartTag>
      <w:r w:rsidRPr="001663EF">
        <w:rPr>
          <w:rFonts w:ascii="Arial" w:hAnsi="Arial" w:cs="Arial"/>
          <w:color w:val="000000"/>
          <w:sz w:val="20"/>
          <w:szCs w:val="20"/>
          <w:lang w:val="es-ES_tradnl"/>
        </w:rPr>
        <w:t xml:space="preserve"> podrá modificar el resultado final que presente el Jurado designado para </w:t>
      </w:r>
      <w:smartTag w:uri="urn:schemas-microsoft-com:office:smarttags" w:element="PersonName">
        <w:smartTagPr>
          <w:attr w:name="ProductID" w:val="la Dotaci￳n Anual"/>
        </w:smartTagPr>
        <w:smartTag w:uri="urn:schemas-microsoft-com:office:smarttags" w:element="PersonName">
          <w:smartTagPr>
            <w:attr w:name="ProductID" w:val="la Dotaci￳n"/>
          </w:smartTagPr>
          <w:r w:rsidRPr="001663EF">
            <w:rPr>
              <w:rFonts w:ascii="Arial" w:hAnsi="Arial" w:cs="Arial"/>
              <w:color w:val="000000"/>
              <w:sz w:val="20"/>
              <w:szCs w:val="20"/>
              <w:lang w:val="es-ES_tradnl"/>
            </w:rPr>
            <w:t>la Dotación</w:t>
          </w:r>
        </w:smartTag>
        <w:r w:rsidRPr="001663EF">
          <w:rPr>
            <w:rFonts w:ascii="Arial" w:hAnsi="Arial" w:cs="Arial"/>
            <w:color w:val="000000"/>
            <w:sz w:val="20"/>
            <w:szCs w:val="20"/>
            <w:lang w:val="es-ES_tradnl"/>
          </w:rPr>
          <w:t xml:space="preserve"> Anual</w:t>
        </w:r>
      </w:smartTag>
      <w:r w:rsidRPr="001663EF">
        <w:rPr>
          <w:rFonts w:ascii="Arial" w:hAnsi="Arial" w:cs="Arial"/>
          <w:color w:val="000000"/>
          <w:sz w:val="20"/>
          <w:szCs w:val="20"/>
          <w:lang w:val="es-ES_tradnl"/>
        </w:rPr>
        <w:t xml:space="preserve">, si se presentara alguna anomalía que haga dudar de la autoría o de la calidad de inédita de la obra presentada, o por uso indebido de los recursos planteados como gastos de producción por parte del beneficiario. </w:t>
      </w:r>
    </w:p>
    <w:p w14:paraId="43CC50AC" w14:textId="77777777" w:rsidR="00E176C8" w:rsidRPr="001663EF" w:rsidRDefault="00E176C8" w:rsidP="00E176C8">
      <w:pPr>
        <w:pStyle w:val="NormalWeb"/>
        <w:spacing w:before="0" w:after="0"/>
        <w:jc w:val="both"/>
        <w:rPr>
          <w:rFonts w:ascii="Arial" w:hAnsi="Arial" w:cs="Arial"/>
          <w:b/>
          <w:sz w:val="20"/>
          <w:szCs w:val="20"/>
        </w:rPr>
      </w:pPr>
    </w:p>
    <w:p w14:paraId="103FBB1E" w14:textId="77777777" w:rsidR="00E176C8" w:rsidRPr="001663EF" w:rsidRDefault="00E176C8" w:rsidP="00E176C8">
      <w:pPr>
        <w:jc w:val="both"/>
        <w:rPr>
          <w:rFonts w:ascii="Arial" w:hAnsi="Arial" w:cs="Arial"/>
          <w:iCs/>
          <w:color w:val="000000"/>
          <w:sz w:val="20"/>
          <w:szCs w:val="20"/>
          <w:lang w:val="es-ES_tradnl"/>
        </w:rPr>
      </w:pPr>
      <w:r w:rsidRPr="001663EF">
        <w:rPr>
          <w:rFonts w:ascii="Arial" w:hAnsi="Arial" w:cs="Arial"/>
          <w:b/>
          <w:sz w:val="20"/>
          <w:szCs w:val="20"/>
        </w:rPr>
        <w:t>ARTÍCULO</w:t>
      </w:r>
      <w:r w:rsidRPr="001663EF">
        <w:rPr>
          <w:rFonts w:ascii="Arial" w:hAnsi="Arial" w:cs="Arial"/>
          <w:b/>
          <w:sz w:val="20"/>
          <w:szCs w:val="20"/>
          <w:lang w:val="es-ES_tradnl"/>
        </w:rPr>
        <w:t xml:space="preserve"> 22.</w:t>
      </w:r>
      <w:r w:rsidRPr="001663EF">
        <w:rPr>
          <w:rFonts w:ascii="Arial" w:hAnsi="Arial" w:cs="Arial"/>
          <w:sz w:val="20"/>
          <w:szCs w:val="20"/>
          <w:lang w:val="es-ES_tradnl"/>
        </w:rPr>
        <w:t xml:space="preserve"> </w:t>
      </w:r>
      <w:r w:rsidRPr="001663EF">
        <w:rPr>
          <w:rFonts w:ascii="Arial" w:hAnsi="Arial" w:cs="Arial"/>
          <w:color w:val="000000"/>
          <w:sz w:val="20"/>
          <w:szCs w:val="20"/>
          <w:lang w:val="es-ES_tradnl"/>
        </w:rPr>
        <w:t>Ningún beneficio otorgado por</w:t>
      </w:r>
      <w:r w:rsidRPr="001663EF">
        <w:rPr>
          <w:rFonts w:ascii="Arial" w:hAnsi="Arial" w:cs="Arial"/>
          <w:iCs/>
          <w:color w:val="000000"/>
          <w:sz w:val="20"/>
          <w:szCs w:val="20"/>
          <w:lang w:val="es-ES_tradnl"/>
        </w:rPr>
        <w:t xml:space="preserve"> </w:t>
      </w:r>
      <w:r w:rsidRPr="001663EF">
        <w:rPr>
          <w:rFonts w:ascii="Arial" w:hAnsi="Arial" w:cs="Arial"/>
          <w:color w:val="000000"/>
          <w:sz w:val="20"/>
          <w:szCs w:val="20"/>
          <w:lang w:val="es-ES_tradnl"/>
        </w:rPr>
        <w:t>la “</w:t>
      </w:r>
      <w:r w:rsidRPr="001663EF">
        <w:rPr>
          <w:rFonts w:ascii="Arial" w:hAnsi="Arial" w:cs="Arial"/>
          <w:i/>
          <w:color w:val="000000"/>
          <w:sz w:val="20"/>
          <w:szCs w:val="20"/>
          <w:lang w:val="es-ES_tradnl"/>
        </w:rPr>
        <w:t xml:space="preserve">Dotación Anual para </w:t>
      </w:r>
      <w:r w:rsidRPr="001663EF">
        <w:rPr>
          <w:rFonts w:ascii="Arial" w:hAnsi="Arial" w:cs="Arial"/>
          <w:b/>
          <w:i/>
          <w:color w:val="000000"/>
          <w:sz w:val="20"/>
          <w:szCs w:val="20"/>
          <w:lang w:val="es-ES_tradnl"/>
        </w:rPr>
        <w:t>Música Inédita</w:t>
      </w:r>
      <w:r w:rsidRPr="001663EF">
        <w:rPr>
          <w:rFonts w:ascii="Arial" w:hAnsi="Arial" w:cs="Arial"/>
          <w:i/>
          <w:color w:val="000000"/>
          <w:sz w:val="20"/>
          <w:szCs w:val="20"/>
          <w:lang w:val="es-ES_tradnl"/>
        </w:rPr>
        <w:t xml:space="preserve"> y Difusión del Talento Costarricense</w:t>
      </w:r>
      <w:r w:rsidRPr="001663EF">
        <w:rPr>
          <w:rFonts w:ascii="Arial" w:hAnsi="Arial" w:cs="Arial"/>
          <w:color w:val="000000"/>
          <w:sz w:val="20"/>
          <w:szCs w:val="20"/>
          <w:lang w:val="es-ES_tradnl"/>
        </w:rPr>
        <w:t xml:space="preserve">”, </w:t>
      </w:r>
      <w:r w:rsidRPr="001663EF">
        <w:rPr>
          <w:rFonts w:ascii="Arial" w:hAnsi="Arial" w:cs="Arial"/>
          <w:iCs/>
          <w:color w:val="000000"/>
          <w:sz w:val="20"/>
          <w:szCs w:val="20"/>
          <w:lang w:val="es-ES_tradnl"/>
        </w:rPr>
        <w:t>instituirá un derecho adquirido. Los siguientes motivos no constituirán fundamento para reclamo alguno: (i) rechazo en cualquier momento de una solicitud de beneficio; y (</w:t>
      </w:r>
      <w:proofErr w:type="spellStart"/>
      <w:r w:rsidRPr="001663EF">
        <w:rPr>
          <w:rFonts w:ascii="Arial" w:hAnsi="Arial" w:cs="Arial"/>
          <w:iCs/>
          <w:color w:val="000000"/>
          <w:sz w:val="20"/>
          <w:szCs w:val="20"/>
          <w:lang w:val="es-ES_tradnl"/>
        </w:rPr>
        <w:t>ii</w:t>
      </w:r>
      <w:proofErr w:type="spellEnd"/>
      <w:r w:rsidRPr="001663EF">
        <w:rPr>
          <w:rFonts w:ascii="Arial" w:hAnsi="Arial" w:cs="Arial"/>
          <w:iCs/>
          <w:color w:val="000000"/>
          <w:sz w:val="20"/>
          <w:szCs w:val="20"/>
          <w:lang w:val="es-ES_tradnl"/>
        </w:rPr>
        <w:t>) modificación o retiro en cualquier momento de un beneficio previamente concedido.</w:t>
      </w:r>
    </w:p>
    <w:p w14:paraId="518BD54C" w14:textId="77777777" w:rsidR="00E176C8" w:rsidRPr="001663EF" w:rsidRDefault="00E176C8" w:rsidP="00E176C8">
      <w:pPr>
        <w:pStyle w:val="NormalWeb"/>
        <w:spacing w:before="0" w:after="0"/>
        <w:jc w:val="both"/>
        <w:rPr>
          <w:rFonts w:ascii="Arial" w:hAnsi="Arial" w:cs="Arial"/>
          <w:sz w:val="20"/>
          <w:szCs w:val="20"/>
        </w:rPr>
      </w:pPr>
      <w:r w:rsidRPr="001663EF">
        <w:rPr>
          <w:rFonts w:ascii="Arial" w:hAnsi="Arial" w:cs="Arial"/>
          <w:b/>
          <w:sz w:val="20"/>
          <w:szCs w:val="20"/>
        </w:rPr>
        <w:t>ARTÍCULO</w:t>
      </w:r>
      <w:r w:rsidRPr="001663EF">
        <w:rPr>
          <w:rFonts w:ascii="Arial" w:hAnsi="Arial" w:cs="Arial"/>
          <w:b/>
          <w:sz w:val="20"/>
          <w:szCs w:val="20"/>
          <w:lang w:val="es-ES_tradnl"/>
        </w:rPr>
        <w:t xml:space="preserve"> 23. </w:t>
      </w:r>
      <w:smartTag w:uri="urn:schemas-microsoft-com:office:smarttags" w:element="PersonName">
        <w:smartTagPr>
          <w:attr w:name="ProductID" w:val="la Direcci￳n"/>
        </w:smartTagPr>
        <w:r w:rsidRPr="001663EF">
          <w:rPr>
            <w:rFonts w:ascii="Arial" w:hAnsi="Arial" w:cs="Arial"/>
            <w:sz w:val="20"/>
            <w:szCs w:val="20"/>
          </w:rPr>
          <w:t>La Dirección</w:t>
        </w:r>
      </w:smartTag>
      <w:r w:rsidRPr="001663EF">
        <w:rPr>
          <w:rFonts w:ascii="Arial" w:hAnsi="Arial" w:cs="Arial"/>
          <w:sz w:val="20"/>
          <w:szCs w:val="20"/>
        </w:rPr>
        <w:t xml:space="preserve"> </w:t>
      </w:r>
      <w:r w:rsidRPr="001663EF">
        <w:rPr>
          <w:rFonts w:ascii="Arial" w:hAnsi="Arial" w:cs="Arial"/>
          <w:color w:val="FF0000"/>
          <w:sz w:val="20"/>
          <w:szCs w:val="20"/>
        </w:rPr>
        <w:t>General</w:t>
      </w:r>
      <w:r w:rsidRPr="001663EF">
        <w:rPr>
          <w:rFonts w:ascii="Arial" w:hAnsi="Arial" w:cs="Arial"/>
          <w:sz w:val="20"/>
          <w:szCs w:val="20"/>
        </w:rPr>
        <w:t xml:space="preserve"> o a quien se designe, elevará ante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1663EF">
            <w:rPr>
              <w:rFonts w:ascii="Arial" w:hAnsi="Arial" w:cs="Arial"/>
              <w:sz w:val="20"/>
              <w:szCs w:val="20"/>
            </w:rPr>
            <w:t>la Junta</w:t>
          </w:r>
        </w:smartTag>
        <w:r w:rsidRPr="001663EF">
          <w:rPr>
            <w:rFonts w:ascii="Arial" w:hAnsi="Arial" w:cs="Arial"/>
            <w:sz w:val="20"/>
            <w:szCs w:val="20"/>
          </w:rPr>
          <w:t xml:space="preserve"> Directiva</w:t>
        </w:r>
      </w:smartTag>
      <w:r w:rsidRPr="001663EF">
        <w:rPr>
          <w:rFonts w:ascii="Arial" w:hAnsi="Arial" w:cs="Arial"/>
          <w:sz w:val="20"/>
          <w:szCs w:val="20"/>
        </w:rPr>
        <w:t xml:space="preserve"> un informe anual sobre lo acontecido durante ese período, así como las propuestas de modificaciones o reformas a este Reglamento de acuerdo a la experiencia adquirida, para su evaluación y debida presentación ante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1663EF">
            <w:rPr>
              <w:rFonts w:ascii="Arial" w:hAnsi="Arial" w:cs="Arial"/>
              <w:sz w:val="20"/>
              <w:szCs w:val="20"/>
            </w:rPr>
            <w:t>la Asamblea</w:t>
          </w:r>
        </w:smartTag>
        <w:r w:rsidRPr="001663EF">
          <w:rPr>
            <w:rFonts w:ascii="Arial" w:hAnsi="Arial" w:cs="Arial"/>
            <w:sz w:val="20"/>
            <w:szCs w:val="20"/>
          </w:rPr>
          <w:t xml:space="preserve"> General.</w:t>
        </w:r>
      </w:smartTag>
      <w:r w:rsidRPr="001663EF">
        <w:rPr>
          <w:rFonts w:ascii="Arial" w:hAnsi="Arial" w:cs="Arial"/>
          <w:sz w:val="20"/>
          <w:szCs w:val="20"/>
        </w:rPr>
        <w:t xml:space="preserve"> </w:t>
      </w:r>
    </w:p>
    <w:p w14:paraId="7C82A27E" w14:textId="77777777" w:rsidR="00E176C8" w:rsidRPr="001663EF" w:rsidRDefault="00E176C8" w:rsidP="00E176C8">
      <w:pPr>
        <w:pStyle w:val="NormalWeb"/>
        <w:spacing w:before="0" w:after="0"/>
        <w:jc w:val="both"/>
        <w:rPr>
          <w:rFonts w:ascii="Arial" w:hAnsi="Arial" w:cs="Arial"/>
          <w:sz w:val="20"/>
          <w:szCs w:val="20"/>
        </w:rPr>
      </w:pPr>
    </w:p>
    <w:p w14:paraId="3AA0AC77" w14:textId="77777777" w:rsidR="00E176C8" w:rsidRPr="001663EF" w:rsidRDefault="00E176C8" w:rsidP="00E176C8">
      <w:pPr>
        <w:pStyle w:val="NormalWeb"/>
        <w:spacing w:before="0" w:after="0"/>
        <w:jc w:val="both"/>
        <w:rPr>
          <w:rFonts w:ascii="Arial" w:hAnsi="Arial" w:cs="Arial"/>
          <w:b/>
          <w:sz w:val="20"/>
          <w:szCs w:val="20"/>
        </w:rPr>
      </w:pPr>
    </w:p>
    <w:p w14:paraId="41053243" w14:textId="77777777" w:rsidR="00E176C8" w:rsidRPr="001663EF" w:rsidRDefault="00E176C8" w:rsidP="00E176C8">
      <w:pPr>
        <w:jc w:val="center"/>
        <w:rPr>
          <w:rFonts w:ascii="Arial" w:hAnsi="Arial" w:cs="Arial"/>
          <w:b/>
          <w:color w:val="FF0000"/>
          <w:sz w:val="20"/>
          <w:szCs w:val="20"/>
        </w:rPr>
      </w:pPr>
      <w:r w:rsidRPr="001663EF">
        <w:rPr>
          <w:rFonts w:ascii="Arial" w:hAnsi="Arial" w:cs="Arial"/>
          <w:b/>
          <w:color w:val="FF0000"/>
          <w:sz w:val="20"/>
          <w:szCs w:val="20"/>
        </w:rPr>
        <w:t>Capítulo IV</w:t>
      </w:r>
    </w:p>
    <w:p w14:paraId="7F6616CB" w14:textId="77777777" w:rsidR="00E176C8" w:rsidRPr="001663EF" w:rsidRDefault="00E176C8" w:rsidP="00E176C8">
      <w:pPr>
        <w:jc w:val="center"/>
        <w:rPr>
          <w:rFonts w:ascii="Arial" w:hAnsi="Arial" w:cs="Arial"/>
          <w:color w:val="FF0000"/>
          <w:sz w:val="20"/>
          <w:szCs w:val="20"/>
          <w:lang w:val="es-ES_tradnl"/>
        </w:rPr>
      </w:pPr>
      <w:r w:rsidRPr="001663EF">
        <w:rPr>
          <w:rFonts w:ascii="Arial" w:hAnsi="Arial" w:cs="Arial"/>
          <w:b/>
          <w:color w:val="FF0000"/>
          <w:sz w:val="20"/>
          <w:szCs w:val="20"/>
        </w:rPr>
        <w:t>Programa de Patrocinios y Premios ACAM</w:t>
      </w:r>
    </w:p>
    <w:p w14:paraId="0A855D84" w14:textId="77777777" w:rsidR="00E176C8" w:rsidRPr="001663EF" w:rsidRDefault="00E176C8" w:rsidP="00E176C8">
      <w:pPr>
        <w:pStyle w:val="NormalWeb"/>
        <w:spacing w:before="0" w:after="0"/>
        <w:jc w:val="both"/>
        <w:rPr>
          <w:rFonts w:ascii="Arial" w:hAnsi="Arial" w:cs="Arial"/>
          <w:b/>
          <w:sz w:val="20"/>
          <w:szCs w:val="20"/>
          <w:lang w:val="es-ES_tradnl"/>
        </w:rPr>
      </w:pPr>
    </w:p>
    <w:p w14:paraId="3961367E" w14:textId="77777777" w:rsidR="00E176C8" w:rsidRPr="001663EF" w:rsidRDefault="00E176C8" w:rsidP="00E176C8">
      <w:pPr>
        <w:pStyle w:val="NormalWeb"/>
        <w:spacing w:before="0" w:after="0"/>
        <w:jc w:val="both"/>
        <w:rPr>
          <w:rFonts w:ascii="Arial" w:hAnsi="Arial" w:cs="Arial"/>
          <w:color w:val="FF0000"/>
          <w:sz w:val="20"/>
          <w:szCs w:val="20"/>
          <w:lang w:val="es-ES_tradnl"/>
        </w:rPr>
      </w:pPr>
      <w:r w:rsidRPr="001663EF">
        <w:rPr>
          <w:rFonts w:ascii="Arial" w:hAnsi="Arial" w:cs="Arial"/>
          <w:b/>
          <w:sz w:val="20"/>
          <w:szCs w:val="20"/>
        </w:rPr>
        <w:t>ARTÍCULO</w:t>
      </w:r>
      <w:r w:rsidRPr="001663EF">
        <w:rPr>
          <w:rFonts w:ascii="Arial" w:hAnsi="Arial" w:cs="Arial"/>
          <w:b/>
          <w:sz w:val="20"/>
          <w:szCs w:val="20"/>
          <w:lang w:val="es-ES_tradnl"/>
        </w:rPr>
        <w:t xml:space="preserve"> 24.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1663EF">
            <w:rPr>
              <w:rFonts w:ascii="Arial" w:hAnsi="Arial" w:cs="Arial"/>
              <w:sz w:val="20"/>
              <w:szCs w:val="20"/>
            </w:rPr>
            <w:t>La Junta</w:t>
          </w:r>
        </w:smartTag>
        <w:r w:rsidRPr="001663EF">
          <w:rPr>
            <w:rFonts w:ascii="Arial" w:hAnsi="Arial" w:cs="Arial"/>
            <w:sz w:val="20"/>
            <w:szCs w:val="20"/>
          </w:rPr>
          <w:t xml:space="preserve"> Directiva</w:t>
        </w:r>
      </w:smartTag>
      <w:r w:rsidRPr="001663EF">
        <w:rPr>
          <w:rFonts w:ascii="Arial" w:hAnsi="Arial" w:cs="Arial"/>
          <w:sz w:val="20"/>
          <w:szCs w:val="20"/>
        </w:rPr>
        <w:t xml:space="preserve"> dispondrá de un presupuesto anual destinado a patrocinar a las personas asociadas que solicitaren apoyo para actividades donde se difunda su música</w:t>
      </w:r>
      <w:r w:rsidRPr="001663EF">
        <w:rPr>
          <w:rFonts w:ascii="Arial" w:hAnsi="Arial" w:cs="Arial"/>
          <w:color w:val="FF0000"/>
          <w:sz w:val="20"/>
          <w:szCs w:val="20"/>
        </w:rPr>
        <w:t xml:space="preserve"> u obra artística</w:t>
      </w:r>
      <w:r w:rsidRPr="001663EF">
        <w:rPr>
          <w:rFonts w:ascii="Arial" w:hAnsi="Arial" w:cs="Arial"/>
          <w:sz w:val="20"/>
          <w:szCs w:val="20"/>
        </w:rPr>
        <w:t xml:space="preserve"> o fomente y promueva la música nacional </w:t>
      </w:r>
      <w:r w:rsidRPr="001663EF">
        <w:rPr>
          <w:rFonts w:ascii="Arial" w:hAnsi="Arial" w:cs="Arial"/>
          <w:color w:val="FF0000"/>
          <w:sz w:val="20"/>
          <w:szCs w:val="20"/>
        </w:rPr>
        <w:t>o las producciones artísticas nacionales</w:t>
      </w:r>
      <w:r w:rsidRPr="001663EF">
        <w:rPr>
          <w:rFonts w:ascii="Arial" w:hAnsi="Arial" w:cs="Arial"/>
          <w:sz w:val="20"/>
          <w:szCs w:val="20"/>
        </w:rPr>
        <w:t xml:space="preserve">. Cada solicitud de patrocinio será analizada por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1663EF">
            <w:rPr>
              <w:rFonts w:ascii="Arial" w:hAnsi="Arial" w:cs="Arial"/>
              <w:sz w:val="20"/>
              <w:szCs w:val="20"/>
            </w:rPr>
            <w:t>La Junta</w:t>
          </w:r>
        </w:smartTag>
        <w:r w:rsidRPr="001663EF">
          <w:rPr>
            <w:rFonts w:ascii="Arial" w:hAnsi="Arial" w:cs="Arial"/>
            <w:sz w:val="20"/>
            <w:szCs w:val="20"/>
          </w:rPr>
          <w:t xml:space="preserve"> Directiva</w:t>
        </w:r>
      </w:smartTag>
      <w:r w:rsidRPr="001663EF">
        <w:rPr>
          <w:rFonts w:ascii="Arial" w:hAnsi="Arial" w:cs="Arial"/>
          <w:sz w:val="20"/>
          <w:szCs w:val="20"/>
        </w:rPr>
        <w:t xml:space="preserve"> y esta resolverá sobre la manera de patrocinar la actividad propuesta. </w:t>
      </w:r>
      <w:r w:rsidRPr="001663EF">
        <w:rPr>
          <w:rFonts w:ascii="Arial" w:hAnsi="Arial" w:cs="Arial"/>
          <w:color w:val="FF0000"/>
          <w:sz w:val="20"/>
          <w:szCs w:val="20"/>
        </w:rPr>
        <w:t xml:space="preserve">En todo caso, la actividad propuesta debe beneficiar a un grupo de personas agremiadas para obtener el beneficio del patrocinio. Los patrocinios siempre serán colectivos y no individuales. </w:t>
      </w:r>
    </w:p>
    <w:p w14:paraId="617459B0" w14:textId="77777777" w:rsidR="00E176C8" w:rsidRPr="001663EF" w:rsidRDefault="00E176C8" w:rsidP="00E176C8">
      <w:pPr>
        <w:pStyle w:val="NormalWeb"/>
        <w:spacing w:before="0" w:after="0"/>
        <w:jc w:val="both"/>
        <w:rPr>
          <w:rFonts w:ascii="Arial" w:hAnsi="Arial" w:cs="Arial"/>
          <w:b/>
          <w:sz w:val="20"/>
          <w:szCs w:val="20"/>
        </w:rPr>
      </w:pPr>
    </w:p>
    <w:p w14:paraId="47A18D94" w14:textId="77777777" w:rsidR="00E176C8" w:rsidRPr="001663EF" w:rsidRDefault="00E176C8" w:rsidP="00E176C8">
      <w:pPr>
        <w:pStyle w:val="NormalWeb"/>
        <w:spacing w:before="0" w:after="0"/>
        <w:jc w:val="both"/>
        <w:rPr>
          <w:rFonts w:ascii="Arial" w:hAnsi="Arial" w:cs="Arial"/>
          <w:sz w:val="20"/>
          <w:szCs w:val="20"/>
        </w:rPr>
      </w:pPr>
      <w:r w:rsidRPr="001663EF">
        <w:rPr>
          <w:rFonts w:ascii="Arial" w:hAnsi="Arial" w:cs="Arial"/>
          <w:b/>
          <w:sz w:val="20"/>
          <w:szCs w:val="20"/>
        </w:rPr>
        <w:t>ARTÍCULO</w:t>
      </w:r>
      <w:r w:rsidRPr="001663EF">
        <w:rPr>
          <w:rFonts w:ascii="Arial" w:hAnsi="Arial" w:cs="Arial"/>
          <w:b/>
          <w:sz w:val="20"/>
          <w:szCs w:val="20"/>
          <w:lang w:val="es-ES_tradnl"/>
        </w:rPr>
        <w:t xml:space="preserve"> 25. </w:t>
      </w:r>
      <w:r w:rsidRPr="001663EF">
        <w:rPr>
          <w:rFonts w:ascii="Arial" w:hAnsi="Arial" w:cs="Arial"/>
          <w:sz w:val="20"/>
          <w:szCs w:val="20"/>
        </w:rPr>
        <w:t xml:space="preserve">La Junta Directiva dispondrá de un presupuesto anual destinado a la logística y producción de los Premios ACAM a la música costarricense, que será ejecutado por </w:t>
      </w:r>
      <w:smartTag w:uri="urn:schemas-microsoft-com:office:smarttags" w:element="PersonName">
        <w:smartTagPr>
          <w:attr w:name="ProductID" w:val="La Asociaci￳n"/>
        </w:smartTagPr>
        <w:r w:rsidRPr="001663EF">
          <w:rPr>
            <w:rFonts w:ascii="Arial" w:hAnsi="Arial" w:cs="Arial"/>
            <w:sz w:val="20"/>
            <w:szCs w:val="20"/>
          </w:rPr>
          <w:t>la Asociación</w:t>
        </w:r>
      </w:smartTag>
      <w:r w:rsidRPr="001663EF">
        <w:rPr>
          <w:rFonts w:ascii="Arial" w:hAnsi="Arial" w:cs="Arial"/>
          <w:sz w:val="20"/>
          <w:szCs w:val="20"/>
        </w:rPr>
        <w:t xml:space="preserve"> de Compositores y Autores Musicales de Costa Rica (ACAM), según el Reglamento que desarrollen. Cualquier gasto adicional que se produjere en el desarrollo de esta actividad será asumido por ACAM.</w:t>
      </w:r>
    </w:p>
    <w:p w14:paraId="1BC13C09" w14:textId="77777777" w:rsidR="00E176C8" w:rsidRPr="001663EF" w:rsidRDefault="00E176C8" w:rsidP="00E176C8">
      <w:pPr>
        <w:pStyle w:val="NormalWeb"/>
        <w:spacing w:before="0" w:after="0"/>
        <w:jc w:val="both"/>
        <w:rPr>
          <w:rFonts w:ascii="Arial" w:hAnsi="Arial" w:cs="Arial"/>
          <w:sz w:val="20"/>
          <w:szCs w:val="20"/>
        </w:rPr>
      </w:pPr>
    </w:p>
    <w:p w14:paraId="41207A3E" w14:textId="77777777" w:rsidR="00E176C8" w:rsidRPr="001663EF" w:rsidRDefault="00E176C8" w:rsidP="00E176C8">
      <w:pPr>
        <w:pStyle w:val="NormalWeb"/>
        <w:spacing w:before="0" w:after="0"/>
        <w:jc w:val="both"/>
        <w:rPr>
          <w:rFonts w:ascii="Arial" w:hAnsi="Arial" w:cs="Arial"/>
          <w:sz w:val="20"/>
          <w:szCs w:val="20"/>
        </w:rPr>
      </w:pPr>
      <w:r w:rsidRPr="001663EF">
        <w:rPr>
          <w:rFonts w:ascii="Arial" w:hAnsi="Arial" w:cs="Arial"/>
          <w:b/>
          <w:sz w:val="20"/>
          <w:szCs w:val="20"/>
        </w:rPr>
        <w:t>ARTÍCULO</w:t>
      </w:r>
      <w:r w:rsidRPr="001663EF">
        <w:rPr>
          <w:rFonts w:ascii="Arial" w:hAnsi="Arial" w:cs="Arial"/>
          <w:b/>
          <w:sz w:val="20"/>
          <w:szCs w:val="20"/>
          <w:lang w:val="es-ES_tradnl"/>
        </w:rPr>
        <w:t xml:space="preserve"> 26.</w:t>
      </w:r>
      <w:r w:rsidRPr="001663EF">
        <w:rPr>
          <w:rFonts w:ascii="Arial" w:hAnsi="Arial" w:cs="Arial"/>
          <w:sz w:val="20"/>
          <w:szCs w:val="20"/>
          <w:lang w:val="es-ES_tradnl"/>
        </w:rPr>
        <w:t xml:space="preserve"> </w:t>
      </w:r>
      <w:smartTag w:uri="urn:schemas-microsoft-com:office:smarttags" w:element="PersonName">
        <w:smartTagPr>
          <w:attr w:name="ProductID" w:val="la Uni￳n"/>
        </w:smartTagPr>
        <w:r w:rsidRPr="001663EF">
          <w:rPr>
            <w:rFonts w:ascii="Arial" w:hAnsi="Arial" w:cs="Arial"/>
            <w:sz w:val="20"/>
            <w:szCs w:val="20"/>
          </w:rPr>
          <w:t>La Unión</w:t>
        </w:r>
      </w:smartTag>
      <w:r w:rsidRPr="001663EF">
        <w:rPr>
          <w:rFonts w:ascii="Arial" w:hAnsi="Arial" w:cs="Arial"/>
          <w:sz w:val="20"/>
          <w:szCs w:val="20"/>
        </w:rPr>
        <w:t xml:space="preserve">, para cumplir con las prestaciones correspondientes a </w:t>
      </w:r>
      <w:smartTag w:uri="urn:schemas-microsoft-com:office:smarttags" w:element="PersonName">
        <w:smartTagPr>
          <w:attr w:name="ProductID" w:val="la Promoci￳n Cultural"/>
        </w:smartTagPr>
        <w:smartTag w:uri="urn:schemas-microsoft-com:office:smarttags" w:element="PersonName">
          <w:smartTagPr>
            <w:attr w:name="ProductID" w:val="la Promoci￳n"/>
          </w:smartTagPr>
          <w:r w:rsidRPr="001663EF">
            <w:rPr>
              <w:rFonts w:ascii="Arial" w:hAnsi="Arial" w:cs="Arial"/>
              <w:sz w:val="20"/>
              <w:szCs w:val="20"/>
            </w:rPr>
            <w:t>la Promoción</w:t>
          </w:r>
        </w:smartTag>
        <w:r w:rsidRPr="001663EF">
          <w:rPr>
            <w:rFonts w:ascii="Arial" w:hAnsi="Arial" w:cs="Arial"/>
            <w:sz w:val="20"/>
            <w:szCs w:val="20"/>
          </w:rPr>
          <w:t xml:space="preserve"> Cultural</w:t>
        </w:r>
      </w:smartTag>
      <w:r w:rsidRPr="001663EF">
        <w:rPr>
          <w:rFonts w:ascii="Arial" w:hAnsi="Arial" w:cs="Arial"/>
          <w:sz w:val="20"/>
          <w:szCs w:val="20"/>
        </w:rPr>
        <w:t xml:space="preserve">, dispondrá del 50% de las aportaciones que realice ACAM a favor de la primera, previo descuento del gasto administrativo, realizando las inversiones necesarias para generar réditos y posteriormente, por medio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1663EF">
            <w:rPr>
              <w:rFonts w:ascii="Arial" w:hAnsi="Arial" w:cs="Arial"/>
              <w:sz w:val="20"/>
              <w:szCs w:val="20"/>
            </w:rPr>
            <w:t>la Junta</w:t>
          </w:r>
        </w:smartTag>
        <w:r w:rsidRPr="001663EF">
          <w:rPr>
            <w:rFonts w:ascii="Arial" w:hAnsi="Arial" w:cs="Arial"/>
            <w:sz w:val="20"/>
            <w:szCs w:val="20"/>
          </w:rPr>
          <w:t xml:space="preserve"> Directiva</w:t>
        </w:r>
      </w:smartTag>
      <w:r w:rsidRPr="001663EF">
        <w:rPr>
          <w:rFonts w:ascii="Arial" w:hAnsi="Arial" w:cs="Arial"/>
          <w:sz w:val="20"/>
          <w:szCs w:val="20"/>
        </w:rPr>
        <w:t>, presupuestar en forma anual el monto correspondiente a cada Programa aquí establecido.</w:t>
      </w:r>
    </w:p>
    <w:p w14:paraId="15FE7A43" w14:textId="77777777" w:rsidR="00E176C8" w:rsidRPr="001663EF" w:rsidRDefault="00E176C8" w:rsidP="00E176C8">
      <w:pPr>
        <w:jc w:val="both"/>
        <w:rPr>
          <w:rFonts w:ascii="Arial" w:hAnsi="Arial" w:cs="Arial"/>
          <w:sz w:val="20"/>
          <w:szCs w:val="20"/>
        </w:rPr>
      </w:pPr>
    </w:p>
    <w:p w14:paraId="2C602F5D" w14:textId="77777777" w:rsidR="00E176C8" w:rsidRDefault="00E176C8" w:rsidP="00D145BD">
      <w:pPr>
        <w:suppressAutoHyphens/>
        <w:spacing w:after="0" w:line="360" w:lineRule="auto"/>
        <w:jc w:val="both"/>
        <w:rPr>
          <w:rFonts w:ascii="Arial" w:hAnsi="Arial" w:cs="Arial"/>
          <w:sz w:val="20"/>
          <w:szCs w:val="20"/>
        </w:rPr>
      </w:pPr>
    </w:p>
    <w:p w14:paraId="3C77AC6D" w14:textId="7411A7FC" w:rsidR="00D145BD" w:rsidRDefault="00D145BD" w:rsidP="00D145BD">
      <w:pPr>
        <w:suppressAutoHyphens/>
        <w:spacing w:after="0" w:line="360" w:lineRule="auto"/>
        <w:jc w:val="both"/>
        <w:rPr>
          <w:rFonts w:ascii="Arial" w:hAnsi="Arial" w:cs="Arial"/>
          <w:sz w:val="20"/>
          <w:szCs w:val="20"/>
          <w:lang w:val="es-MX"/>
        </w:rPr>
      </w:pPr>
      <w:r>
        <w:rPr>
          <w:rFonts w:ascii="Arial" w:hAnsi="Arial" w:cs="Arial"/>
          <w:sz w:val="20"/>
          <w:szCs w:val="20"/>
          <w:lang w:val="es-MX"/>
        </w:rPr>
        <w:t xml:space="preserve">El señor Presidente somete a votación la propuesta de reforma parcial al Reglamento para las Prestaciones correspondientes a la Promoción Cultural y es aprobada con </w:t>
      </w:r>
      <w:r w:rsidR="00E176C8">
        <w:rPr>
          <w:rFonts w:ascii="Arial" w:hAnsi="Arial" w:cs="Arial"/>
          <w:sz w:val="20"/>
          <w:szCs w:val="20"/>
          <w:lang w:val="es-MX"/>
        </w:rPr>
        <w:t>13</w:t>
      </w:r>
      <w:r>
        <w:rPr>
          <w:rFonts w:ascii="Arial" w:hAnsi="Arial" w:cs="Arial"/>
          <w:sz w:val="20"/>
          <w:szCs w:val="20"/>
          <w:lang w:val="es-MX"/>
        </w:rPr>
        <w:t xml:space="preserve"> votos a favor, </w:t>
      </w:r>
      <w:r w:rsidR="00E176C8">
        <w:rPr>
          <w:rFonts w:ascii="Arial" w:hAnsi="Arial" w:cs="Arial"/>
          <w:sz w:val="20"/>
          <w:szCs w:val="20"/>
          <w:lang w:val="es-MX"/>
        </w:rPr>
        <w:t>4</w:t>
      </w:r>
      <w:r>
        <w:rPr>
          <w:rFonts w:ascii="Arial" w:hAnsi="Arial" w:cs="Arial"/>
          <w:sz w:val="20"/>
          <w:szCs w:val="20"/>
          <w:lang w:val="es-MX"/>
        </w:rPr>
        <w:t xml:space="preserve"> en contra y </w:t>
      </w:r>
      <w:r w:rsidR="00E176C8">
        <w:rPr>
          <w:rFonts w:ascii="Arial" w:hAnsi="Arial" w:cs="Arial"/>
          <w:sz w:val="20"/>
          <w:szCs w:val="20"/>
          <w:lang w:val="es-MX"/>
        </w:rPr>
        <w:t>3</w:t>
      </w:r>
      <w:r>
        <w:rPr>
          <w:rFonts w:ascii="Arial" w:hAnsi="Arial" w:cs="Arial"/>
          <w:sz w:val="20"/>
          <w:szCs w:val="20"/>
          <w:lang w:val="es-MX"/>
        </w:rPr>
        <w:t xml:space="preserve"> abstenciones</w:t>
      </w:r>
      <w:r w:rsidR="00E176C8">
        <w:rPr>
          <w:rFonts w:ascii="Arial" w:hAnsi="Arial" w:cs="Arial"/>
          <w:sz w:val="20"/>
          <w:szCs w:val="20"/>
          <w:lang w:val="es-MX"/>
        </w:rPr>
        <w:t xml:space="preserve">, para un total de 20 votos presentes. </w:t>
      </w:r>
      <w:bookmarkStart w:id="1" w:name="_GoBack"/>
      <w:bookmarkEnd w:id="1"/>
    </w:p>
    <w:p w14:paraId="0558D889" w14:textId="77777777" w:rsidR="00D145BD" w:rsidRPr="00D145BD" w:rsidRDefault="00D145BD" w:rsidP="00693E3D">
      <w:pPr>
        <w:spacing w:line="360" w:lineRule="auto"/>
        <w:jc w:val="both"/>
        <w:rPr>
          <w:rFonts w:ascii="Arial" w:hAnsi="Arial" w:cs="Arial"/>
          <w:sz w:val="20"/>
          <w:szCs w:val="20"/>
          <w:lang w:val="es-MX"/>
        </w:rPr>
      </w:pPr>
    </w:p>
    <w:p w14:paraId="4AA4895F" w14:textId="77777777" w:rsidR="00693E3D" w:rsidRDefault="00693E3D" w:rsidP="00621D56">
      <w:pPr>
        <w:spacing w:line="360" w:lineRule="auto"/>
        <w:jc w:val="both"/>
        <w:rPr>
          <w:rFonts w:ascii="Arial" w:hAnsi="Arial" w:cs="Arial"/>
          <w:sz w:val="20"/>
          <w:szCs w:val="20"/>
        </w:rPr>
      </w:pPr>
      <w:r w:rsidRPr="00621D56">
        <w:rPr>
          <w:rFonts w:ascii="Arial" w:hAnsi="Arial" w:cs="Arial"/>
          <w:sz w:val="20"/>
          <w:szCs w:val="20"/>
        </w:rPr>
        <w:t xml:space="preserve">Finalmente, la Asamblea General autoriza </w:t>
      </w:r>
      <w:r w:rsidRPr="00621D56">
        <w:rPr>
          <w:rFonts w:ascii="Arial" w:hAnsi="Arial" w:cs="Arial"/>
          <w:b/>
          <w:sz w:val="20"/>
          <w:szCs w:val="20"/>
          <w:u w:val="single"/>
        </w:rPr>
        <w:t>por unanimidad de votos</w:t>
      </w:r>
      <w:r w:rsidRPr="00621D56">
        <w:rPr>
          <w:rFonts w:ascii="Arial" w:hAnsi="Arial" w:cs="Arial"/>
          <w:sz w:val="20"/>
          <w:szCs w:val="20"/>
        </w:rPr>
        <w:t xml:space="preserve"> a la abogada y </w:t>
      </w:r>
      <w:proofErr w:type="spellStart"/>
      <w:r>
        <w:rPr>
          <w:rFonts w:ascii="Arial" w:hAnsi="Arial" w:cs="Arial"/>
          <w:sz w:val="20"/>
          <w:szCs w:val="20"/>
        </w:rPr>
        <w:t>notari</w:t>
      </w:r>
      <w:r w:rsidRPr="00621D56">
        <w:rPr>
          <w:rFonts w:ascii="Arial" w:hAnsi="Arial" w:cs="Arial"/>
          <w:sz w:val="20"/>
          <w:szCs w:val="20"/>
        </w:rPr>
        <w:t>a</w:t>
      </w:r>
      <w:proofErr w:type="spellEnd"/>
      <w:r w:rsidRPr="00621D56">
        <w:rPr>
          <w:rFonts w:ascii="Arial" w:hAnsi="Arial" w:cs="Arial"/>
          <w:sz w:val="20"/>
          <w:szCs w:val="20"/>
        </w:rPr>
        <w:t xml:space="preserve"> pública </w:t>
      </w:r>
      <w:r>
        <w:rPr>
          <w:rFonts w:ascii="Arial" w:hAnsi="Arial" w:cs="Arial"/>
          <w:sz w:val="20"/>
          <w:szCs w:val="20"/>
        </w:rPr>
        <w:t>KAREN CARVAJAL LOAIZA</w:t>
      </w:r>
      <w:r w:rsidRPr="00621D56">
        <w:rPr>
          <w:rFonts w:ascii="Arial" w:hAnsi="Arial" w:cs="Arial"/>
          <w:sz w:val="20"/>
          <w:szCs w:val="20"/>
        </w:rPr>
        <w:t xml:space="preserve">, a llevar a cabo todos los actos necesarios, lo que incluye la protocolización </w:t>
      </w:r>
      <w:r>
        <w:rPr>
          <w:rFonts w:ascii="Arial" w:hAnsi="Arial" w:cs="Arial"/>
          <w:sz w:val="20"/>
          <w:szCs w:val="20"/>
        </w:rPr>
        <w:t xml:space="preserve">en lo conducente </w:t>
      </w:r>
      <w:r w:rsidRPr="00621D56">
        <w:rPr>
          <w:rFonts w:ascii="Arial" w:hAnsi="Arial" w:cs="Arial"/>
          <w:sz w:val="20"/>
          <w:szCs w:val="20"/>
        </w:rPr>
        <w:t>de esta acta</w:t>
      </w:r>
      <w:r>
        <w:rPr>
          <w:rFonts w:ascii="Arial" w:hAnsi="Arial" w:cs="Arial"/>
          <w:sz w:val="20"/>
          <w:szCs w:val="20"/>
        </w:rPr>
        <w:t>, para la comunicación a la Oficina de Sindicatos del Ministerio de Trabajo y Se</w:t>
      </w:r>
      <w:r w:rsidR="00FF13ED">
        <w:rPr>
          <w:rFonts w:ascii="Arial" w:hAnsi="Arial" w:cs="Arial"/>
          <w:sz w:val="20"/>
          <w:szCs w:val="20"/>
        </w:rPr>
        <w:t>guridad Social</w:t>
      </w:r>
      <w:r>
        <w:rPr>
          <w:rFonts w:ascii="Arial" w:hAnsi="Arial" w:cs="Arial"/>
          <w:sz w:val="20"/>
          <w:szCs w:val="20"/>
        </w:rPr>
        <w:t>, los cambios ocurridos en el Estatuto aprobados por esta Asamblea General</w:t>
      </w:r>
      <w:r w:rsidRPr="00621D56">
        <w:rPr>
          <w:rFonts w:ascii="Arial" w:hAnsi="Arial" w:cs="Arial"/>
          <w:sz w:val="20"/>
          <w:szCs w:val="20"/>
        </w:rPr>
        <w:t>.</w:t>
      </w:r>
    </w:p>
    <w:p w14:paraId="253930F0" w14:textId="77777777" w:rsidR="00E176C8" w:rsidRDefault="00E176C8" w:rsidP="00621D56">
      <w:pPr>
        <w:spacing w:after="0" w:line="360" w:lineRule="auto"/>
        <w:jc w:val="both"/>
        <w:rPr>
          <w:rFonts w:ascii="Arial" w:hAnsi="Arial" w:cs="Arial"/>
          <w:sz w:val="20"/>
          <w:szCs w:val="20"/>
        </w:rPr>
      </w:pPr>
    </w:p>
    <w:p w14:paraId="1640AE86" w14:textId="73BC158C" w:rsidR="00621D56" w:rsidRPr="00621D56" w:rsidRDefault="00621D56" w:rsidP="00621D56">
      <w:pPr>
        <w:spacing w:after="0" w:line="360" w:lineRule="auto"/>
        <w:jc w:val="both"/>
        <w:rPr>
          <w:rFonts w:ascii="Arial" w:hAnsi="Arial" w:cs="Arial"/>
          <w:sz w:val="20"/>
          <w:szCs w:val="20"/>
        </w:rPr>
      </w:pPr>
      <w:r w:rsidRPr="00621D56">
        <w:rPr>
          <w:rFonts w:ascii="Arial" w:hAnsi="Arial" w:cs="Arial"/>
          <w:sz w:val="20"/>
          <w:szCs w:val="20"/>
        </w:rPr>
        <w:t xml:space="preserve">Se </w:t>
      </w:r>
      <w:r w:rsidR="00686445">
        <w:rPr>
          <w:rFonts w:ascii="Arial" w:hAnsi="Arial" w:cs="Arial"/>
          <w:sz w:val="20"/>
          <w:szCs w:val="20"/>
        </w:rPr>
        <w:t>levanta la asamblea general</w:t>
      </w:r>
      <w:r w:rsidRPr="00621D56">
        <w:rPr>
          <w:rFonts w:ascii="Arial" w:hAnsi="Arial" w:cs="Arial"/>
          <w:sz w:val="20"/>
          <w:szCs w:val="20"/>
        </w:rPr>
        <w:t xml:space="preserve"> al ser las </w:t>
      </w:r>
      <w:r w:rsidR="00E176C8">
        <w:rPr>
          <w:rFonts w:ascii="Arial" w:hAnsi="Arial" w:cs="Arial"/>
          <w:sz w:val="20"/>
          <w:szCs w:val="20"/>
        </w:rPr>
        <w:t>veintiún horas con siete minutos</w:t>
      </w:r>
      <w:r w:rsidR="00686445">
        <w:rPr>
          <w:rFonts w:ascii="Arial" w:hAnsi="Arial" w:cs="Arial"/>
          <w:sz w:val="20"/>
          <w:szCs w:val="20"/>
        </w:rPr>
        <w:t>.</w:t>
      </w:r>
    </w:p>
    <w:p w14:paraId="4A73FBC2" w14:textId="77777777" w:rsidR="00253388" w:rsidRDefault="00253388" w:rsidP="001A4F3A">
      <w:pPr>
        <w:spacing w:line="360" w:lineRule="auto"/>
        <w:jc w:val="both"/>
        <w:rPr>
          <w:rFonts w:ascii="Arial" w:hAnsi="Arial" w:cs="Arial"/>
          <w:i/>
          <w:sz w:val="20"/>
          <w:szCs w:val="20"/>
        </w:rPr>
      </w:pPr>
    </w:p>
    <w:p w14:paraId="5E8E1A57" w14:textId="77777777" w:rsidR="00686445" w:rsidRDefault="00686445" w:rsidP="001A4F3A">
      <w:pPr>
        <w:spacing w:line="360" w:lineRule="auto"/>
        <w:jc w:val="both"/>
        <w:rPr>
          <w:rFonts w:ascii="Arial" w:hAnsi="Arial" w:cs="Arial"/>
          <w:i/>
          <w:sz w:val="20"/>
          <w:szCs w:val="20"/>
        </w:rPr>
      </w:pPr>
    </w:p>
    <w:p w14:paraId="0C9565C8" w14:textId="4A9CF3B5" w:rsidR="00686445" w:rsidRPr="00686445" w:rsidRDefault="00686445" w:rsidP="00686445">
      <w:pPr>
        <w:spacing w:line="240" w:lineRule="auto"/>
        <w:jc w:val="both"/>
        <w:rPr>
          <w:rFonts w:ascii="Arial" w:hAnsi="Arial" w:cs="Arial"/>
          <w:sz w:val="20"/>
          <w:szCs w:val="20"/>
        </w:rPr>
      </w:pPr>
      <w:r>
        <w:rPr>
          <w:rFonts w:ascii="Arial" w:hAnsi="Arial" w:cs="Arial"/>
          <w:sz w:val="20"/>
          <w:szCs w:val="20"/>
        </w:rPr>
        <w:t xml:space="preserve">            </w:t>
      </w:r>
      <w:r w:rsidR="00693E3D">
        <w:rPr>
          <w:rFonts w:ascii="Arial" w:hAnsi="Arial" w:cs="Arial"/>
          <w:sz w:val="20"/>
          <w:szCs w:val="20"/>
        </w:rPr>
        <w:t xml:space="preserve"> </w:t>
      </w:r>
      <w:r w:rsidR="00D0566F">
        <w:rPr>
          <w:rFonts w:ascii="Arial" w:hAnsi="Arial" w:cs="Arial"/>
          <w:sz w:val="20"/>
          <w:szCs w:val="20"/>
        </w:rPr>
        <w:t xml:space="preserve"> </w:t>
      </w:r>
      <w:r w:rsidR="00693E3D">
        <w:rPr>
          <w:rFonts w:ascii="Arial" w:hAnsi="Arial" w:cs="Arial"/>
          <w:sz w:val="20"/>
          <w:szCs w:val="20"/>
        </w:rPr>
        <w:t xml:space="preserve">Sergio Dávila Chaves                                                                  </w:t>
      </w:r>
      <w:r w:rsidR="00D145BD">
        <w:rPr>
          <w:rFonts w:ascii="Arial" w:hAnsi="Arial" w:cs="Arial"/>
          <w:sz w:val="20"/>
          <w:szCs w:val="20"/>
        </w:rPr>
        <w:t>Luis Carlos Amador Brenes</w:t>
      </w:r>
    </w:p>
    <w:p w14:paraId="5A6E6BE4" w14:textId="77777777" w:rsidR="00686445" w:rsidRPr="00686445" w:rsidRDefault="00686445" w:rsidP="00686445">
      <w:pPr>
        <w:spacing w:line="240" w:lineRule="auto"/>
        <w:jc w:val="both"/>
        <w:rPr>
          <w:rFonts w:ascii="Arial" w:hAnsi="Arial" w:cs="Arial"/>
          <w:b/>
          <w:sz w:val="18"/>
          <w:szCs w:val="18"/>
        </w:rPr>
      </w:pPr>
      <w:r>
        <w:rPr>
          <w:rFonts w:ascii="Arial" w:hAnsi="Arial" w:cs="Arial"/>
          <w:sz w:val="20"/>
          <w:szCs w:val="20"/>
        </w:rPr>
        <w:t xml:space="preserve">                        </w:t>
      </w:r>
      <w:r w:rsidRPr="00686445">
        <w:rPr>
          <w:rFonts w:ascii="Arial" w:hAnsi="Arial" w:cs="Arial"/>
          <w:b/>
          <w:sz w:val="18"/>
          <w:szCs w:val="18"/>
        </w:rPr>
        <w:t xml:space="preserve">Presidente                                                                                        </w:t>
      </w:r>
      <w:r>
        <w:rPr>
          <w:rFonts w:ascii="Arial" w:hAnsi="Arial" w:cs="Arial"/>
          <w:b/>
          <w:sz w:val="18"/>
          <w:szCs w:val="18"/>
        </w:rPr>
        <w:t xml:space="preserve">          </w:t>
      </w:r>
      <w:r w:rsidRPr="00686445">
        <w:rPr>
          <w:rFonts w:ascii="Arial" w:hAnsi="Arial" w:cs="Arial"/>
          <w:b/>
          <w:sz w:val="18"/>
          <w:szCs w:val="18"/>
        </w:rPr>
        <w:t>Secretario</w:t>
      </w:r>
    </w:p>
    <w:sectPr w:rsidR="00686445" w:rsidRPr="00686445" w:rsidSect="00012662">
      <w:pgSz w:w="12240" w:h="15840" w:code="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A5F"/>
    <w:multiLevelType w:val="hybridMultilevel"/>
    <w:tmpl w:val="81680572"/>
    <w:lvl w:ilvl="0" w:tplc="0C0A000F">
      <w:start w:val="1"/>
      <w:numFmt w:val="decimal"/>
      <w:lvlText w:val="%1."/>
      <w:lvlJc w:val="left"/>
      <w:pPr>
        <w:tabs>
          <w:tab w:val="num" w:pos="720"/>
        </w:tabs>
        <w:ind w:left="720" w:hanging="360"/>
      </w:pPr>
    </w:lvl>
    <w:lvl w:ilvl="1" w:tplc="67B053D6">
      <w:start w:val="1"/>
      <w:numFmt w:val="lowerLetter"/>
      <w:lvlText w:val="%2)"/>
      <w:lvlJc w:val="left"/>
      <w:pPr>
        <w:tabs>
          <w:tab w:val="num" w:pos="1440"/>
        </w:tabs>
        <w:ind w:left="1440" w:hanging="36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18D3852"/>
    <w:multiLevelType w:val="hybridMultilevel"/>
    <w:tmpl w:val="E6E6C07C"/>
    <w:lvl w:ilvl="0" w:tplc="4B64BA6C">
      <w:start w:val="1"/>
      <w:numFmt w:val="lowerLetter"/>
      <w:lvlText w:val="%1)"/>
      <w:lvlJc w:val="left"/>
      <w:pPr>
        <w:tabs>
          <w:tab w:val="num" w:pos="1440"/>
        </w:tabs>
        <w:ind w:left="1440" w:hanging="360"/>
      </w:pPr>
      <w:rPr>
        <w:rFonts w:hint="default"/>
        <w:b/>
      </w:rPr>
    </w:lvl>
    <w:lvl w:ilvl="1" w:tplc="DC3ED948">
      <w:start w:val="1"/>
      <w:numFmt w:val="decimal"/>
      <w:lvlText w:val="%2."/>
      <w:lvlJc w:val="left"/>
      <w:pPr>
        <w:tabs>
          <w:tab w:val="num" w:pos="2160"/>
        </w:tabs>
        <w:ind w:left="2160" w:hanging="360"/>
      </w:pPr>
      <w:rPr>
        <w:rFonts w:hint="default"/>
        <w:b/>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 w15:restartNumberingAfterBreak="0">
    <w:nsid w:val="02483723"/>
    <w:multiLevelType w:val="hybridMultilevel"/>
    <w:tmpl w:val="D0BA0B1C"/>
    <w:lvl w:ilvl="0" w:tplc="0EC01AD6">
      <w:start w:val="1"/>
      <w:numFmt w:val="decimal"/>
      <w:lvlText w:val="%1."/>
      <w:lvlJc w:val="left"/>
      <w:pPr>
        <w:tabs>
          <w:tab w:val="num" w:pos="720"/>
        </w:tabs>
        <w:ind w:left="720" w:hanging="360"/>
      </w:pPr>
      <w:rPr>
        <w:rFonts w:hint="default"/>
        <w:b/>
      </w:rPr>
    </w:lvl>
    <w:lvl w:ilvl="1" w:tplc="9C366130">
      <w:start w:val="1"/>
      <w:numFmt w:val="lowerLetter"/>
      <w:lvlText w:val="%2)"/>
      <w:lvlJc w:val="left"/>
      <w:pPr>
        <w:tabs>
          <w:tab w:val="num" w:pos="1440"/>
        </w:tabs>
        <w:ind w:left="1440" w:hanging="360"/>
      </w:pPr>
      <w:rPr>
        <w:rFonts w:ascii="Arial" w:eastAsia="Times New Roman" w:hAnsi="Arial" w:cs="Arial" w:hint="default"/>
        <w:b/>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0A0127"/>
    <w:multiLevelType w:val="hybridMultilevel"/>
    <w:tmpl w:val="0A861A5E"/>
    <w:lvl w:ilvl="0" w:tplc="097E78B0">
      <w:start w:val="1"/>
      <w:numFmt w:val="decimal"/>
      <w:lvlText w:val="%1."/>
      <w:lvlJc w:val="left"/>
      <w:pPr>
        <w:tabs>
          <w:tab w:val="num" w:pos="720"/>
        </w:tabs>
        <w:ind w:left="720" w:hanging="360"/>
      </w:pPr>
      <w:rPr>
        <w:rFonts w:ascii="Arial" w:eastAsia="Times New Roman" w:hAnsi="Arial" w:cs="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FB36708"/>
    <w:multiLevelType w:val="hybridMultilevel"/>
    <w:tmpl w:val="8A068134"/>
    <w:lvl w:ilvl="0" w:tplc="1A548BB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63B184B"/>
    <w:multiLevelType w:val="hybridMultilevel"/>
    <w:tmpl w:val="FE82549A"/>
    <w:lvl w:ilvl="0" w:tplc="1D6E6E68">
      <w:start w:val="1"/>
      <w:numFmt w:val="lowerLetter"/>
      <w:lvlText w:val="%1)"/>
      <w:lvlJc w:val="left"/>
      <w:pPr>
        <w:tabs>
          <w:tab w:val="num" w:pos="720"/>
        </w:tabs>
        <w:ind w:left="720" w:hanging="360"/>
      </w:pPr>
      <w:rPr>
        <w:rFonts w:hint="default"/>
        <w:b/>
        <w:lang w:val="es-ES_tradnl"/>
      </w:rPr>
    </w:lvl>
    <w:lvl w:ilvl="1" w:tplc="B3FC5ED8">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6871A8"/>
    <w:multiLevelType w:val="hybridMultilevel"/>
    <w:tmpl w:val="B0A072E4"/>
    <w:lvl w:ilvl="0" w:tplc="5302F58A">
      <w:start w:val="1"/>
      <w:numFmt w:val="decimal"/>
      <w:lvlText w:val="%1."/>
      <w:lvlJc w:val="left"/>
      <w:pPr>
        <w:tabs>
          <w:tab w:val="num" w:pos="720"/>
        </w:tabs>
        <w:ind w:left="720" w:hanging="360"/>
      </w:pPr>
      <w:rPr>
        <w:rFonts w:hint="default"/>
        <w:b/>
      </w:rPr>
    </w:lvl>
    <w:lvl w:ilvl="1" w:tplc="F49C946E">
      <w:start w:val="1"/>
      <w:numFmt w:val="lowerLetter"/>
      <w:lvlText w:val="%2)"/>
      <w:lvlJc w:val="left"/>
      <w:pPr>
        <w:tabs>
          <w:tab w:val="num" w:pos="1440"/>
        </w:tabs>
        <w:ind w:left="1440" w:hanging="36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846ECD"/>
    <w:multiLevelType w:val="hybridMultilevel"/>
    <w:tmpl w:val="73807F42"/>
    <w:lvl w:ilvl="0" w:tplc="67DAB16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CA52707"/>
    <w:multiLevelType w:val="hybridMultilevel"/>
    <w:tmpl w:val="60EEE7AC"/>
    <w:lvl w:ilvl="0" w:tplc="30881BC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FE70B1C"/>
    <w:multiLevelType w:val="hybridMultilevel"/>
    <w:tmpl w:val="9D728F46"/>
    <w:lvl w:ilvl="0" w:tplc="A6FCB93C">
      <w:start w:val="2"/>
      <w:numFmt w:val="decimal"/>
      <w:lvlText w:val="%1."/>
      <w:lvlJc w:val="left"/>
      <w:pPr>
        <w:tabs>
          <w:tab w:val="num" w:pos="720"/>
        </w:tabs>
        <w:ind w:left="720" w:hanging="360"/>
      </w:pPr>
      <w:rPr>
        <w:rFonts w:hint="default"/>
        <w:b/>
      </w:rPr>
    </w:lvl>
    <w:lvl w:ilvl="1" w:tplc="01C8A68E">
      <w:start w:val="1"/>
      <w:numFmt w:val="low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1C54733"/>
    <w:multiLevelType w:val="hybridMultilevel"/>
    <w:tmpl w:val="41164974"/>
    <w:lvl w:ilvl="0" w:tplc="93163A16">
      <w:start w:val="1"/>
      <w:numFmt w:val="lowerLetter"/>
      <w:lvlText w:val="%1)"/>
      <w:lvlJc w:val="left"/>
      <w:pPr>
        <w:tabs>
          <w:tab w:val="num" w:pos="720"/>
        </w:tabs>
        <w:ind w:left="720" w:hanging="360"/>
      </w:pPr>
      <w:rPr>
        <w:rFonts w:hint="default"/>
        <w:b/>
      </w:rPr>
    </w:lvl>
    <w:lvl w:ilvl="1" w:tplc="769A8866">
      <w:start w:val="1"/>
      <w:numFmt w:val="decimal"/>
      <w:lvlText w:val="%2."/>
      <w:lvlJc w:val="left"/>
      <w:pPr>
        <w:tabs>
          <w:tab w:val="num" w:pos="360"/>
        </w:tabs>
        <w:ind w:left="36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5556192"/>
    <w:multiLevelType w:val="hybridMultilevel"/>
    <w:tmpl w:val="71F65292"/>
    <w:lvl w:ilvl="0" w:tplc="BD9470BC">
      <w:start w:val="1"/>
      <w:numFmt w:val="decimal"/>
      <w:lvlText w:val="%1."/>
      <w:lvlJc w:val="left"/>
      <w:pPr>
        <w:tabs>
          <w:tab w:val="num" w:pos="720"/>
        </w:tabs>
        <w:ind w:left="720" w:hanging="360"/>
      </w:pPr>
      <w:rPr>
        <w:rFonts w:hint="default"/>
        <w:b/>
      </w:rPr>
    </w:lvl>
    <w:lvl w:ilvl="1" w:tplc="29481994">
      <w:start w:val="1"/>
      <w:numFmt w:val="lowerLetter"/>
      <w:lvlText w:val="%2)"/>
      <w:lvlJc w:val="left"/>
      <w:pPr>
        <w:tabs>
          <w:tab w:val="num" w:pos="1440"/>
        </w:tabs>
        <w:ind w:left="1440" w:hanging="36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9D173BF"/>
    <w:multiLevelType w:val="hybridMultilevel"/>
    <w:tmpl w:val="B2D2C40A"/>
    <w:lvl w:ilvl="0" w:tplc="4EC09322">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04B7A61"/>
    <w:multiLevelType w:val="hybridMultilevel"/>
    <w:tmpl w:val="C2C82390"/>
    <w:lvl w:ilvl="0" w:tplc="B6A09A9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ACC7275"/>
    <w:multiLevelType w:val="hybridMultilevel"/>
    <w:tmpl w:val="133AD56C"/>
    <w:lvl w:ilvl="0" w:tplc="5C48CDDA">
      <w:start w:val="1"/>
      <w:numFmt w:val="decimal"/>
      <w:lvlText w:val="%1."/>
      <w:lvlJc w:val="left"/>
      <w:pPr>
        <w:tabs>
          <w:tab w:val="num" w:pos="720"/>
        </w:tabs>
        <w:ind w:left="720" w:hanging="360"/>
      </w:pPr>
      <w:rPr>
        <w:rFonts w:cs="Times New Roman" w:hint="default"/>
        <w:b/>
      </w:rPr>
    </w:lvl>
    <w:lvl w:ilvl="1" w:tplc="D20A6EFE">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651AD7"/>
    <w:multiLevelType w:val="multilevel"/>
    <w:tmpl w:val="46D498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D562B0"/>
    <w:multiLevelType w:val="hybridMultilevel"/>
    <w:tmpl w:val="80F2592E"/>
    <w:lvl w:ilvl="0" w:tplc="0EC01AD6">
      <w:start w:val="1"/>
      <w:numFmt w:val="decimal"/>
      <w:lvlText w:val="%1."/>
      <w:lvlJc w:val="left"/>
      <w:pPr>
        <w:tabs>
          <w:tab w:val="num" w:pos="720"/>
        </w:tabs>
        <w:ind w:left="720" w:hanging="360"/>
      </w:pPr>
      <w:rPr>
        <w:rFonts w:hint="default"/>
        <w:b/>
      </w:rPr>
    </w:lvl>
    <w:lvl w:ilvl="1" w:tplc="2C7A89AA">
      <w:start w:val="1"/>
      <w:numFmt w:val="lowerLetter"/>
      <w:lvlText w:val="%2)"/>
      <w:lvlJc w:val="left"/>
      <w:pPr>
        <w:tabs>
          <w:tab w:val="num" w:pos="1440"/>
        </w:tabs>
        <w:ind w:left="1440" w:hanging="360"/>
      </w:pPr>
      <w:rPr>
        <w:rFonts w:ascii="Arial" w:eastAsia="Times New Roman" w:hAnsi="Arial" w:cs="Arial" w:hint="default"/>
        <w:b/>
      </w:rPr>
    </w:lvl>
    <w:lvl w:ilvl="2" w:tplc="8F60DCD2">
      <w:start w:val="1"/>
      <w:numFmt w:val="lowerRoman"/>
      <w:lvlText w:val="%3."/>
      <w:lvlJc w:val="left"/>
      <w:pPr>
        <w:tabs>
          <w:tab w:val="num" w:pos="2700"/>
        </w:tabs>
        <w:ind w:left="2700" w:hanging="72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D7F0DF9"/>
    <w:multiLevelType w:val="hybridMultilevel"/>
    <w:tmpl w:val="B59A5A6C"/>
    <w:lvl w:ilvl="0" w:tplc="7DD86C6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DBA627E"/>
    <w:multiLevelType w:val="multilevel"/>
    <w:tmpl w:val="6C2C2B2A"/>
    <w:lvl w:ilvl="0">
      <w:start w:val="1"/>
      <w:numFmt w:val="decimal"/>
      <w:lvlText w:val="%1."/>
      <w:lvlJc w:val="left"/>
      <w:pPr>
        <w:tabs>
          <w:tab w:val="num" w:pos="720"/>
        </w:tabs>
        <w:ind w:left="720" w:hanging="360"/>
      </w:pPr>
      <w:rPr>
        <w:rFonts w:ascii="Arial" w:eastAsia="Times New Roman" w:hAnsi="Arial" w:cs="Arial"/>
        <w:b/>
        <w:sz w:val="16"/>
        <w:szCs w:val="16"/>
      </w:rPr>
    </w:lvl>
    <w:lvl w:ilvl="1">
      <w:start w:val="1"/>
      <w:numFmt w:val="lowerLetter"/>
      <w:lvlText w:val="%2."/>
      <w:lvlJc w:val="left"/>
      <w:pPr>
        <w:tabs>
          <w:tab w:val="num" w:pos="1440"/>
        </w:tabs>
        <w:ind w:left="1440" w:hanging="360"/>
      </w:pPr>
      <w:rPr>
        <w:rFonts w:cs="Times New Roman" w:hint="default"/>
        <w:b/>
      </w:rPr>
    </w:lvl>
    <w:lvl w:ilvl="2">
      <w:start w:val="1"/>
      <w:numFmt w:val="lowerLetter"/>
      <w:lvlText w:val="%3)"/>
      <w:lvlJc w:val="left"/>
      <w:pPr>
        <w:tabs>
          <w:tab w:val="num" w:pos="1495"/>
        </w:tabs>
        <w:ind w:left="1495" w:hanging="360"/>
      </w:pPr>
      <w:rPr>
        <w:rFonts w:cs="Times New Roman" w:hint="default"/>
        <w:b/>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15:restartNumberingAfterBreak="0">
    <w:nsid w:val="5DEC5ED6"/>
    <w:multiLevelType w:val="hybridMultilevel"/>
    <w:tmpl w:val="0842218A"/>
    <w:lvl w:ilvl="0" w:tplc="03BA49BA">
      <w:start w:val="1"/>
      <w:numFmt w:val="decimal"/>
      <w:lvlText w:val="%1."/>
      <w:lvlJc w:val="left"/>
      <w:pPr>
        <w:tabs>
          <w:tab w:val="num" w:pos="720"/>
        </w:tabs>
        <w:ind w:left="720" w:hanging="360"/>
      </w:pPr>
      <w:rPr>
        <w:rFonts w:cs="Times New Roman" w:hint="default"/>
        <w:b/>
        <w:color w:val="00000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E801088"/>
    <w:multiLevelType w:val="hybridMultilevel"/>
    <w:tmpl w:val="FA1C85BE"/>
    <w:lvl w:ilvl="0" w:tplc="FA2E3932">
      <w:start w:val="1"/>
      <w:numFmt w:val="lowerLetter"/>
      <w:lvlText w:val="%1)"/>
      <w:lvlJc w:val="left"/>
      <w:pPr>
        <w:tabs>
          <w:tab w:val="num" w:pos="720"/>
        </w:tabs>
        <w:ind w:left="720" w:hanging="360"/>
      </w:pPr>
      <w:rPr>
        <w:rFonts w:hint="default"/>
        <w:b/>
      </w:rPr>
    </w:lvl>
    <w:lvl w:ilvl="1" w:tplc="66F42FAA">
      <w:start w:val="1"/>
      <w:numFmt w:val="decimal"/>
      <w:lvlText w:val="%2."/>
      <w:lvlJc w:val="left"/>
      <w:pPr>
        <w:tabs>
          <w:tab w:val="num" w:pos="1440"/>
        </w:tabs>
        <w:ind w:left="1440" w:hanging="360"/>
      </w:pPr>
      <w:rPr>
        <w:rFonts w:hint="default"/>
        <w:b/>
        <w:sz w:val="16"/>
        <w:szCs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2076CC5"/>
    <w:multiLevelType w:val="hybridMultilevel"/>
    <w:tmpl w:val="459602D8"/>
    <w:lvl w:ilvl="0" w:tplc="BD9470BC">
      <w:start w:val="1"/>
      <w:numFmt w:val="decimal"/>
      <w:lvlText w:val="%1."/>
      <w:lvlJc w:val="left"/>
      <w:pPr>
        <w:tabs>
          <w:tab w:val="num" w:pos="720"/>
        </w:tabs>
        <w:ind w:left="720" w:hanging="360"/>
      </w:pPr>
      <w:rPr>
        <w:rFonts w:hint="default"/>
        <w:b/>
      </w:rPr>
    </w:lvl>
    <w:lvl w:ilvl="1" w:tplc="9830FB1E">
      <w:start w:val="1"/>
      <w:numFmt w:val="low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3DB0F53"/>
    <w:multiLevelType w:val="hybridMultilevel"/>
    <w:tmpl w:val="EB8A8DF2"/>
    <w:lvl w:ilvl="0" w:tplc="FC62E644">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52051DC"/>
    <w:multiLevelType w:val="hybridMultilevel"/>
    <w:tmpl w:val="3A96F430"/>
    <w:lvl w:ilvl="0" w:tplc="DDB05DE8">
      <w:start w:val="1"/>
      <w:numFmt w:val="decimal"/>
      <w:lvlText w:val="%1."/>
      <w:lvlJc w:val="left"/>
      <w:pPr>
        <w:tabs>
          <w:tab w:val="num" w:pos="720"/>
        </w:tabs>
        <w:ind w:left="720" w:hanging="360"/>
      </w:pPr>
      <w:rPr>
        <w:rFonts w:ascii="Arial" w:hAnsi="Arial" w:cs="Arial" w:hint="default"/>
        <w:b/>
        <w:sz w:val="20"/>
        <w:szCs w:val="20"/>
      </w:rPr>
    </w:lvl>
    <w:lvl w:ilvl="1" w:tplc="83FCCCDE">
      <w:start w:val="1"/>
      <w:numFmt w:val="lowerLetter"/>
      <w:lvlText w:val="%2)"/>
      <w:lvlJc w:val="left"/>
      <w:pPr>
        <w:tabs>
          <w:tab w:val="num" w:pos="1440"/>
        </w:tabs>
        <w:ind w:left="1440" w:hanging="360"/>
      </w:pPr>
      <w:rPr>
        <w:rFonts w:ascii="Arial" w:hAnsi="Arial" w:cs="Arial" w:hint="default"/>
        <w:b/>
        <w:sz w:val="20"/>
        <w:szCs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794588B"/>
    <w:multiLevelType w:val="multilevel"/>
    <w:tmpl w:val="B50AE698"/>
    <w:lvl w:ilvl="0">
      <w:start w:val="1"/>
      <w:numFmt w:val="decimal"/>
      <w:lvlText w:val="%1."/>
      <w:lvlJc w:val="left"/>
      <w:pPr>
        <w:ind w:left="360"/>
      </w:pPr>
      <w:rPr>
        <w:rFonts w:ascii="Arial" w:eastAsia="Times New Roman" w:hAnsi="Arial" w:cs="Arial"/>
        <w:b/>
        <w:i w:val="0"/>
        <w:smallCaps w:val="0"/>
        <w:strike w:val="0"/>
        <w:color w:val="000000"/>
        <w:sz w:val="20"/>
        <w:szCs w:val="20"/>
        <w:u w:val="none"/>
        <w:vertAlign w:val="baseline"/>
      </w:rPr>
    </w:lvl>
    <w:lvl w:ilvl="1">
      <w:start w:val="1"/>
      <w:numFmt w:val="lowerLetter"/>
      <w:lvlText w:val="%2)"/>
      <w:lvlJc w:val="left"/>
      <w:pPr>
        <w:ind w:left="1080" w:firstLine="720"/>
      </w:pPr>
      <w:rPr>
        <w:rFonts w:ascii="Arial" w:eastAsia="Times New Roman" w:hAnsi="Arial" w:cs="Arial" w:hint="default"/>
        <w:b/>
        <w:i w:val="0"/>
        <w:smallCaps w:val="0"/>
        <w:strike w:val="0"/>
        <w:color w:val="000000"/>
        <w:sz w:val="20"/>
        <w:szCs w:val="20"/>
        <w:u w:val="none"/>
        <w:vertAlign w:val="baseline"/>
      </w:rPr>
    </w:lvl>
    <w:lvl w:ilvl="2">
      <w:start w:val="1"/>
      <w:numFmt w:val="lowerRoman"/>
      <w:lvlText w:val="%3."/>
      <w:lvlJc w:val="left"/>
      <w:pPr>
        <w:ind w:left="1800" w:firstLine="1620"/>
      </w:pPr>
      <w:rPr>
        <w:rFonts w:ascii="Arial" w:eastAsia="Times New Roman" w:hAnsi="Arial" w:cs="Arial"/>
        <w:b w:val="0"/>
        <w:i w:val="0"/>
        <w:smallCaps w:val="0"/>
        <w:strike w:val="0"/>
        <w:color w:val="000000"/>
        <w:sz w:val="22"/>
        <w:u w:val="none"/>
        <w:vertAlign w:val="baseline"/>
      </w:rPr>
    </w:lvl>
    <w:lvl w:ilvl="3">
      <w:start w:val="1"/>
      <w:numFmt w:val="decimal"/>
      <w:lvlText w:val="%4."/>
      <w:lvlJc w:val="left"/>
      <w:pPr>
        <w:ind w:left="2520" w:firstLine="2160"/>
      </w:pPr>
      <w:rPr>
        <w:rFonts w:ascii="Arial" w:eastAsia="Times New Roman" w:hAnsi="Arial" w:cs="Arial"/>
        <w:b/>
        <w:i w:val="0"/>
        <w:smallCaps w:val="0"/>
        <w:strike w:val="0"/>
        <w:color w:val="000000"/>
        <w:sz w:val="20"/>
        <w:szCs w:val="20"/>
        <w:u w:val="none"/>
        <w:vertAlign w:val="baseline"/>
      </w:rPr>
    </w:lvl>
    <w:lvl w:ilvl="4">
      <w:start w:val="1"/>
      <w:numFmt w:val="lowerLetter"/>
      <w:lvlText w:val="%5."/>
      <w:lvlJc w:val="left"/>
      <w:pPr>
        <w:ind w:left="3240" w:firstLine="2880"/>
      </w:pPr>
      <w:rPr>
        <w:rFonts w:ascii="Arial" w:eastAsia="Times New Roman" w:hAnsi="Arial" w:cs="Arial"/>
        <w:b w:val="0"/>
        <w:i w:val="0"/>
        <w:smallCaps w:val="0"/>
        <w:strike w:val="0"/>
        <w:color w:val="000000"/>
        <w:sz w:val="22"/>
        <w:u w:val="none"/>
        <w:vertAlign w:val="baseline"/>
      </w:rPr>
    </w:lvl>
    <w:lvl w:ilvl="5">
      <w:start w:val="1"/>
      <w:numFmt w:val="lowerRoman"/>
      <w:lvlText w:val="%6."/>
      <w:lvlJc w:val="left"/>
      <w:pPr>
        <w:ind w:left="3960" w:firstLine="3780"/>
      </w:pPr>
      <w:rPr>
        <w:rFonts w:ascii="Arial" w:eastAsia="Times New Roman" w:hAnsi="Arial" w:cs="Arial"/>
        <w:b w:val="0"/>
        <w:i w:val="0"/>
        <w:smallCaps w:val="0"/>
        <w:strike w:val="0"/>
        <w:color w:val="000000"/>
        <w:sz w:val="22"/>
        <w:u w:val="none"/>
        <w:vertAlign w:val="baseline"/>
      </w:rPr>
    </w:lvl>
    <w:lvl w:ilvl="6">
      <w:start w:val="1"/>
      <w:numFmt w:val="decimal"/>
      <w:lvlText w:val="%7."/>
      <w:lvlJc w:val="left"/>
      <w:pPr>
        <w:ind w:left="4680" w:firstLine="4320"/>
      </w:pPr>
      <w:rPr>
        <w:rFonts w:ascii="Arial" w:eastAsia="Times New Roman" w:hAnsi="Arial" w:cs="Arial"/>
        <w:b w:val="0"/>
        <w:i w:val="0"/>
        <w:smallCaps w:val="0"/>
        <w:strike w:val="0"/>
        <w:color w:val="000000"/>
        <w:sz w:val="22"/>
        <w:u w:val="none"/>
        <w:vertAlign w:val="baseline"/>
      </w:rPr>
    </w:lvl>
    <w:lvl w:ilvl="7">
      <w:start w:val="1"/>
      <w:numFmt w:val="lowerLetter"/>
      <w:lvlText w:val="%8."/>
      <w:lvlJc w:val="left"/>
      <w:pPr>
        <w:ind w:left="5400" w:firstLine="5040"/>
      </w:pPr>
      <w:rPr>
        <w:rFonts w:ascii="Arial" w:eastAsia="Times New Roman" w:hAnsi="Arial" w:cs="Arial"/>
        <w:b w:val="0"/>
        <w:i w:val="0"/>
        <w:smallCaps w:val="0"/>
        <w:strike w:val="0"/>
        <w:color w:val="000000"/>
        <w:sz w:val="22"/>
        <w:u w:val="none"/>
        <w:vertAlign w:val="baseline"/>
      </w:rPr>
    </w:lvl>
    <w:lvl w:ilvl="8">
      <w:start w:val="1"/>
      <w:numFmt w:val="lowerRoman"/>
      <w:lvlText w:val="%9."/>
      <w:lvlJc w:val="left"/>
      <w:pPr>
        <w:ind w:left="6120" w:firstLine="5940"/>
      </w:pPr>
      <w:rPr>
        <w:rFonts w:ascii="Arial" w:eastAsia="Times New Roman" w:hAnsi="Arial" w:cs="Arial"/>
        <w:b w:val="0"/>
        <w:i w:val="0"/>
        <w:smallCaps w:val="0"/>
        <w:strike w:val="0"/>
        <w:color w:val="000000"/>
        <w:sz w:val="22"/>
        <w:u w:val="none"/>
        <w:vertAlign w:val="baseline"/>
      </w:rPr>
    </w:lvl>
  </w:abstractNum>
  <w:abstractNum w:abstractNumId="25" w15:restartNumberingAfterBreak="0">
    <w:nsid w:val="6A2733B8"/>
    <w:multiLevelType w:val="multilevel"/>
    <w:tmpl w:val="0144EC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E31B7D"/>
    <w:multiLevelType w:val="hybridMultilevel"/>
    <w:tmpl w:val="D3B0B5E6"/>
    <w:lvl w:ilvl="0" w:tplc="C6D2F14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4244A4"/>
    <w:multiLevelType w:val="hybridMultilevel"/>
    <w:tmpl w:val="356CBEEC"/>
    <w:lvl w:ilvl="0" w:tplc="D19AA7E4">
      <w:start w:val="1"/>
      <w:numFmt w:val="decimal"/>
      <w:lvlText w:val="%1."/>
      <w:lvlJc w:val="left"/>
      <w:pPr>
        <w:tabs>
          <w:tab w:val="num" w:pos="720"/>
        </w:tabs>
        <w:ind w:left="720" w:hanging="360"/>
      </w:pPr>
      <w:rPr>
        <w:rFonts w:ascii="Arial" w:eastAsia="Times New Roman" w:hAnsi="Arial" w:cs="Arial" w:hint="default"/>
        <w:b/>
      </w:rPr>
    </w:lvl>
    <w:lvl w:ilvl="1" w:tplc="D9401D68">
      <w:start w:val="1"/>
      <w:numFmt w:val="lowerLetter"/>
      <w:lvlText w:val="%2)"/>
      <w:lvlJc w:val="left"/>
      <w:pPr>
        <w:tabs>
          <w:tab w:val="num" w:pos="1800"/>
        </w:tabs>
        <w:ind w:left="1800" w:hanging="72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0"/>
  </w:num>
  <w:num w:numId="2">
    <w:abstractNumId w:val="18"/>
  </w:num>
  <w:num w:numId="3">
    <w:abstractNumId w:val="0"/>
  </w:num>
  <w:num w:numId="4">
    <w:abstractNumId w:val="8"/>
  </w:num>
  <w:num w:numId="5">
    <w:abstractNumId w:val="6"/>
  </w:num>
  <w:num w:numId="6">
    <w:abstractNumId w:val="14"/>
  </w:num>
  <w:num w:numId="7">
    <w:abstractNumId w:val="27"/>
  </w:num>
  <w:num w:numId="8">
    <w:abstractNumId w:val="11"/>
  </w:num>
  <w:num w:numId="9">
    <w:abstractNumId w:val="3"/>
  </w:num>
  <w:num w:numId="10">
    <w:abstractNumId w:val="24"/>
  </w:num>
  <w:num w:numId="11">
    <w:abstractNumId w:val="23"/>
  </w:num>
  <w:num w:numId="12">
    <w:abstractNumId w:val="12"/>
  </w:num>
  <w:num w:numId="13">
    <w:abstractNumId w:val="4"/>
  </w:num>
  <w:num w:numId="14">
    <w:abstractNumId w:val="9"/>
  </w:num>
  <w:num w:numId="15">
    <w:abstractNumId w:val="21"/>
  </w:num>
  <w:num w:numId="16">
    <w:abstractNumId w:val="10"/>
  </w:num>
  <w:num w:numId="17">
    <w:abstractNumId w:val="1"/>
  </w:num>
  <w:num w:numId="18">
    <w:abstractNumId w:val="13"/>
  </w:num>
  <w:num w:numId="19">
    <w:abstractNumId w:val="19"/>
  </w:num>
  <w:num w:numId="20">
    <w:abstractNumId w:val="17"/>
  </w:num>
  <w:num w:numId="21">
    <w:abstractNumId w:val="7"/>
  </w:num>
  <w:num w:numId="22">
    <w:abstractNumId w:val="2"/>
  </w:num>
  <w:num w:numId="23">
    <w:abstractNumId w:val="16"/>
  </w:num>
  <w:num w:numId="24">
    <w:abstractNumId w:val="22"/>
  </w:num>
  <w:num w:numId="25">
    <w:abstractNumId w:val="5"/>
  </w:num>
  <w:num w:numId="26">
    <w:abstractNumId w:val="26"/>
  </w:num>
  <w:num w:numId="27">
    <w:abstractNumId w:val="25"/>
  </w:num>
  <w:num w:numId="28">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662"/>
    <w:rsid w:val="00012662"/>
    <w:rsid w:val="00014193"/>
    <w:rsid w:val="00045FDF"/>
    <w:rsid w:val="00055F28"/>
    <w:rsid w:val="00060288"/>
    <w:rsid w:val="000D2CA7"/>
    <w:rsid w:val="000F0E0F"/>
    <w:rsid w:val="00133B32"/>
    <w:rsid w:val="0016115C"/>
    <w:rsid w:val="00165BE6"/>
    <w:rsid w:val="0017567F"/>
    <w:rsid w:val="001906A5"/>
    <w:rsid w:val="001A4F3A"/>
    <w:rsid w:val="001B29E3"/>
    <w:rsid w:val="001C29AF"/>
    <w:rsid w:val="001C7DEE"/>
    <w:rsid w:val="001D16B5"/>
    <w:rsid w:val="00253388"/>
    <w:rsid w:val="00261727"/>
    <w:rsid w:val="00264111"/>
    <w:rsid w:val="00324EC0"/>
    <w:rsid w:val="00332FDD"/>
    <w:rsid w:val="003A54D1"/>
    <w:rsid w:val="003B0602"/>
    <w:rsid w:val="003B2298"/>
    <w:rsid w:val="00477548"/>
    <w:rsid w:val="0049070C"/>
    <w:rsid w:val="00493F43"/>
    <w:rsid w:val="004B58D1"/>
    <w:rsid w:val="005736E1"/>
    <w:rsid w:val="00592D99"/>
    <w:rsid w:val="00621D56"/>
    <w:rsid w:val="00686445"/>
    <w:rsid w:val="00693E3D"/>
    <w:rsid w:val="006A7980"/>
    <w:rsid w:val="006B2FC9"/>
    <w:rsid w:val="006C3667"/>
    <w:rsid w:val="006C5142"/>
    <w:rsid w:val="006C5513"/>
    <w:rsid w:val="007E7F0D"/>
    <w:rsid w:val="007F3F66"/>
    <w:rsid w:val="00887BAE"/>
    <w:rsid w:val="008A18C6"/>
    <w:rsid w:val="008A399B"/>
    <w:rsid w:val="008A5F6C"/>
    <w:rsid w:val="008E429F"/>
    <w:rsid w:val="009052E7"/>
    <w:rsid w:val="00911933"/>
    <w:rsid w:val="009F53BF"/>
    <w:rsid w:val="00A3064C"/>
    <w:rsid w:val="00A51E15"/>
    <w:rsid w:val="00A96F96"/>
    <w:rsid w:val="00AA45A7"/>
    <w:rsid w:val="00AB19E1"/>
    <w:rsid w:val="00AF40B4"/>
    <w:rsid w:val="00B56948"/>
    <w:rsid w:val="00BA2754"/>
    <w:rsid w:val="00BB343F"/>
    <w:rsid w:val="00C20BFB"/>
    <w:rsid w:val="00C47E50"/>
    <w:rsid w:val="00C5125B"/>
    <w:rsid w:val="00C81BBF"/>
    <w:rsid w:val="00CC4A8F"/>
    <w:rsid w:val="00D0566F"/>
    <w:rsid w:val="00D145BD"/>
    <w:rsid w:val="00D368B8"/>
    <w:rsid w:val="00D51B19"/>
    <w:rsid w:val="00D70D28"/>
    <w:rsid w:val="00D8043D"/>
    <w:rsid w:val="00D92FAA"/>
    <w:rsid w:val="00DB56B9"/>
    <w:rsid w:val="00E176C8"/>
    <w:rsid w:val="00E36BA7"/>
    <w:rsid w:val="00E439F5"/>
    <w:rsid w:val="00EB69F1"/>
    <w:rsid w:val="00EF15DD"/>
    <w:rsid w:val="00EF1985"/>
    <w:rsid w:val="00EF6346"/>
    <w:rsid w:val="00F30DF7"/>
    <w:rsid w:val="00FB0581"/>
    <w:rsid w:val="00FF13E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3CB4307"/>
  <w15:chartTrackingRefBased/>
  <w15:docId w15:val="{81201010-CD5E-40C7-933F-851331DA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
    <w:name w:val="b"/>
    <w:rsid w:val="00B56948"/>
    <w:rPr>
      <w:rFonts w:cs="Times New Roman"/>
    </w:rPr>
  </w:style>
  <w:style w:type="paragraph" w:styleId="Prrafodelista">
    <w:name w:val="List Paragraph"/>
    <w:basedOn w:val="Normal"/>
    <w:uiPriority w:val="34"/>
    <w:qFormat/>
    <w:rsid w:val="00B56948"/>
    <w:pPr>
      <w:spacing w:after="200" w:line="276" w:lineRule="auto"/>
      <w:ind w:left="720"/>
      <w:contextualSpacing/>
    </w:pPr>
    <w:rPr>
      <w:rFonts w:ascii="Calibri" w:eastAsia="Times New Roman" w:hAnsi="Calibri" w:cs="Times New Roman"/>
      <w:lang w:eastAsia="es-CR"/>
    </w:rPr>
  </w:style>
  <w:style w:type="character" w:customStyle="1" w:styleId="FontStyle11">
    <w:name w:val="Font Style11"/>
    <w:rsid w:val="00B56948"/>
    <w:rPr>
      <w:rFonts w:ascii="Arial" w:hAnsi="Arial" w:cs="Arial"/>
      <w:sz w:val="38"/>
      <w:szCs w:val="38"/>
    </w:rPr>
  </w:style>
  <w:style w:type="character" w:customStyle="1" w:styleId="FontStyle12">
    <w:name w:val="Font Style12"/>
    <w:rsid w:val="00B56948"/>
    <w:rPr>
      <w:rFonts w:ascii="Arial" w:hAnsi="Arial" w:cs="Arial"/>
      <w:sz w:val="20"/>
      <w:szCs w:val="20"/>
    </w:rPr>
  </w:style>
  <w:style w:type="paragraph" w:customStyle="1" w:styleId="Style3">
    <w:name w:val="Style3"/>
    <w:basedOn w:val="Normal"/>
    <w:rsid w:val="00B56948"/>
    <w:pPr>
      <w:widowControl w:val="0"/>
      <w:autoSpaceDE w:val="0"/>
      <w:autoSpaceDN w:val="0"/>
      <w:adjustRightInd w:val="0"/>
      <w:spacing w:after="0" w:line="240" w:lineRule="auto"/>
    </w:pPr>
    <w:rPr>
      <w:rFonts w:ascii="Arial" w:eastAsia="Times New Roman" w:hAnsi="Arial" w:cs="Times New Roman"/>
      <w:sz w:val="24"/>
      <w:szCs w:val="24"/>
      <w:lang w:val="es-ES" w:eastAsia="es-ES"/>
    </w:rPr>
  </w:style>
  <w:style w:type="paragraph" w:customStyle="1" w:styleId="Style2">
    <w:name w:val="Style2"/>
    <w:basedOn w:val="Normal"/>
    <w:rsid w:val="00B56948"/>
    <w:pPr>
      <w:widowControl w:val="0"/>
      <w:autoSpaceDE w:val="0"/>
      <w:autoSpaceDN w:val="0"/>
      <w:adjustRightInd w:val="0"/>
      <w:spacing w:after="0" w:line="242" w:lineRule="exact"/>
      <w:ind w:firstLine="734"/>
      <w:jc w:val="both"/>
    </w:pPr>
    <w:rPr>
      <w:rFonts w:ascii="Arial Narrow" w:eastAsia="Times New Roman" w:hAnsi="Arial Narrow" w:cs="Times New Roman"/>
      <w:sz w:val="24"/>
      <w:szCs w:val="24"/>
      <w:lang w:val="es-ES" w:eastAsia="es-ES"/>
    </w:rPr>
  </w:style>
  <w:style w:type="character" w:customStyle="1" w:styleId="textexposedshow">
    <w:name w:val="text_exposed_show"/>
    <w:basedOn w:val="Fuentedeprrafopredeter"/>
    <w:rsid w:val="00C5125B"/>
  </w:style>
  <w:style w:type="character" w:customStyle="1" w:styleId="FontStyle15">
    <w:name w:val="Font Style15"/>
    <w:rsid w:val="00060288"/>
    <w:rPr>
      <w:rFonts w:ascii="Century Gothic" w:hAnsi="Century Gothic" w:cs="Century Gothic"/>
      <w:sz w:val="18"/>
      <w:szCs w:val="18"/>
    </w:rPr>
  </w:style>
  <w:style w:type="paragraph" w:customStyle="1" w:styleId="Normal1">
    <w:name w:val="Normal1"/>
    <w:rsid w:val="00060288"/>
    <w:pPr>
      <w:spacing w:after="0" w:line="240" w:lineRule="auto"/>
    </w:pPr>
    <w:rPr>
      <w:rFonts w:ascii="Times New Roman" w:eastAsia="Times New Roman" w:hAnsi="Times New Roman" w:cs="Times New Roman"/>
      <w:color w:val="000000"/>
      <w:sz w:val="24"/>
      <w:szCs w:val="24"/>
      <w:lang w:val="es-ES_tradnl"/>
    </w:rPr>
  </w:style>
  <w:style w:type="table" w:styleId="Tablaconcuadrcula">
    <w:name w:val="Table Grid"/>
    <w:basedOn w:val="Tablanormal"/>
    <w:uiPriority w:val="39"/>
    <w:rsid w:val="00477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A96F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6F96"/>
    <w:rPr>
      <w:rFonts w:ascii="Segoe UI" w:hAnsi="Segoe UI" w:cs="Segoe UI"/>
      <w:sz w:val="18"/>
      <w:szCs w:val="18"/>
    </w:rPr>
  </w:style>
  <w:style w:type="character" w:styleId="Hipervnculo">
    <w:name w:val="Hyperlink"/>
    <w:rsid w:val="008A18C6"/>
    <w:rPr>
      <w:color w:val="0000FF"/>
      <w:u w:val="single"/>
    </w:rPr>
  </w:style>
  <w:style w:type="paragraph" w:styleId="NormalWeb">
    <w:name w:val="Normal (Web)"/>
    <w:basedOn w:val="Normal"/>
    <w:rsid w:val="001D16B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1">
    <w:name w:val="Style1"/>
    <w:basedOn w:val="Normal"/>
    <w:rsid w:val="001D16B5"/>
    <w:pPr>
      <w:widowControl w:val="0"/>
      <w:autoSpaceDE w:val="0"/>
      <w:autoSpaceDN w:val="0"/>
      <w:adjustRightInd w:val="0"/>
      <w:spacing w:after="0" w:line="240" w:lineRule="exact"/>
      <w:jc w:val="both"/>
    </w:pPr>
    <w:rPr>
      <w:rFonts w:ascii="Arial" w:eastAsia="Times New Roman" w:hAnsi="Arial" w:cs="Times New Roman"/>
      <w:sz w:val="24"/>
      <w:szCs w:val="24"/>
      <w:lang w:val="es-ES" w:eastAsia="es-ES"/>
    </w:rPr>
  </w:style>
  <w:style w:type="paragraph" w:customStyle="1" w:styleId="Normal2">
    <w:name w:val="Normal2"/>
    <w:rsid w:val="001D16B5"/>
    <w:pPr>
      <w:spacing w:after="0" w:line="240" w:lineRule="auto"/>
    </w:pPr>
    <w:rPr>
      <w:rFonts w:ascii="Times New Roman" w:eastAsia="Times New Roman" w:hAnsi="Times New Roman" w:cs="Times New Roman"/>
      <w:color w:val="000000"/>
      <w:sz w:val="24"/>
      <w:szCs w:val="24"/>
      <w:lang w:val="es-ES_tradnl"/>
    </w:rPr>
  </w:style>
  <w:style w:type="character" w:styleId="Refdecomentario">
    <w:name w:val="annotation reference"/>
    <w:semiHidden/>
    <w:rsid w:val="001D16B5"/>
    <w:rPr>
      <w:sz w:val="16"/>
      <w:szCs w:val="16"/>
    </w:rPr>
  </w:style>
  <w:style w:type="paragraph" w:styleId="Textocomentario">
    <w:name w:val="annotation text"/>
    <w:basedOn w:val="Normal"/>
    <w:link w:val="TextocomentarioCar"/>
    <w:semiHidden/>
    <w:rsid w:val="001D16B5"/>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comentarioCar">
    <w:name w:val="Texto comentario Car"/>
    <w:basedOn w:val="Fuentedeprrafopredeter"/>
    <w:link w:val="Textocomentario"/>
    <w:semiHidden/>
    <w:rsid w:val="001D16B5"/>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semiHidden/>
    <w:rsid w:val="001D16B5"/>
    <w:rPr>
      <w:b/>
      <w:bCs/>
    </w:rPr>
  </w:style>
  <w:style w:type="character" w:customStyle="1" w:styleId="AsuntodelcomentarioCar">
    <w:name w:val="Asunto del comentario Car"/>
    <w:basedOn w:val="TextocomentarioCar"/>
    <w:link w:val="Asuntodelcomentario"/>
    <w:semiHidden/>
    <w:rsid w:val="001D16B5"/>
    <w:rPr>
      <w:rFonts w:ascii="Times New Roman" w:eastAsia="Times New Roman" w:hAnsi="Times New Roman" w:cs="Times New Roman"/>
      <w:b/>
      <w:bCs/>
      <w:sz w:val="20"/>
      <w:szCs w:val="20"/>
      <w:lang w:val="es-ES" w:eastAsia="ar-SA"/>
    </w:rPr>
  </w:style>
  <w:style w:type="paragraph" w:styleId="Encabezado">
    <w:name w:val="header"/>
    <w:basedOn w:val="Normal"/>
    <w:link w:val="EncabezadoCar"/>
    <w:rsid w:val="001D16B5"/>
    <w:pPr>
      <w:tabs>
        <w:tab w:val="center" w:pos="4419"/>
        <w:tab w:val="right" w:pos="8838"/>
      </w:tabs>
      <w:suppressAutoHyphens/>
      <w:spacing w:after="0" w:line="240" w:lineRule="auto"/>
    </w:pPr>
    <w:rPr>
      <w:rFonts w:ascii="Times New Roman" w:eastAsia="Times New Roman" w:hAnsi="Times New Roman" w:cs="Times New Roman"/>
      <w:sz w:val="24"/>
      <w:szCs w:val="24"/>
      <w:lang w:val="es-ES" w:eastAsia="ar-SA"/>
    </w:rPr>
  </w:style>
  <w:style w:type="character" w:customStyle="1" w:styleId="EncabezadoCar">
    <w:name w:val="Encabezado Car"/>
    <w:basedOn w:val="Fuentedeprrafopredeter"/>
    <w:link w:val="Encabezado"/>
    <w:rsid w:val="001D16B5"/>
    <w:rPr>
      <w:rFonts w:ascii="Times New Roman" w:eastAsia="Times New Roman" w:hAnsi="Times New Roman" w:cs="Times New Roman"/>
      <w:sz w:val="24"/>
      <w:szCs w:val="24"/>
      <w:lang w:val="es-ES" w:eastAsia="ar-SA"/>
    </w:rPr>
  </w:style>
  <w:style w:type="paragraph" w:styleId="Piedepgina">
    <w:name w:val="footer"/>
    <w:basedOn w:val="Normal"/>
    <w:link w:val="PiedepginaCar"/>
    <w:uiPriority w:val="99"/>
    <w:rsid w:val="001D16B5"/>
    <w:pPr>
      <w:tabs>
        <w:tab w:val="center" w:pos="4419"/>
        <w:tab w:val="right" w:pos="8838"/>
      </w:tabs>
      <w:suppressAutoHyphens/>
      <w:spacing w:after="0" w:line="240" w:lineRule="auto"/>
    </w:pPr>
    <w:rPr>
      <w:rFonts w:ascii="Times New Roman" w:eastAsia="Times New Roman" w:hAnsi="Times New Roman" w:cs="Times New Roman"/>
      <w:sz w:val="24"/>
      <w:szCs w:val="24"/>
      <w:lang w:val="es-ES" w:eastAsia="ar-SA"/>
    </w:rPr>
  </w:style>
  <w:style w:type="character" w:customStyle="1" w:styleId="PiedepginaCar">
    <w:name w:val="Pie de página Car"/>
    <w:basedOn w:val="Fuentedeprrafopredeter"/>
    <w:link w:val="Piedepgina"/>
    <w:uiPriority w:val="99"/>
    <w:rsid w:val="001D16B5"/>
    <w:rPr>
      <w:rFonts w:ascii="Times New Roman" w:eastAsia="Times New Roman" w:hAnsi="Times New Roman" w:cs="Times New Roman"/>
      <w:sz w:val="24"/>
      <w:szCs w:val="24"/>
      <w:lang w:val="es-ES" w:eastAsia="ar-SA"/>
    </w:rPr>
  </w:style>
  <w:style w:type="character" w:customStyle="1" w:styleId="FontStyle13">
    <w:name w:val="Font Style13"/>
    <w:rsid w:val="00E176C8"/>
    <w:rPr>
      <w:rFonts w:ascii="Century Gothic" w:hAnsi="Century Gothic" w:cs="Century Gothic"/>
      <w:i/>
      <w:iCs/>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24745">
      <w:bodyDiv w:val="1"/>
      <w:marLeft w:val="0"/>
      <w:marRight w:val="0"/>
      <w:marTop w:val="0"/>
      <w:marBottom w:val="0"/>
      <w:divBdr>
        <w:top w:val="none" w:sz="0" w:space="0" w:color="auto"/>
        <w:left w:val="none" w:sz="0" w:space="0" w:color="auto"/>
        <w:bottom w:val="none" w:sz="0" w:space="0" w:color="auto"/>
        <w:right w:val="none" w:sz="0" w:space="0" w:color="auto"/>
      </w:divBdr>
    </w:div>
    <w:div w:id="401803065">
      <w:bodyDiv w:val="1"/>
      <w:marLeft w:val="0"/>
      <w:marRight w:val="0"/>
      <w:marTop w:val="0"/>
      <w:marBottom w:val="0"/>
      <w:divBdr>
        <w:top w:val="none" w:sz="0" w:space="0" w:color="auto"/>
        <w:left w:val="none" w:sz="0" w:space="0" w:color="auto"/>
        <w:bottom w:val="none" w:sz="0" w:space="0" w:color="auto"/>
        <w:right w:val="none" w:sz="0" w:space="0" w:color="auto"/>
      </w:divBdr>
    </w:div>
    <w:div w:id="404692603">
      <w:bodyDiv w:val="1"/>
      <w:marLeft w:val="0"/>
      <w:marRight w:val="0"/>
      <w:marTop w:val="0"/>
      <w:marBottom w:val="0"/>
      <w:divBdr>
        <w:top w:val="none" w:sz="0" w:space="0" w:color="auto"/>
        <w:left w:val="none" w:sz="0" w:space="0" w:color="auto"/>
        <w:bottom w:val="none" w:sz="0" w:space="0" w:color="auto"/>
        <w:right w:val="none" w:sz="0" w:space="0" w:color="auto"/>
      </w:divBdr>
    </w:div>
    <w:div w:id="440490996">
      <w:bodyDiv w:val="1"/>
      <w:marLeft w:val="0"/>
      <w:marRight w:val="0"/>
      <w:marTop w:val="0"/>
      <w:marBottom w:val="0"/>
      <w:divBdr>
        <w:top w:val="none" w:sz="0" w:space="0" w:color="auto"/>
        <w:left w:val="none" w:sz="0" w:space="0" w:color="auto"/>
        <w:bottom w:val="none" w:sz="0" w:space="0" w:color="auto"/>
        <w:right w:val="none" w:sz="0" w:space="0" w:color="auto"/>
      </w:divBdr>
    </w:div>
    <w:div w:id="514615436">
      <w:bodyDiv w:val="1"/>
      <w:marLeft w:val="0"/>
      <w:marRight w:val="0"/>
      <w:marTop w:val="0"/>
      <w:marBottom w:val="0"/>
      <w:divBdr>
        <w:top w:val="none" w:sz="0" w:space="0" w:color="auto"/>
        <w:left w:val="none" w:sz="0" w:space="0" w:color="auto"/>
        <w:bottom w:val="none" w:sz="0" w:space="0" w:color="auto"/>
        <w:right w:val="none" w:sz="0" w:space="0" w:color="auto"/>
      </w:divBdr>
    </w:div>
    <w:div w:id="558706897">
      <w:bodyDiv w:val="1"/>
      <w:marLeft w:val="0"/>
      <w:marRight w:val="0"/>
      <w:marTop w:val="0"/>
      <w:marBottom w:val="0"/>
      <w:divBdr>
        <w:top w:val="none" w:sz="0" w:space="0" w:color="auto"/>
        <w:left w:val="none" w:sz="0" w:space="0" w:color="auto"/>
        <w:bottom w:val="none" w:sz="0" w:space="0" w:color="auto"/>
        <w:right w:val="none" w:sz="0" w:space="0" w:color="auto"/>
      </w:divBdr>
    </w:div>
    <w:div w:id="560333262">
      <w:bodyDiv w:val="1"/>
      <w:marLeft w:val="0"/>
      <w:marRight w:val="0"/>
      <w:marTop w:val="0"/>
      <w:marBottom w:val="0"/>
      <w:divBdr>
        <w:top w:val="none" w:sz="0" w:space="0" w:color="auto"/>
        <w:left w:val="none" w:sz="0" w:space="0" w:color="auto"/>
        <w:bottom w:val="none" w:sz="0" w:space="0" w:color="auto"/>
        <w:right w:val="none" w:sz="0" w:space="0" w:color="auto"/>
      </w:divBdr>
    </w:div>
    <w:div w:id="672996645">
      <w:bodyDiv w:val="1"/>
      <w:marLeft w:val="0"/>
      <w:marRight w:val="0"/>
      <w:marTop w:val="0"/>
      <w:marBottom w:val="0"/>
      <w:divBdr>
        <w:top w:val="none" w:sz="0" w:space="0" w:color="auto"/>
        <w:left w:val="none" w:sz="0" w:space="0" w:color="auto"/>
        <w:bottom w:val="none" w:sz="0" w:space="0" w:color="auto"/>
        <w:right w:val="none" w:sz="0" w:space="0" w:color="auto"/>
      </w:divBdr>
    </w:div>
    <w:div w:id="700861326">
      <w:bodyDiv w:val="1"/>
      <w:marLeft w:val="0"/>
      <w:marRight w:val="0"/>
      <w:marTop w:val="0"/>
      <w:marBottom w:val="0"/>
      <w:divBdr>
        <w:top w:val="none" w:sz="0" w:space="0" w:color="auto"/>
        <w:left w:val="none" w:sz="0" w:space="0" w:color="auto"/>
        <w:bottom w:val="none" w:sz="0" w:space="0" w:color="auto"/>
        <w:right w:val="none" w:sz="0" w:space="0" w:color="auto"/>
      </w:divBdr>
    </w:div>
    <w:div w:id="843208220">
      <w:bodyDiv w:val="1"/>
      <w:marLeft w:val="0"/>
      <w:marRight w:val="0"/>
      <w:marTop w:val="0"/>
      <w:marBottom w:val="0"/>
      <w:divBdr>
        <w:top w:val="none" w:sz="0" w:space="0" w:color="auto"/>
        <w:left w:val="none" w:sz="0" w:space="0" w:color="auto"/>
        <w:bottom w:val="none" w:sz="0" w:space="0" w:color="auto"/>
        <w:right w:val="none" w:sz="0" w:space="0" w:color="auto"/>
      </w:divBdr>
    </w:div>
    <w:div w:id="865100475">
      <w:bodyDiv w:val="1"/>
      <w:marLeft w:val="0"/>
      <w:marRight w:val="0"/>
      <w:marTop w:val="0"/>
      <w:marBottom w:val="0"/>
      <w:divBdr>
        <w:top w:val="none" w:sz="0" w:space="0" w:color="auto"/>
        <w:left w:val="none" w:sz="0" w:space="0" w:color="auto"/>
        <w:bottom w:val="none" w:sz="0" w:space="0" w:color="auto"/>
        <w:right w:val="none" w:sz="0" w:space="0" w:color="auto"/>
      </w:divBdr>
    </w:div>
    <w:div w:id="911503413">
      <w:bodyDiv w:val="1"/>
      <w:marLeft w:val="0"/>
      <w:marRight w:val="0"/>
      <w:marTop w:val="0"/>
      <w:marBottom w:val="0"/>
      <w:divBdr>
        <w:top w:val="none" w:sz="0" w:space="0" w:color="auto"/>
        <w:left w:val="none" w:sz="0" w:space="0" w:color="auto"/>
        <w:bottom w:val="none" w:sz="0" w:space="0" w:color="auto"/>
        <w:right w:val="none" w:sz="0" w:space="0" w:color="auto"/>
      </w:divBdr>
    </w:div>
    <w:div w:id="1021008062">
      <w:bodyDiv w:val="1"/>
      <w:marLeft w:val="0"/>
      <w:marRight w:val="0"/>
      <w:marTop w:val="0"/>
      <w:marBottom w:val="0"/>
      <w:divBdr>
        <w:top w:val="none" w:sz="0" w:space="0" w:color="auto"/>
        <w:left w:val="none" w:sz="0" w:space="0" w:color="auto"/>
        <w:bottom w:val="none" w:sz="0" w:space="0" w:color="auto"/>
        <w:right w:val="none" w:sz="0" w:space="0" w:color="auto"/>
      </w:divBdr>
    </w:div>
    <w:div w:id="1033531467">
      <w:bodyDiv w:val="1"/>
      <w:marLeft w:val="0"/>
      <w:marRight w:val="0"/>
      <w:marTop w:val="0"/>
      <w:marBottom w:val="0"/>
      <w:divBdr>
        <w:top w:val="none" w:sz="0" w:space="0" w:color="auto"/>
        <w:left w:val="none" w:sz="0" w:space="0" w:color="auto"/>
        <w:bottom w:val="none" w:sz="0" w:space="0" w:color="auto"/>
        <w:right w:val="none" w:sz="0" w:space="0" w:color="auto"/>
      </w:divBdr>
    </w:div>
    <w:div w:id="1114054100">
      <w:bodyDiv w:val="1"/>
      <w:marLeft w:val="0"/>
      <w:marRight w:val="0"/>
      <w:marTop w:val="0"/>
      <w:marBottom w:val="0"/>
      <w:divBdr>
        <w:top w:val="none" w:sz="0" w:space="0" w:color="auto"/>
        <w:left w:val="none" w:sz="0" w:space="0" w:color="auto"/>
        <w:bottom w:val="none" w:sz="0" w:space="0" w:color="auto"/>
        <w:right w:val="none" w:sz="0" w:space="0" w:color="auto"/>
      </w:divBdr>
      <w:divsChild>
        <w:div w:id="1538004062">
          <w:marLeft w:val="0"/>
          <w:marRight w:val="0"/>
          <w:marTop w:val="0"/>
          <w:marBottom w:val="0"/>
          <w:divBdr>
            <w:top w:val="none" w:sz="0" w:space="0" w:color="auto"/>
            <w:left w:val="none" w:sz="0" w:space="0" w:color="auto"/>
            <w:bottom w:val="none" w:sz="0" w:space="0" w:color="auto"/>
            <w:right w:val="none" w:sz="0" w:space="0" w:color="auto"/>
          </w:divBdr>
        </w:div>
        <w:div w:id="1560363002">
          <w:marLeft w:val="0"/>
          <w:marRight w:val="0"/>
          <w:marTop w:val="0"/>
          <w:marBottom w:val="0"/>
          <w:divBdr>
            <w:top w:val="none" w:sz="0" w:space="0" w:color="auto"/>
            <w:left w:val="none" w:sz="0" w:space="0" w:color="auto"/>
            <w:bottom w:val="none" w:sz="0" w:space="0" w:color="auto"/>
            <w:right w:val="none" w:sz="0" w:space="0" w:color="auto"/>
          </w:divBdr>
        </w:div>
        <w:div w:id="1891913392">
          <w:marLeft w:val="0"/>
          <w:marRight w:val="0"/>
          <w:marTop w:val="0"/>
          <w:marBottom w:val="0"/>
          <w:divBdr>
            <w:top w:val="none" w:sz="0" w:space="0" w:color="auto"/>
            <w:left w:val="none" w:sz="0" w:space="0" w:color="auto"/>
            <w:bottom w:val="none" w:sz="0" w:space="0" w:color="auto"/>
            <w:right w:val="none" w:sz="0" w:space="0" w:color="auto"/>
          </w:divBdr>
        </w:div>
      </w:divsChild>
    </w:div>
    <w:div w:id="1148864343">
      <w:bodyDiv w:val="1"/>
      <w:marLeft w:val="0"/>
      <w:marRight w:val="0"/>
      <w:marTop w:val="0"/>
      <w:marBottom w:val="0"/>
      <w:divBdr>
        <w:top w:val="none" w:sz="0" w:space="0" w:color="auto"/>
        <w:left w:val="none" w:sz="0" w:space="0" w:color="auto"/>
        <w:bottom w:val="none" w:sz="0" w:space="0" w:color="auto"/>
        <w:right w:val="none" w:sz="0" w:space="0" w:color="auto"/>
      </w:divBdr>
    </w:div>
    <w:div w:id="1183743926">
      <w:bodyDiv w:val="1"/>
      <w:marLeft w:val="0"/>
      <w:marRight w:val="0"/>
      <w:marTop w:val="0"/>
      <w:marBottom w:val="0"/>
      <w:divBdr>
        <w:top w:val="none" w:sz="0" w:space="0" w:color="auto"/>
        <w:left w:val="none" w:sz="0" w:space="0" w:color="auto"/>
        <w:bottom w:val="none" w:sz="0" w:space="0" w:color="auto"/>
        <w:right w:val="none" w:sz="0" w:space="0" w:color="auto"/>
      </w:divBdr>
    </w:div>
    <w:div w:id="1242181303">
      <w:bodyDiv w:val="1"/>
      <w:marLeft w:val="0"/>
      <w:marRight w:val="0"/>
      <w:marTop w:val="0"/>
      <w:marBottom w:val="0"/>
      <w:divBdr>
        <w:top w:val="none" w:sz="0" w:space="0" w:color="auto"/>
        <w:left w:val="none" w:sz="0" w:space="0" w:color="auto"/>
        <w:bottom w:val="none" w:sz="0" w:space="0" w:color="auto"/>
        <w:right w:val="none" w:sz="0" w:space="0" w:color="auto"/>
      </w:divBdr>
    </w:div>
    <w:div w:id="1270771247">
      <w:bodyDiv w:val="1"/>
      <w:marLeft w:val="0"/>
      <w:marRight w:val="0"/>
      <w:marTop w:val="0"/>
      <w:marBottom w:val="0"/>
      <w:divBdr>
        <w:top w:val="none" w:sz="0" w:space="0" w:color="auto"/>
        <w:left w:val="none" w:sz="0" w:space="0" w:color="auto"/>
        <w:bottom w:val="none" w:sz="0" w:space="0" w:color="auto"/>
        <w:right w:val="none" w:sz="0" w:space="0" w:color="auto"/>
      </w:divBdr>
    </w:div>
    <w:div w:id="1351638578">
      <w:bodyDiv w:val="1"/>
      <w:marLeft w:val="0"/>
      <w:marRight w:val="0"/>
      <w:marTop w:val="0"/>
      <w:marBottom w:val="0"/>
      <w:divBdr>
        <w:top w:val="none" w:sz="0" w:space="0" w:color="auto"/>
        <w:left w:val="none" w:sz="0" w:space="0" w:color="auto"/>
        <w:bottom w:val="none" w:sz="0" w:space="0" w:color="auto"/>
        <w:right w:val="none" w:sz="0" w:space="0" w:color="auto"/>
      </w:divBdr>
    </w:div>
    <w:div w:id="1361931166">
      <w:bodyDiv w:val="1"/>
      <w:marLeft w:val="0"/>
      <w:marRight w:val="0"/>
      <w:marTop w:val="0"/>
      <w:marBottom w:val="0"/>
      <w:divBdr>
        <w:top w:val="none" w:sz="0" w:space="0" w:color="auto"/>
        <w:left w:val="none" w:sz="0" w:space="0" w:color="auto"/>
        <w:bottom w:val="none" w:sz="0" w:space="0" w:color="auto"/>
        <w:right w:val="none" w:sz="0" w:space="0" w:color="auto"/>
      </w:divBdr>
    </w:div>
    <w:div w:id="1406337832">
      <w:bodyDiv w:val="1"/>
      <w:marLeft w:val="0"/>
      <w:marRight w:val="0"/>
      <w:marTop w:val="0"/>
      <w:marBottom w:val="0"/>
      <w:divBdr>
        <w:top w:val="none" w:sz="0" w:space="0" w:color="auto"/>
        <w:left w:val="none" w:sz="0" w:space="0" w:color="auto"/>
        <w:bottom w:val="none" w:sz="0" w:space="0" w:color="auto"/>
        <w:right w:val="none" w:sz="0" w:space="0" w:color="auto"/>
      </w:divBdr>
    </w:div>
    <w:div w:id="1421835493">
      <w:bodyDiv w:val="1"/>
      <w:marLeft w:val="0"/>
      <w:marRight w:val="0"/>
      <w:marTop w:val="0"/>
      <w:marBottom w:val="0"/>
      <w:divBdr>
        <w:top w:val="none" w:sz="0" w:space="0" w:color="auto"/>
        <w:left w:val="none" w:sz="0" w:space="0" w:color="auto"/>
        <w:bottom w:val="none" w:sz="0" w:space="0" w:color="auto"/>
        <w:right w:val="none" w:sz="0" w:space="0" w:color="auto"/>
      </w:divBdr>
    </w:div>
    <w:div w:id="1473214597">
      <w:bodyDiv w:val="1"/>
      <w:marLeft w:val="0"/>
      <w:marRight w:val="0"/>
      <w:marTop w:val="0"/>
      <w:marBottom w:val="0"/>
      <w:divBdr>
        <w:top w:val="none" w:sz="0" w:space="0" w:color="auto"/>
        <w:left w:val="none" w:sz="0" w:space="0" w:color="auto"/>
        <w:bottom w:val="none" w:sz="0" w:space="0" w:color="auto"/>
        <w:right w:val="none" w:sz="0" w:space="0" w:color="auto"/>
      </w:divBdr>
    </w:div>
    <w:div w:id="1591353863">
      <w:bodyDiv w:val="1"/>
      <w:marLeft w:val="0"/>
      <w:marRight w:val="0"/>
      <w:marTop w:val="0"/>
      <w:marBottom w:val="0"/>
      <w:divBdr>
        <w:top w:val="none" w:sz="0" w:space="0" w:color="auto"/>
        <w:left w:val="none" w:sz="0" w:space="0" w:color="auto"/>
        <w:bottom w:val="none" w:sz="0" w:space="0" w:color="auto"/>
        <w:right w:val="none" w:sz="0" w:space="0" w:color="auto"/>
      </w:divBdr>
    </w:div>
    <w:div w:id="1780225069">
      <w:bodyDiv w:val="1"/>
      <w:marLeft w:val="0"/>
      <w:marRight w:val="0"/>
      <w:marTop w:val="0"/>
      <w:marBottom w:val="0"/>
      <w:divBdr>
        <w:top w:val="none" w:sz="0" w:space="0" w:color="auto"/>
        <w:left w:val="none" w:sz="0" w:space="0" w:color="auto"/>
        <w:bottom w:val="none" w:sz="0" w:space="0" w:color="auto"/>
        <w:right w:val="none" w:sz="0" w:space="0" w:color="auto"/>
      </w:divBdr>
    </w:div>
    <w:div w:id="1905796326">
      <w:bodyDiv w:val="1"/>
      <w:marLeft w:val="0"/>
      <w:marRight w:val="0"/>
      <w:marTop w:val="0"/>
      <w:marBottom w:val="0"/>
      <w:divBdr>
        <w:top w:val="none" w:sz="0" w:space="0" w:color="auto"/>
        <w:left w:val="none" w:sz="0" w:space="0" w:color="auto"/>
        <w:bottom w:val="none" w:sz="0" w:space="0" w:color="auto"/>
        <w:right w:val="none" w:sz="0" w:space="0" w:color="auto"/>
      </w:divBdr>
    </w:div>
    <w:div w:id="1926180075">
      <w:bodyDiv w:val="1"/>
      <w:marLeft w:val="0"/>
      <w:marRight w:val="0"/>
      <w:marTop w:val="0"/>
      <w:marBottom w:val="0"/>
      <w:divBdr>
        <w:top w:val="none" w:sz="0" w:space="0" w:color="auto"/>
        <w:left w:val="none" w:sz="0" w:space="0" w:color="auto"/>
        <w:bottom w:val="none" w:sz="0" w:space="0" w:color="auto"/>
        <w:right w:val="none" w:sz="0" w:space="0" w:color="auto"/>
      </w:divBdr>
    </w:div>
    <w:div w:id="1954365062">
      <w:bodyDiv w:val="1"/>
      <w:marLeft w:val="0"/>
      <w:marRight w:val="0"/>
      <w:marTop w:val="0"/>
      <w:marBottom w:val="0"/>
      <w:divBdr>
        <w:top w:val="none" w:sz="0" w:space="0" w:color="auto"/>
        <w:left w:val="none" w:sz="0" w:space="0" w:color="auto"/>
        <w:bottom w:val="none" w:sz="0" w:space="0" w:color="auto"/>
        <w:right w:val="none" w:sz="0" w:space="0" w:color="auto"/>
      </w:divBdr>
    </w:div>
    <w:div w:id="20416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tificaciones@utm.c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25</Pages>
  <Words>11275</Words>
  <Characters>62014</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Alberto</dc:creator>
  <cp:keywords/>
  <dc:description/>
  <cp:lastModifiedBy>Mario Ruiz</cp:lastModifiedBy>
  <cp:revision>6</cp:revision>
  <cp:lastPrinted>2015-07-28T21:55:00Z</cp:lastPrinted>
  <dcterms:created xsi:type="dcterms:W3CDTF">2019-10-25T21:13:00Z</dcterms:created>
  <dcterms:modified xsi:type="dcterms:W3CDTF">2019-10-28T16:29:00Z</dcterms:modified>
</cp:coreProperties>
</file>